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EA302" w14:textId="77777777" w:rsidR="00CE26BA" w:rsidRPr="00CE26BA" w:rsidRDefault="00CE26BA" w:rsidP="00B81FFF">
      <w:pPr>
        <w:widowControl/>
        <w:autoSpaceDE/>
        <w:autoSpaceDN/>
        <w:adjustRightInd/>
        <w:spacing w:before="100" w:beforeAutospacing="1" w:after="100" w:afterAutospacing="1"/>
        <w:jc w:val="center"/>
        <w:rPr>
          <w:szCs w:val="24"/>
        </w:rPr>
      </w:pPr>
      <w:r w:rsidRPr="00CE26BA">
        <w:rPr>
          <w:noProof/>
          <w:szCs w:val="24"/>
        </w:rPr>
        <w:drawing>
          <wp:anchor distT="0" distB="0" distL="114300" distR="114300" simplePos="0" relativeHeight="251676672" behindDoc="1" locked="0" layoutInCell="1" allowOverlap="1" wp14:anchorId="08D07C5D" wp14:editId="5153F3AB">
            <wp:simplePos x="0" y="0"/>
            <wp:positionH relativeFrom="margin">
              <wp:align>center</wp:align>
            </wp:positionH>
            <wp:positionV relativeFrom="paragraph">
              <wp:posOffset>74295</wp:posOffset>
            </wp:positionV>
            <wp:extent cx="5193792" cy="4361688"/>
            <wp:effectExtent l="0" t="0" r="6985" b="1270"/>
            <wp:wrapNone/>
            <wp:docPr id="508888982" name="Picture 1" descr="Madison College Surgical Technology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88982" name="Picture 1" descr="Madison College Surgical Technology program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3792" cy="43616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F847E" w14:textId="77777777" w:rsidR="003D19B6" w:rsidRDefault="003D19B6" w:rsidP="00CB7E18"/>
    <w:p w14:paraId="07633720" w14:textId="77777777" w:rsidR="00CB7E18" w:rsidRDefault="00CB7E18">
      <w:pPr>
        <w:jc w:val="center"/>
        <w:rPr>
          <w:smallCaps/>
          <w:sz w:val="60"/>
          <w:szCs w:val="60"/>
        </w:rPr>
      </w:pPr>
    </w:p>
    <w:p w14:paraId="31C57001" w14:textId="77777777" w:rsidR="00CB7E18" w:rsidRDefault="00CB7E18">
      <w:pPr>
        <w:jc w:val="center"/>
        <w:rPr>
          <w:smallCaps/>
          <w:sz w:val="60"/>
          <w:szCs w:val="60"/>
        </w:rPr>
      </w:pPr>
    </w:p>
    <w:p w14:paraId="4EFC2EA7" w14:textId="77777777" w:rsidR="00CB7E18" w:rsidRDefault="00CB7E18">
      <w:pPr>
        <w:jc w:val="center"/>
        <w:rPr>
          <w:smallCaps/>
          <w:sz w:val="60"/>
          <w:szCs w:val="60"/>
        </w:rPr>
      </w:pPr>
    </w:p>
    <w:p w14:paraId="43E61307" w14:textId="77777777" w:rsidR="00CB7E18" w:rsidRDefault="00CB7E18">
      <w:pPr>
        <w:jc w:val="center"/>
        <w:rPr>
          <w:smallCaps/>
          <w:sz w:val="60"/>
          <w:szCs w:val="60"/>
        </w:rPr>
      </w:pPr>
    </w:p>
    <w:p w14:paraId="4DA80BAD" w14:textId="77777777" w:rsidR="00CB7E18" w:rsidRDefault="00CB7E18">
      <w:pPr>
        <w:jc w:val="center"/>
        <w:rPr>
          <w:smallCaps/>
          <w:sz w:val="60"/>
          <w:szCs w:val="60"/>
        </w:rPr>
      </w:pPr>
    </w:p>
    <w:p w14:paraId="1963890B" w14:textId="77777777" w:rsidR="00CB7E18" w:rsidRDefault="00CB7E18">
      <w:pPr>
        <w:jc w:val="center"/>
        <w:rPr>
          <w:smallCaps/>
          <w:sz w:val="60"/>
          <w:szCs w:val="60"/>
        </w:rPr>
      </w:pPr>
    </w:p>
    <w:p w14:paraId="3C641509" w14:textId="77777777" w:rsidR="00CB7E18" w:rsidRDefault="00CB7E18">
      <w:pPr>
        <w:jc w:val="center"/>
        <w:rPr>
          <w:smallCaps/>
          <w:sz w:val="60"/>
          <w:szCs w:val="60"/>
        </w:rPr>
      </w:pPr>
    </w:p>
    <w:p w14:paraId="77DB1184" w14:textId="77777777" w:rsidR="00CB7E18" w:rsidRDefault="00CB7E18">
      <w:pPr>
        <w:jc w:val="center"/>
        <w:rPr>
          <w:smallCaps/>
          <w:sz w:val="60"/>
          <w:szCs w:val="60"/>
        </w:rPr>
      </w:pPr>
    </w:p>
    <w:p w14:paraId="4D1DCDFD" w14:textId="77777777" w:rsidR="00CB7E18" w:rsidRPr="00B81FFF" w:rsidRDefault="00CB7E18" w:rsidP="00B81FFF">
      <w:pPr>
        <w:jc w:val="center"/>
        <w:rPr>
          <w:smallCaps/>
          <w:sz w:val="60"/>
          <w:szCs w:val="60"/>
        </w:rPr>
      </w:pPr>
    </w:p>
    <w:p w14:paraId="07E0A0EC" w14:textId="14F91C6D" w:rsidR="003D19B6" w:rsidRPr="0067252F" w:rsidRDefault="00CE26BA" w:rsidP="00F43190">
      <w:pPr>
        <w:jc w:val="center"/>
        <w:rPr>
          <w:rFonts w:asciiTheme="majorHAnsi" w:eastAsiaTheme="majorEastAsia" w:hAnsiTheme="majorHAnsi" w:cstheme="majorBidi"/>
          <w:smallCaps/>
          <w:spacing w:val="-10"/>
          <w:kern w:val="28"/>
          <w:sz w:val="60"/>
          <w:szCs w:val="60"/>
        </w:rPr>
      </w:pPr>
      <w:r w:rsidRPr="00B81FFF">
        <w:rPr>
          <w:rFonts w:eastAsiaTheme="majorEastAsia"/>
          <w:smallCaps/>
          <w:spacing w:val="-10"/>
          <w:kern w:val="28"/>
          <w:sz w:val="60"/>
          <w:szCs w:val="60"/>
        </w:rPr>
        <w:t>Surgical Technologist</w:t>
      </w:r>
    </w:p>
    <w:p w14:paraId="4F8A4298" w14:textId="2051DA2E" w:rsidR="003D19B6" w:rsidRPr="0067252F" w:rsidRDefault="00CE26BA" w:rsidP="0067252F">
      <w:pPr>
        <w:jc w:val="center"/>
        <w:rPr>
          <w:smallCaps/>
          <w:sz w:val="60"/>
          <w:szCs w:val="60"/>
        </w:rPr>
      </w:pPr>
      <w:r w:rsidRPr="0067252F">
        <w:rPr>
          <w:smallCaps/>
          <w:sz w:val="60"/>
          <w:szCs w:val="60"/>
        </w:rPr>
        <w:t>Associate-Degree</w:t>
      </w:r>
      <w:commentRangeStart w:id="0"/>
      <w:commentRangeStart w:id="1"/>
      <w:commentRangeEnd w:id="0"/>
      <w:r w:rsidR="00955008" w:rsidRPr="0067252F">
        <w:rPr>
          <w:rStyle w:val="CommentReference"/>
          <w:smallCaps/>
          <w:sz w:val="60"/>
          <w:szCs w:val="60"/>
        </w:rPr>
        <w:commentReference w:id="0"/>
      </w:r>
      <w:commentRangeEnd w:id="1"/>
      <w:r w:rsidR="003D19B6" w:rsidRPr="0067252F">
        <w:rPr>
          <w:rStyle w:val="CommentReference"/>
          <w:smallCaps/>
          <w:sz w:val="60"/>
          <w:szCs w:val="60"/>
        </w:rPr>
        <w:commentReference w:id="1"/>
      </w:r>
      <w:r w:rsidRPr="0067252F">
        <w:rPr>
          <w:smallCaps/>
          <w:sz w:val="60"/>
          <w:szCs w:val="60"/>
        </w:rPr>
        <w:t xml:space="preserve"> Program</w:t>
      </w:r>
    </w:p>
    <w:p w14:paraId="0629984A" w14:textId="77777777" w:rsidR="003D19B6" w:rsidRDefault="003D19B6" w:rsidP="0067252F">
      <w:pPr>
        <w:jc w:val="center"/>
      </w:pPr>
    </w:p>
    <w:p w14:paraId="39024293" w14:textId="77777777" w:rsidR="003D19B6" w:rsidRDefault="003D19B6">
      <w:pPr>
        <w:jc w:val="center"/>
      </w:pPr>
    </w:p>
    <w:p w14:paraId="7E9A4BC6" w14:textId="77777777" w:rsidR="00CB7E18" w:rsidRDefault="00CB7E18">
      <w:pPr>
        <w:jc w:val="center"/>
      </w:pPr>
    </w:p>
    <w:p w14:paraId="391575B2" w14:textId="77777777" w:rsidR="00CB7E18" w:rsidRPr="0067252F" w:rsidRDefault="00CB7E18" w:rsidP="0067252F">
      <w:pPr>
        <w:jc w:val="center"/>
      </w:pPr>
    </w:p>
    <w:p w14:paraId="00A81E29" w14:textId="77777777" w:rsidR="003D19B6" w:rsidRPr="0067252F" w:rsidRDefault="003D19B6" w:rsidP="0067252F">
      <w:pPr>
        <w:jc w:val="center"/>
      </w:pPr>
    </w:p>
    <w:p w14:paraId="40379F0C" w14:textId="69787465" w:rsidR="003D19B6" w:rsidRPr="0067252F" w:rsidRDefault="003D19B6" w:rsidP="00F43190">
      <w:pPr>
        <w:jc w:val="center"/>
        <w:rPr>
          <w:sz w:val="72"/>
          <w:szCs w:val="72"/>
        </w:rPr>
      </w:pPr>
      <w:r w:rsidRPr="0067252F">
        <w:rPr>
          <w:rFonts w:asciiTheme="minorHAnsi" w:eastAsiaTheme="minorEastAsia" w:hAnsiTheme="minorHAnsi" w:cstheme="minorBidi"/>
          <w:color w:val="153D63" w:themeColor="text2" w:themeTint="E6"/>
          <w:spacing w:val="15"/>
          <w:kern w:val="28"/>
          <w:sz w:val="72"/>
          <w:szCs w:val="72"/>
        </w:rPr>
        <w:t>STUDENT</w:t>
      </w:r>
      <w:r w:rsidR="004C3D24">
        <w:rPr>
          <w:rFonts w:asciiTheme="minorHAnsi" w:eastAsiaTheme="minorEastAsia" w:hAnsiTheme="minorHAnsi" w:cstheme="minorBidi"/>
          <w:color w:val="153D63" w:themeColor="text2" w:themeTint="E6"/>
          <w:spacing w:val="15"/>
          <w:kern w:val="28"/>
          <w:sz w:val="72"/>
          <w:szCs w:val="72"/>
        </w:rPr>
        <w:t xml:space="preserve"> </w:t>
      </w:r>
      <w:r w:rsidRPr="0067252F">
        <w:rPr>
          <w:rFonts w:asciiTheme="minorHAnsi" w:eastAsiaTheme="minorEastAsia" w:hAnsiTheme="minorHAnsi" w:cstheme="minorBidi"/>
          <w:color w:val="153D63" w:themeColor="text2" w:themeTint="E6"/>
          <w:spacing w:val="15"/>
          <w:kern w:val="28"/>
          <w:sz w:val="72"/>
          <w:szCs w:val="72"/>
        </w:rPr>
        <w:t>HANDBOOK</w:t>
      </w:r>
    </w:p>
    <w:p w14:paraId="241F9189" w14:textId="7A8D050C" w:rsidR="00790D2D" w:rsidRDefault="00B013A7">
      <w:pPr>
        <w:jc w:val="center"/>
        <w:rPr>
          <w:rFonts w:asciiTheme="minorHAnsi" w:eastAsiaTheme="minorEastAsia" w:hAnsiTheme="minorHAnsi" w:cstheme="minorBidi"/>
          <w:color w:val="153D63" w:themeColor="text2" w:themeTint="E6"/>
          <w:spacing w:val="15"/>
          <w:kern w:val="28"/>
          <w:sz w:val="72"/>
          <w:szCs w:val="72"/>
        </w:rPr>
      </w:pPr>
      <w:r>
        <w:rPr>
          <w:rFonts w:asciiTheme="minorHAnsi" w:eastAsiaTheme="minorEastAsia" w:hAnsiTheme="minorHAnsi" w:cstheme="minorBidi"/>
          <w:color w:val="153D63" w:themeColor="text2" w:themeTint="E6"/>
          <w:spacing w:val="15"/>
          <w:kern w:val="28"/>
          <w:sz w:val="72"/>
          <w:szCs w:val="72"/>
        </w:rPr>
        <w:t>Year One and Year Two</w:t>
      </w:r>
    </w:p>
    <w:p w14:paraId="565328DE" w14:textId="77777777" w:rsidR="00790D2D" w:rsidRDefault="00790D2D">
      <w:pPr>
        <w:widowControl/>
        <w:autoSpaceDE/>
        <w:autoSpaceDN/>
        <w:adjustRightInd/>
        <w:rPr>
          <w:rFonts w:asciiTheme="minorHAnsi" w:eastAsiaTheme="minorEastAsia" w:hAnsiTheme="minorHAnsi" w:cstheme="minorBidi"/>
          <w:color w:val="153D63" w:themeColor="text2" w:themeTint="E6"/>
          <w:spacing w:val="15"/>
          <w:kern w:val="28"/>
          <w:sz w:val="72"/>
          <w:szCs w:val="72"/>
        </w:rPr>
      </w:pPr>
      <w:r>
        <w:rPr>
          <w:rFonts w:asciiTheme="minorHAnsi" w:eastAsiaTheme="minorEastAsia" w:hAnsiTheme="minorHAnsi" w:cstheme="minorBidi"/>
          <w:color w:val="153D63" w:themeColor="text2" w:themeTint="E6"/>
          <w:spacing w:val="15"/>
          <w:kern w:val="28"/>
          <w:sz w:val="72"/>
          <w:szCs w:val="72"/>
        </w:rPr>
        <w:br w:type="page"/>
      </w:r>
    </w:p>
    <w:sdt>
      <w:sdtPr>
        <w:rPr>
          <w:rFonts w:asciiTheme="majorHAnsi" w:eastAsiaTheme="majorEastAsia" w:hAnsiTheme="majorHAnsi"/>
          <w:b/>
          <w:bCs/>
          <w:sz w:val="44"/>
          <w:szCs w:val="44"/>
        </w:rPr>
        <w:alias w:val="Title"/>
        <w:tag w:val=""/>
        <w:id w:val="1137835220"/>
        <w:placeholder>
          <w:docPart w:val="FA00FF4EC35740778187E980F1CB73A5"/>
        </w:placeholder>
        <w:dataBinding w:prefixMappings="xmlns:ns0='http://purl.org/dc/elements/1.1/' xmlns:ns1='http://schemas.openxmlformats.org/package/2006/metadata/core-properties' " w:xpath="/ns1:coreProperties[1]/ns0:title[1]" w:storeItemID="{6C3C8BC8-F283-45AE-878A-BAB7291924A1}"/>
        <w:text/>
      </w:sdtPr>
      <w:sdtEndPr/>
      <w:sdtContent>
        <w:p w14:paraId="0E2A386D" w14:textId="477163ED" w:rsidR="00790D2D" w:rsidRPr="0067252F" w:rsidRDefault="00417AEA">
          <w:pPr>
            <w:jc w:val="center"/>
            <w:rPr>
              <w:rFonts w:asciiTheme="majorHAnsi" w:eastAsiaTheme="minorEastAsia" w:hAnsiTheme="majorHAnsi" w:cstheme="minorBidi"/>
              <w:b/>
              <w:bCs/>
              <w:color w:val="153D63" w:themeColor="text2" w:themeTint="E6"/>
              <w:spacing w:val="15"/>
              <w:kern w:val="28"/>
              <w:sz w:val="44"/>
              <w:szCs w:val="44"/>
            </w:rPr>
          </w:pPr>
          <w:r>
            <w:rPr>
              <w:rFonts w:asciiTheme="majorHAnsi" w:eastAsiaTheme="majorEastAsia" w:hAnsiTheme="majorHAnsi"/>
              <w:b/>
              <w:bCs/>
              <w:sz w:val="44"/>
              <w:szCs w:val="44"/>
            </w:rPr>
            <w:t>Surgical Technologist Associate-Degree Program Student Handbook</w:t>
          </w:r>
        </w:p>
      </w:sdtContent>
    </w:sdt>
    <w:p w14:paraId="2B3BD215" w14:textId="2B2E7C66" w:rsidR="00790D2D" w:rsidRDefault="00790D2D" w:rsidP="00790D2D">
      <w:pPr>
        <w:rPr>
          <w:rFonts w:eastAsiaTheme="minorEastAsia"/>
        </w:rPr>
      </w:pPr>
    </w:p>
    <w:p w14:paraId="78F80EEC" w14:textId="77777777" w:rsidR="00B723F6" w:rsidRDefault="00B723F6" w:rsidP="00B723F6">
      <w:pPr>
        <w:jc w:val="center"/>
        <w:rPr>
          <w:rFonts w:asciiTheme="majorHAnsi" w:eastAsiaTheme="minorEastAsia" w:hAnsiTheme="majorHAnsi"/>
          <w:sz w:val="28"/>
          <w:szCs w:val="28"/>
        </w:rPr>
      </w:pPr>
      <w:r w:rsidRPr="0067252F">
        <w:rPr>
          <w:rFonts w:asciiTheme="majorHAnsi" w:eastAsiaTheme="minorEastAsia" w:hAnsiTheme="majorHAnsi"/>
          <w:sz w:val="28"/>
          <w:szCs w:val="28"/>
        </w:rPr>
        <w:t xml:space="preserve">Produced by the Faculty of the </w:t>
      </w:r>
    </w:p>
    <w:p w14:paraId="6E1FF133" w14:textId="35041721" w:rsidR="00790D2D" w:rsidRPr="0067252F" w:rsidRDefault="00B723F6" w:rsidP="0067252F">
      <w:pPr>
        <w:jc w:val="center"/>
        <w:rPr>
          <w:rFonts w:asciiTheme="majorHAnsi" w:eastAsiaTheme="minorEastAsia" w:hAnsiTheme="majorHAnsi"/>
          <w:sz w:val="28"/>
          <w:szCs w:val="28"/>
        </w:rPr>
      </w:pPr>
      <w:r w:rsidRPr="0067252F">
        <w:rPr>
          <w:rFonts w:asciiTheme="majorHAnsi" w:eastAsiaTheme="minorEastAsia" w:hAnsiTheme="majorHAnsi"/>
          <w:sz w:val="28"/>
          <w:szCs w:val="28"/>
        </w:rPr>
        <w:t>Madison College Surgical Technologist Program</w:t>
      </w:r>
    </w:p>
    <w:p w14:paraId="2416F4CE" w14:textId="67B281EC" w:rsidR="00B723F6" w:rsidRDefault="00B723F6" w:rsidP="00B723F6">
      <w:pPr>
        <w:jc w:val="center"/>
        <w:rPr>
          <w:rFonts w:asciiTheme="majorHAnsi" w:eastAsiaTheme="minorEastAsia" w:hAnsiTheme="majorHAnsi"/>
          <w:sz w:val="28"/>
          <w:szCs w:val="28"/>
        </w:rPr>
      </w:pPr>
      <w:r w:rsidRPr="0067252F">
        <w:rPr>
          <w:rFonts w:asciiTheme="majorHAnsi" w:eastAsiaTheme="minorEastAsia" w:hAnsiTheme="majorHAnsi"/>
          <w:sz w:val="28"/>
          <w:szCs w:val="28"/>
        </w:rPr>
        <w:t>Updated May 2026</w:t>
      </w:r>
    </w:p>
    <w:p w14:paraId="2763D933" w14:textId="77777777" w:rsidR="00E50283" w:rsidRDefault="00E50283" w:rsidP="00B723F6">
      <w:pPr>
        <w:jc w:val="center"/>
        <w:rPr>
          <w:rFonts w:asciiTheme="majorHAnsi" w:eastAsiaTheme="minorEastAsia" w:hAnsiTheme="majorHAnsi"/>
          <w:sz w:val="28"/>
          <w:szCs w:val="28"/>
        </w:rPr>
      </w:pPr>
    </w:p>
    <w:p w14:paraId="0714B7BF" w14:textId="7086227B" w:rsidR="00E50283" w:rsidRDefault="00E50283" w:rsidP="00B723F6">
      <w:pPr>
        <w:jc w:val="center"/>
        <w:rPr>
          <w:rFonts w:asciiTheme="majorHAnsi" w:eastAsiaTheme="minorEastAsia" w:hAnsiTheme="majorHAnsi"/>
          <w:sz w:val="28"/>
          <w:szCs w:val="28"/>
        </w:rPr>
      </w:pPr>
    </w:p>
    <w:p w14:paraId="5EFF36B6" w14:textId="77777777" w:rsidR="00E50283" w:rsidRDefault="00E50283" w:rsidP="00B723F6">
      <w:pPr>
        <w:jc w:val="center"/>
        <w:rPr>
          <w:rFonts w:asciiTheme="majorHAnsi" w:eastAsiaTheme="minorEastAsia" w:hAnsiTheme="majorHAnsi"/>
          <w:sz w:val="28"/>
          <w:szCs w:val="28"/>
        </w:rPr>
      </w:pPr>
    </w:p>
    <w:p w14:paraId="384515B0" w14:textId="5A7D46F9" w:rsidR="00E50283" w:rsidRDefault="00E50283" w:rsidP="00E50283">
      <w:pPr>
        <w:pStyle w:val="Heading1"/>
        <w:rPr>
          <w:rFonts w:eastAsiaTheme="minorEastAsia"/>
        </w:rPr>
      </w:pPr>
      <w:bookmarkStart w:id="2" w:name="_Toc230005352"/>
      <w:r>
        <w:rPr>
          <w:rFonts w:eastAsiaTheme="minorEastAsia"/>
        </w:rPr>
        <w:t>Table of Sections</w:t>
      </w:r>
      <w:bookmarkEnd w:id="2"/>
    </w:p>
    <w:p w14:paraId="0458CB98" w14:textId="77777777" w:rsidR="00043803" w:rsidRDefault="00043803" w:rsidP="00043803">
      <w:pPr>
        <w:pStyle w:val="Default"/>
        <w:rPr>
          <w:rFonts w:eastAsiaTheme="minorEastAsia"/>
        </w:rPr>
      </w:pPr>
    </w:p>
    <w:p w14:paraId="7B9E9AA7" w14:textId="0F45AA23" w:rsidR="00043803" w:rsidRPr="00043803" w:rsidRDefault="000165C3" w:rsidP="0067252F">
      <w:pPr>
        <w:pStyle w:val="Default"/>
        <w:rPr>
          <w:rFonts w:eastAsiaTheme="minorEastAsia"/>
        </w:rPr>
      </w:pPr>
      <w:r>
        <w:rPr>
          <w:rFonts w:eastAsiaTheme="minorEastAsia"/>
        </w:rPr>
        <w:t>The links that follow here</w:t>
      </w:r>
      <w:r w:rsidR="00043803">
        <w:rPr>
          <w:rFonts w:eastAsiaTheme="minorEastAsia"/>
        </w:rPr>
        <w:t xml:space="preserve"> will take </w:t>
      </w:r>
      <w:r>
        <w:rPr>
          <w:rFonts w:eastAsiaTheme="minorEastAsia"/>
        </w:rPr>
        <w:t xml:space="preserve">you </w:t>
      </w:r>
      <w:r w:rsidR="00043803">
        <w:rPr>
          <w:rFonts w:eastAsiaTheme="minorEastAsia"/>
        </w:rPr>
        <w:t xml:space="preserve">to the first heading within </w:t>
      </w:r>
      <w:r>
        <w:rPr>
          <w:rFonts w:eastAsiaTheme="minorEastAsia"/>
        </w:rPr>
        <w:t>the referenced</w:t>
      </w:r>
      <w:r w:rsidR="00043803">
        <w:rPr>
          <w:rFonts w:eastAsiaTheme="minorEastAsia"/>
        </w:rPr>
        <w:t xml:space="preserve"> Section.  For the detail</w:t>
      </w:r>
      <w:r>
        <w:rPr>
          <w:rFonts w:eastAsiaTheme="minorEastAsia"/>
        </w:rPr>
        <w:t>ed</w:t>
      </w:r>
      <w:r w:rsidR="00043803">
        <w:rPr>
          <w:rFonts w:eastAsiaTheme="minorEastAsia"/>
        </w:rPr>
        <w:t xml:space="preserve"> list of topical headings with page numbers, consult the </w:t>
      </w:r>
      <w:hyperlink w:anchor="_Detailed_Table_of" w:history="1">
        <w:r w:rsidR="00043803" w:rsidRPr="00043803">
          <w:rPr>
            <w:rStyle w:val="Hyperlink"/>
            <w:rFonts w:eastAsiaTheme="minorEastAsia"/>
          </w:rPr>
          <w:t>Detailed Table of Contents</w:t>
        </w:r>
      </w:hyperlink>
      <w:r w:rsidR="00043803">
        <w:rPr>
          <w:rFonts w:eastAsiaTheme="minorEastAsia"/>
        </w:rPr>
        <w:t>.</w:t>
      </w:r>
    </w:p>
    <w:p w14:paraId="0AE558F6" w14:textId="77777777" w:rsidR="00B723F6" w:rsidRDefault="00B723F6" w:rsidP="00B723F6">
      <w:pPr>
        <w:rPr>
          <w:rFonts w:asciiTheme="majorHAnsi" w:eastAsiaTheme="minorEastAsia" w:hAnsiTheme="majorHAnsi"/>
          <w:sz w:val="28"/>
          <w:szCs w:val="28"/>
        </w:rPr>
      </w:pPr>
    </w:p>
    <w:p w14:paraId="7343F85C" w14:textId="79B8DCBB" w:rsidR="00B723F6" w:rsidRPr="00E50283" w:rsidRDefault="000165C3" w:rsidP="0067252F">
      <w:pPr>
        <w:pStyle w:val="SectionContentsheading"/>
      </w:pPr>
      <w:hyperlink w:anchor="_Welcome" w:history="1">
        <w:bookmarkStart w:id="3" w:name="_Toc230005353"/>
        <w:r>
          <w:rPr>
            <w:rStyle w:val="Hyperlink"/>
          </w:rPr>
          <w:t>Introductory Pages</w:t>
        </w:r>
        <w:r w:rsidR="00B723F6" w:rsidRPr="00043803">
          <w:rPr>
            <w:rStyle w:val="Hyperlink"/>
          </w:rPr>
          <w:t>: Welcome, Mission Statement, Philosophy</w:t>
        </w:r>
        <w:bookmarkEnd w:id="3"/>
      </w:hyperlink>
    </w:p>
    <w:p w14:paraId="72B263A0" w14:textId="77777777" w:rsidR="00B723F6" w:rsidRDefault="00B723F6" w:rsidP="00B723F6">
      <w:pPr>
        <w:rPr>
          <w:rFonts w:asciiTheme="majorHAnsi" w:eastAsiaTheme="minorEastAsia" w:hAnsiTheme="majorHAnsi"/>
          <w:sz w:val="28"/>
          <w:szCs w:val="28"/>
        </w:rPr>
      </w:pPr>
    </w:p>
    <w:p w14:paraId="4A0EFFE6" w14:textId="202F60A5" w:rsidR="00E50283" w:rsidRDefault="00B723F6" w:rsidP="0067252F">
      <w:pPr>
        <w:pStyle w:val="SectionContentsheading"/>
      </w:pPr>
      <w:hyperlink w:anchor="_Surgical_Technologist_Description" w:history="1">
        <w:bookmarkStart w:id="4" w:name="_Toc230005354"/>
        <w:r w:rsidRPr="00043803">
          <w:rPr>
            <w:rStyle w:val="Hyperlink"/>
          </w:rPr>
          <w:t>Surgical Technology Occupational Overview and Essential Functions</w:t>
        </w:r>
        <w:bookmarkEnd w:id="4"/>
      </w:hyperlink>
    </w:p>
    <w:p w14:paraId="3C7BEFF9" w14:textId="77777777" w:rsidR="00E50283" w:rsidRPr="0067252F" w:rsidRDefault="00E50283" w:rsidP="0067252F">
      <w:pPr>
        <w:pStyle w:val="ListParagraph"/>
        <w:rPr>
          <w:rFonts w:asciiTheme="majorHAnsi" w:eastAsiaTheme="minorEastAsia" w:hAnsiTheme="majorHAnsi"/>
          <w:sz w:val="28"/>
          <w:szCs w:val="28"/>
        </w:rPr>
      </w:pPr>
    </w:p>
    <w:p w14:paraId="2A7C9E84" w14:textId="62ECCF6D" w:rsidR="00E50283" w:rsidRPr="00E50283" w:rsidRDefault="00F815F1" w:rsidP="0067252F">
      <w:pPr>
        <w:pStyle w:val="SectionContentsheading"/>
      </w:pPr>
      <w:hyperlink w:anchor="_Surgical_Technologist/Technology_Pr" w:history="1">
        <w:bookmarkStart w:id="5" w:name="_Toc230005355"/>
        <w:r>
          <w:rPr>
            <w:rStyle w:val="Hyperlink"/>
          </w:rPr>
          <w:t xml:space="preserve">Program </w:t>
        </w:r>
        <w:r w:rsidR="00B723F6" w:rsidRPr="00043803">
          <w:rPr>
            <w:rStyle w:val="Hyperlink"/>
          </w:rPr>
          <w:t xml:space="preserve">Description, </w:t>
        </w:r>
        <w:r w:rsidR="00E50283" w:rsidRPr="00043803">
          <w:rPr>
            <w:rStyle w:val="Hyperlink"/>
          </w:rPr>
          <w:t>Courses, Objectives, Faculty</w:t>
        </w:r>
        <w:bookmarkEnd w:id="5"/>
      </w:hyperlink>
    </w:p>
    <w:p w14:paraId="09D9F836" w14:textId="77777777" w:rsidR="00E50283" w:rsidRPr="0067252F" w:rsidRDefault="00E50283" w:rsidP="0067252F">
      <w:pPr>
        <w:pStyle w:val="ListParagraph"/>
        <w:rPr>
          <w:rFonts w:asciiTheme="majorHAnsi" w:eastAsiaTheme="minorEastAsia" w:hAnsiTheme="majorHAnsi"/>
          <w:sz w:val="28"/>
          <w:szCs w:val="28"/>
        </w:rPr>
      </w:pPr>
    </w:p>
    <w:p w14:paraId="61DC15DC" w14:textId="1690CA85" w:rsidR="00E50283" w:rsidRDefault="00043803" w:rsidP="0067252F">
      <w:pPr>
        <w:pStyle w:val="SectionContentsheading"/>
      </w:pPr>
      <w:hyperlink w:anchor="_General_Information_for" w:history="1">
        <w:bookmarkStart w:id="6" w:name="_Toc230005356"/>
        <w:r w:rsidRPr="00043803">
          <w:rPr>
            <w:rStyle w:val="Hyperlink"/>
          </w:rPr>
          <w:t xml:space="preserve">General </w:t>
        </w:r>
        <w:r w:rsidR="00E50283" w:rsidRPr="00043803">
          <w:rPr>
            <w:rStyle w:val="Hyperlink"/>
          </w:rPr>
          <w:t>Information for</w:t>
        </w:r>
        <w:r w:rsidR="00F815F1">
          <w:rPr>
            <w:rStyle w:val="Hyperlink"/>
          </w:rPr>
          <w:t xml:space="preserve"> Program</w:t>
        </w:r>
        <w:r w:rsidR="00E50283" w:rsidRPr="00043803">
          <w:rPr>
            <w:rStyle w:val="Hyperlink"/>
          </w:rPr>
          <w:t xml:space="preserve"> Students</w:t>
        </w:r>
        <w:bookmarkEnd w:id="6"/>
      </w:hyperlink>
    </w:p>
    <w:p w14:paraId="533F84D1" w14:textId="77777777" w:rsidR="00E50283" w:rsidRPr="0067252F" w:rsidRDefault="00E50283" w:rsidP="0067252F">
      <w:pPr>
        <w:pStyle w:val="ListParagraph"/>
        <w:rPr>
          <w:rFonts w:asciiTheme="majorHAnsi" w:eastAsiaTheme="minorEastAsia" w:hAnsiTheme="majorHAnsi"/>
          <w:sz w:val="28"/>
          <w:szCs w:val="28"/>
        </w:rPr>
      </w:pPr>
    </w:p>
    <w:p w14:paraId="58BD0A09" w14:textId="24545C3E" w:rsidR="00E50283" w:rsidRDefault="00E50283" w:rsidP="0067252F">
      <w:pPr>
        <w:pStyle w:val="SectionContentsheading"/>
      </w:pPr>
      <w:hyperlink w:anchor="_Surgical_Technologist_Program" w:history="1">
        <w:bookmarkStart w:id="7" w:name="_Toc230005357"/>
        <w:r w:rsidRPr="00043803">
          <w:rPr>
            <w:rStyle w:val="Hyperlink"/>
          </w:rPr>
          <w:t>Program</w:t>
        </w:r>
        <w:r w:rsidR="00F815F1">
          <w:rPr>
            <w:rStyle w:val="Hyperlink"/>
          </w:rPr>
          <w:t xml:space="preserve"> </w:t>
        </w:r>
        <w:r w:rsidRPr="00043803">
          <w:rPr>
            <w:rStyle w:val="Hyperlink"/>
          </w:rPr>
          <w:t>Policies and Procedures</w:t>
        </w:r>
        <w:bookmarkEnd w:id="7"/>
      </w:hyperlink>
    </w:p>
    <w:p w14:paraId="6736D7E1" w14:textId="77777777" w:rsidR="00E50283" w:rsidRPr="0067252F" w:rsidRDefault="00E50283" w:rsidP="0067252F">
      <w:pPr>
        <w:pStyle w:val="ListParagraph"/>
        <w:rPr>
          <w:rFonts w:asciiTheme="majorHAnsi" w:eastAsiaTheme="minorEastAsia" w:hAnsiTheme="majorHAnsi"/>
          <w:sz w:val="28"/>
          <w:szCs w:val="28"/>
        </w:rPr>
      </w:pPr>
    </w:p>
    <w:p w14:paraId="32851265" w14:textId="23B46D2B" w:rsidR="00E50283" w:rsidRDefault="00E50283" w:rsidP="0067252F">
      <w:pPr>
        <w:pStyle w:val="SectionContentsheading"/>
      </w:pPr>
      <w:hyperlink w:anchor="_Clinicals_Procedures:_Bloodborne-Pa" w:history="1">
        <w:bookmarkStart w:id="8" w:name="_Toc230005358"/>
        <w:r w:rsidRPr="00043803">
          <w:rPr>
            <w:rStyle w:val="Hyperlink"/>
          </w:rPr>
          <w:t>Clinicals: Requirements, Policies, Procedures, Safety</w:t>
        </w:r>
        <w:bookmarkEnd w:id="8"/>
      </w:hyperlink>
    </w:p>
    <w:p w14:paraId="361F7752" w14:textId="77777777" w:rsidR="00E50283" w:rsidRPr="0067252F" w:rsidRDefault="00E50283" w:rsidP="0067252F">
      <w:pPr>
        <w:pStyle w:val="ListParagraph"/>
        <w:rPr>
          <w:rFonts w:asciiTheme="majorHAnsi" w:eastAsiaTheme="minorEastAsia" w:hAnsiTheme="majorHAnsi"/>
          <w:sz w:val="28"/>
          <w:szCs w:val="28"/>
        </w:rPr>
      </w:pPr>
    </w:p>
    <w:p w14:paraId="3EF33296" w14:textId="115C4D43" w:rsidR="00E50283" w:rsidRDefault="00E50283" w:rsidP="0067252F">
      <w:pPr>
        <w:pStyle w:val="SectionContentsheading"/>
      </w:pPr>
      <w:hyperlink w:anchor="_Madison_College_Student" w:history="1">
        <w:bookmarkStart w:id="9" w:name="_Toc230005359"/>
        <w:r w:rsidRPr="00043803">
          <w:rPr>
            <w:rStyle w:val="Hyperlink"/>
          </w:rPr>
          <w:t xml:space="preserve">About Madison College: </w:t>
        </w:r>
        <w:r w:rsidR="00043803" w:rsidRPr="00043803">
          <w:rPr>
            <w:rStyle w:val="Hyperlink"/>
          </w:rPr>
          <w:t>Resources and Services Available to Students</w:t>
        </w:r>
        <w:bookmarkEnd w:id="9"/>
      </w:hyperlink>
    </w:p>
    <w:p w14:paraId="12E88D52" w14:textId="77777777" w:rsidR="00E50283" w:rsidRPr="0067252F" w:rsidRDefault="00E50283" w:rsidP="0067252F">
      <w:pPr>
        <w:pStyle w:val="ListParagraph"/>
        <w:rPr>
          <w:rFonts w:asciiTheme="majorHAnsi" w:eastAsiaTheme="minorEastAsia" w:hAnsiTheme="majorHAnsi"/>
          <w:sz w:val="28"/>
          <w:szCs w:val="28"/>
        </w:rPr>
      </w:pPr>
    </w:p>
    <w:p w14:paraId="27B81B31" w14:textId="4968547C" w:rsidR="00E50283" w:rsidRDefault="00E50283" w:rsidP="0067252F">
      <w:pPr>
        <w:pStyle w:val="SectionContentsheading"/>
      </w:pPr>
      <w:hyperlink w:anchor="_Forms_Required_by" w:history="1">
        <w:bookmarkStart w:id="10" w:name="_Toc230005360"/>
        <w:r w:rsidRPr="00043803">
          <w:rPr>
            <w:rStyle w:val="Hyperlink"/>
          </w:rPr>
          <w:t>Forms Required for Program Participation</w:t>
        </w:r>
        <w:bookmarkEnd w:id="10"/>
      </w:hyperlink>
    </w:p>
    <w:p w14:paraId="5CF7EDAE" w14:textId="77777777" w:rsidR="00E50283" w:rsidRPr="0067252F" w:rsidRDefault="00E50283" w:rsidP="0067252F">
      <w:pPr>
        <w:pStyle w:val="ListParagraph"/>
        <w:rPr>
          <w:rFonts w:asciiTheme="majorHAnsi" w:eastAsiaTheme="minorEastAsia" w:hAnsiTheme="majorHAnsi"/>
          <w:sz w:val="28"/>
          <w:szCs w:val="28"/>
        </w:rPr>
      </w:pPr>
    </w:p>
    <w:p w14:paraId="3D0ECD17" w14:textId="0CD34198" w:rsidR="00E50283" w:rsidRPr="00E50283" w:rsidRDefault="00E50283" w:rsidP="0067252F">
      <w:pPr>
        <w:pStyle w:val="SectionContentsheading"/>
      </w:pPr>
      <w:hyperlink w:anchor="_Surgical_Technologist_Textbook" w:history="1">
        <w:bookmarkStart w:id="11" w:name="_Toc230005361"/>
        <w:r w:rsidRPr="00043803">
          <w:rPr>
            <w:rStyle w:val="Hyperlink"/>
          </w:rPr>
          <w:t>Course Lists</w:t>
        </w:r>
        <w:r w:rsidR="00043803">
          <w:rPr>
            <w:rStyle w:val="Hyperlink"/>
          </w:rPr>
          <w:t xml:space="preserve">, Textbooks </w:t>
        </w:r>
        <w:r w:rsidRPr="00043803">
          <w:rPr>
            <w:rStyle w:val="Hyperlink"/>
          </w:rPr>
          <w:t>and Semester Schedules</w:t>
        </w:r>
        <w:bookmarkEnd w:id="11"/>
      </w:hyperlink>
    </w:p>
    <w:p w14:paraId="1050B119" w14:textId="77777777" w:rsidR="00E50283" w:rsidRDefault="00E50283" w:rsidP="00E50283">
      <w:pPr>
        <w:rPr>
          <w:rFonts w:asciiTheme="majorHAnsi" w:eastAsiaTheme="minorEastAsia" w:hAnsiTheme="majorHAnsi"/>
          <w:sz w:val="28"/>
          <w:szCs w:val="28"/>
        </w:rPr>
      </w:pPr>
    </w:p>
    <w:p w14:paraId="74CE852A" w14:textId="57A29079" w:rsidR="00E50283" w:rsidRDefault="00E50283" w:rsidP="00B723F6">
      <w:pPr>
        <w:rPr>
          <w:rFonts w:asciiTheme="majorHAnsi" w:eastAsiaTheme="minorEastAsia" w:hAnsiTheme="majorHAnsi"/>
          <w:sz w:val="28"/>
          <w:szCs w:val="28"/>
        </w:rPr>
      </w:pPr>
    </w:p>
    <w:p w14:paraId="428C1446" w14:textId="77777777" w:rsidR="00B723F6" w:rsidRPr="0067252F" w:rsidRDefault="00B723F6" w:rsidP="00B723F6">
      <w:pPr>
        <w:rPr>
          <w:rFonts w:asciiTheme="majorHAnsi" w:eastAsiaTheme="minorEastAsia" w:hAnsiTheme="majorHAnsi"/>
          <w:sz w:val="28"/>
          <w:szCs w:val="28"/>
        </w:rPr>
      </w:pPr>
    </w:p>
    <w:p w14:paraId="462F22F6" w14:textId="77777777" w:rsidR="00B723F6" w:rsidRDefault="00B723F6" w:rsidP="00B723F6">
      <w:pPr>
        <w:widowControl/>
        <w:autoSpaceDE/>
        <w:autoSpaceDN/>
        <w:adjustRightInd/>
        <w:rPr>
          <w:rFonts w:eastAsiaTheme="minorEastAsia"/>
        </w:rPr>
      </w:pPr>
      <w:r>
        <w:rPr>
          <w:rFonts w:eastAsiaTheme="minorEastAsia"/>
        </w:rPr>
        <w:br w:type="page"/>
      </w:r>
    </w:p>
    <w:p w14:paraId="37C39A48" w14:textId="099C1034" w:rsidR="00B723F6" w:rsidRDefault="00043803">
      <w:pPr>
        <w:pStyle w:val="Heading1"/>
        <w:rPr>
          <w:rFonts w:eastAsiaTheme="minorEastAsia"/>
        </w:rPr>
      </w:pPr>
      <w:bookmarkStart w:id="12" w:name="_Detailed_Table_of"/>
      <w:bookmarkStart w:id="13" w:name="_Toc230005362"/>
      <w:bookmarkEnd w:id="12"/>
      <w:r>
        <w:rPr>
          <w:rFonts w:eastAsiaTheme="minorEastAsia"/>
        </w:rPr>
        <w:lastRenderedPageBreak/>
        <w:t xml:space="preserve">Detailed Table of </w:t>
      </w:r>
      <w:r w:rsidR="00CC39DA">
        <w:rPr>
          <w:rFonts w:eastAsiaTheme="minorEastAsia"/>
        </w:rPr>
        <w:t>Contents</w:t>
      </w:r>
      <w:bookmarkEnd w:id="13"/>
    </w:p>
    <w:p w14:paraId="78156437" w14:textId="77777777" w:rsidR="00B723F6" w:rsidRDefault="00B723F6" w:rsidP="00790D2D">
      <w:pPr>
        <w:rPr>
          <w:rFonts w:eastAsiaTheme="minorEastAsia"/>
        </w:rPr>
      </w:pPr>
    </w:p>
    <w:sdt>
      <w:sdtPr>
        <w:rPr>
          <w:rFonts w:ascii="Times New Roman" w:eastAsia="Times New Roman" w:hAnsi="Times New Roman" w:cs="Times New Roman"/>
          <w:color w:val="auto"/>
          <w:sz w:val="24"/>
          <w:szCs w:val="20"/>
        </w:rPr>
        <w:id w:val="2078466201"/>
        <w:docPartObj>
          <w:docPartGallery w:val="Table of Contents"/>
          <w:docPartUnique/>
        </w:docPartObj>
      </w:sdtPr>
      <w:sdtEndPr>
        <w:rPr>
          <w:b/>
          <w:bCs/>
          <w:noProof/>
        </w:rPr>
      </w:sdtEndPr>
      <w:sdtContent>
        <w:p w14:paraId="61073DA3" w14:textId="655C43DF" w:rsidR="00B723F6" w:rsidRPr="0067252F" w:rsidRDefault="00B723F6">
          <w:pPr>
            <w:pStyle w:val="TOCHeading"/>
            <w:rPr>
              <w:rStyle w:val="Heading1Char"/>
            </w:rPr>
          </w:pPr>
        </w:p>
        <w:p w14:paraId="73175DC7" w14:textId="761E9EF7" w:rsidR="00F92174" w:rsidRDefault="00B723F6">
          <w:pPr>
            <w:pStyle w:val="TOC1"/>
            <w:tabs>
              <w:tab w:val="right" w:leader="dot" w:pos="9622"/>
            </w:tabs>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30005352" w:history="1">
            <w:r w:rsidR="00F92174" w:rsidRPr="008951DC">
              <w:rPr>
                <w:rStyle w:val="Hyperlink"/>
                <w:noProof/>
              </w:rPr>
              <w:t>Table of Sections</w:t>
            </w:r>
            <w:r w:rsidR="00F92174">
              <w:rPr>
                <w:noProof/>
                <w:webHidden/>
              </w:rPr>
              <w:tab/>
            </w:r>
            <w:r w:rsidR="00F92174">
              <w:rPr>
                <w:noProof/>
                <w:webHidden/>
              </w:rPr>
              <w:fldChar w:fldCharType="begin"/>
            </w:r>
            <w:r w:rsidR="00F92174">
              <w:rPr>
                <w:noProof/>
                <w:webHidden/>
              </w:rPr>
              <w:instrText xml:space="preserve"> PAGEREF _Toc230005352 \h </w:instrText>
            </w:r>
            <w:r w:rsidR="00F92174">
              <w:rPr>
                <w:noProof/>
                <w:webHidden/>
              </w:rPr>
            </w:r>
            <w:r w:rsidR="00F92174">
              <w:rPr>
                <w:noProof/>
                <w:webHidden/>
              </w:rPr>
              <w:fldChar w:fldCharType="separate"/>
            </w:r>
            <w:r w:rsidR="00F92174">
              <w:rPr>
                <w:noProof/>
                <w:webHidden/>
              </w:rPr>
              <w:t>ii</w:t>
            </w:r>
            <w:r w:rsidR="00F92174">
              <w:rPr>
                <w:noProof/>
                <w:webHidden/>
              </w:rPr>
              <w:fldChar w:fldCharType="end"/>
            </w:r>
          </w:hyperlink>
        </w:p>
        <w:p w14:paraId="627582EB" w14:textId="21B4BC10" w:rsidR="00F92174" w:rsidRDefault="00F92174">
          <w:pPr>
            <w:pStyle w:val="TOC1"/>
            <w:tabs>
              <w:tab w:val="left" w:pos="480"/>
              <w:tab w:val="right" w:leader="dot" w:pos="9622"/>
            </w:tabs>
            <w:rPr>
              <w:rFonts w:asciiTheme="minorHAnsi" w:eastAsiaTheme="minorEastAsia" w:hAnsiTheme="minorHAnsi" w:cstheme="minorBidi"/>
              <w:noProof/>
              <w:kern w:val="2"/>
              <w:szCs w:val="24"/>
              <w14:ligatures w14:val="standardContextual"/>
            </w:rPr>
          </w:pPr>
          <w:hyperlink w:anchor="_Toc230005353" w:history="1">
            <w:r w:rsidRPr="008951DC">
              <w:rPr>
                <w:rStyle w:val="Hyperlink"/>
                <w:noProof/>
              </w:rPr>
              <w:t>I.</w:t>
            </w:r>
            <w:r>
              <w:rPr>
                <w:rFonts w:asciiTheme="minorHAnsi" w:eastAsiaTheme="minorEastAsia" w:hAnsiTheme="minorHAnsi" w:cstheme="minorBidi"/>
                <w:noProof/>
                <w:kern w:val="2"/>
                <w:szCs w:val="24"/>
                <w14:ligatures w14:val="standardContextual"/>
              </w:rPr>
              <w:tab/>
            </w:r>
            <w:r w:rsidRPr="008951DC">
              <w:rPr>
                <w:rStyle w:val="Hyperlink"/>
                <w:noProof/>
              </w:rPr>
              <w:t>Introductory Pages: Welcome, Mission Statement, Philosophy</w:t>
            </w:r>
            <w:r>
              <w:rPr>
                <w:noProof/>
                <w:webHidden/>
              </w:rPr>
              <w:tab/>
            </w:r>
            <w:r>
              <w:rPr>
                <w:noProof/>
                <w:webHidden/>
              </w:rPr>
              <w:fldChar w:fldCharType="begin"/>
            </w:r>
            <w:r>
              <w:rPr>
                <w:noProof/>
                <w:webHidden/>
              </w:rPr>
              <w:instrText xml:space="preserve"> PAGEREF _Toc230005353 \h </w:instrText>
            </w:r>
            <w:r>
              <w:rPr>
                <w:noProof/>
                <w:webHidden/>
              </w:rPr>
            </w:r>
            <w:r>
              <w:rPr>
                <w:noProof/>
                <w:webHidden/>
              </w:rPr>
              <w:fldChar w:fldCharType="separate"/>
            </w:r>
            <w:r>
              <w:rPr>
                <w:noProof/>
                <w:webHidden/>
              </w:rPr>
              <w:t>ii</w:t>
            </w:r>
            <w:r>
              <w:rPr>
                <w:noProof/>
                <w:webHidden/>
              </w:rPr>
              <w:fldChar w:fldCharType="end"/>
            </w:r>
          </w:hyperlink>
        </w:p>
        <w:p w14:paraId="512C534D" w14:textId="57623507" w:rsidR="00F92174" w:rsidRDefault="00F92174">
          <w:pPr>
            <w:pStyle w:val="TOC1"/>
            <w:tabs>
              <w:tab w:val="left" w:pos="480"/>
              <w:tab w:val="right" w:leader="dot" w:pos="9622"/>
            </w:tabs>
            <w:rPr>
              <w:rFonts w:asciiTheme="minorHAnsi" w:eastAsiaTheme="minorEastAsia" w:hAnsiTheme="minorHAnsi" w:cstheme="minorBidi"/>
              <w:noProof/>
              <w:kern w:val="2"/>
              <w:szCs w:val="24"/>
              <w14:ligatures w14:val="standardContextual"/>
            </w:rPr>
          </w:pPr>
          <w:hyperlink w:anchor="_Toc230005354" w:history="1">
            <w:r w:rsidRPr="008951DC">
              <w:rPr>
                <w:rStyle w:val="Hyperlink"/>
                <w:noProof/>
              </w:rPr>
              <w:t>II.</w:t>
            </w:r>
            <w:r>
              <w:rPr>
                <w:rFonts w:asciiTheme="minorHAnsi" w:eastAsiaTheme="minorEastAsia" w:hAnsiTheme="minorHAnsi" w:cstheme="minorBidi"/>
                <w:noProof/>
                <w:kern w:val="2"/>
                <w:szCs w:val="24"/>
                <w14:ligatures w14:val="standardContextual"/>
              </w:rPr>
              <w:tab/>
            </w:r>
            <w:r w:rsidRPr="008951DC">
              <w:rPr>
                <w:rStyle w:val="Hyperlink"/>
                <w:noProof/>
              </w:rPr>
              <w:t>Surgical Technology Occupational Overview and Essential Functions</w:t>
            </w:r>
            <w:r>
              <w:rPr>
                <w:noProof/>
                <w:webHidden/>
              </w:rPr>
              <w:tab/>
            </w:r>
            <w:r>
              <w:rPr>
                <w:noProof/>
                <w:webHidden/>
              </w:rPr>
              <w:fldChar w:fldCharType="begin"/>
            </w:r>
            <w:r>
              <w:rPr>
                <w:noProof/>
                <w:webHidden/>
              </w:rPr>
              <w:instrText xml:space="preserve"> PAGEREF _Toc230005354 \h </w:instrText>
            </w:r>
            <w:r>
              <w:rPr>
                <w:noProof/>
                <w:webHidden/>
              </w:rPr>
            </w:r>
            <w:r>
              <w:rPr>
                <w:noProof/>
                <w:webHidden/>
              </w:rPr>
              <w:fldChar w:fldCharType="separate"/>
            </w:r>
            <w:r>
              <w:rPr>
                <w:noProof/>
                <w:webHidden/>
              </w:rPr>
              <w:t>ii</w:t>
            </w:r>
            <w:r>
              <w:rPr>
                <w:noProof/>
                <w:webHidden/>
              </w:rPr>
              <w:fldChar w:fldCharType="end"/>
            </w:r>
          </w:hyperlink>
        </w:p>
        <w:p w14:paraId="2C849A53" w14:textId="28D8FD25" w:rsidR="00F92174" w:rsidRDefault="00F92174">
          <w:pPr>
            <w:pStyle w:val="TOC1"/>
            <w:tabs>
              <w:tab w:val="left" w:pos="720"/>
              <w:tab w:val="right" w:leader="dot" w:pos="9622"/>
            </w:tabs>
            <w:rPr>
              <w:rFonts w:asciiTheme="minorHAnsi" w:eastAsiaTheme="minorEastAsia" w:hAnsiTheme="minorHAnsi" w:cstheme="minorBidi"/>
              <w:noProof/>
              <w:kern w:val="2"/>
              <w:szCs w:val="24"/>
              <w14:ligatures w14:val="standardContextual"/>
            </w:rPr>
          </w:pPr>
          <w:hyperlink w:anchor="_Toc230005355" w:history="1">
            <w:r w:rsidRPr="008951DC">
              <w:rPr>
                <w:rStyle w:val="Hyperlink"/>
                <w:noProof/>
              </w:rPr>
              <w:t>III.</w:t>
            </w:r>
            <w:r>
              <w:rPr>
                <w:rFonts w:asciiTheme="minorHAnsi" w:eastAsiaTheme="minorEastAsia" w:hAnsiTheme="minorHAnsi" w:cstheme="minorBidi"/>
                <w:noProof/>
                <w:kern w:val="2"/>
                <w:szCs w:val="24"/>
                <w14:ligatures w14:val="standardContextual"/>
              </w:rPr>
              <w:tab/>
            </w:r>
            <w:r w:rsidRPr="008951DC">
              <w:rPr>
                <w:rStyle w:val="Hyperlink"/>
                <w:noProof/>
              </w:rPr>
              <w:t>Program Description, Courses, Objectives, Faculty</w:t>
            </w:r>
            <w:r>
              <w:rPr>
                <w:noProof/>
                <w:webHidden/>
              </w:rPr>
              <w:tab/>
            </w:r>
            <w:r>
              <w:rPr>
                <w:noProof/>
                <w:webHidden/>
              </w:rPr>
              <w:fldChar w:fldCharType="begin"/>
            </w:r>
            <w:r>
              <w:rPr>
                <w:noProof/>
                <w:webHidden/>
              </w:rPr>
              <w:instrText xml:space="preserve"> PAGEREF _Toc230005355 \h </w:instrText>
            </w:r>
            <w:r>
              <w:rPr>
                <w:noProof/>
                <w:webHidden/>
              </w:rPr>
            </w:r>
            <w:r>
              <w:rPr>
                <w:noProof/>
                <w:webHidden/>
              </w:rPr>
              <w:fldChar w:fldCharType="separate"/>
            </w:r>
            <w:r>
              <w:rPr>
                <w:noProof/>
                <w:webHidden/>
              </w:rPr>
              <w:t>ii</w:t>
            </w:r>
            <w:r>
              <w:rPr>
                <w:noProof/>
                <w:webHidden/>
              </w:rPr>
              <w:fldChar w:fldCharType="end"/>
            </w:r>
          </w:hyperlink>
        </w:p>
        <w:p w14:paraId="76212476" w14:textId="3099181C" w:rsidR="00F92174" w:rsidRDefault="00F92174">
          <w:pPr>
            <w:pStyle w:val="TOC1"/>
            <w:tabs>
              <w:tab w:val="left" w:pos="720"/>
              <w:tab w:val="right" w:leader="dot" w:pos="9622"/>
            </w:tabs>
            <w:rPr>
              <w:rFonts w:asciiTheme="minorHAnsi" w:eastAsiaTheme="minorEastAsia" w:hAnsiTheme="minorHAnsi" w:cstheme="minorBidi"/>
              <w:noProof/>
              <w:kern w:val="2"/>
              <w:szCs w:val="24"/>
              <w14:ligatures w14:val="standardContextual"/>
            </w:rPr>
          </w:pPr>
          <w:hyperlink w:anchor="_Toc230005356" w:history="1">
            <w:r w:rsidRPr="008951DC">
              <w:rPr>
                <w:rStyle w:val="Hyperlink"/>
                <w:noProof/>
              </w:rPr>
              <w:t>IV.</w:t>
            </w:r>
            <w:r>
              <w:rPr>
                <w:rFonts w:asciiTheme="minorHAnsi" w:eastAsiaTheme="minorEastAsia" w:hAnsiTheme="minorHAnsi" w:cstheme="minorBidi"/>
                <w:noProof/>
                <w:kern w:val="2"/>
                <w:szCs w:val="24"/>
                <w14:ligatures w14:val="standardContextual"/>
              </w:rPr>
              <w:tab/>
            </w:r>
            <w:r w:rsidRPr="008951DC">
              <w:rPr>
                <w:rStyle w:val="Hyperlink"/>
                <w:noProof/>
              </w:rPr>
              <w:t>General Information for Program Students</w:t>
            </w:r>
            <w:r>
              <w:rPr>
                <w:noProof/>
                <w:webHidden/>
              </w:rPr>
              <w:tab/>
            </w:r>
            <w:r>
              <w:rPr>
                <w:noProof/>
                <w:webHidden/>
              </w:rPr>
              <w:fldChar w:fldCharType="begin"/>
            </w:r>
            <w:r>
              <w:rPr>
                <w:noProof/>
                <w:webHidden/>
              </w:rPr>
              <w:instrText xml:space="preserve"> PAGEREF _Toc230005356 \h </w:instrText>
            </w:r>
            <w:r>
              <w:rPr>
                <w:noProof/>
                <w:webHidden/>
              </w:rPr>
            </w:r>
            <w:r>
              <w:rPr>
                <w:noProof/>
                <w:webHidden/>
              </w:rPr>
              <w:fldChar w:fldCharType="separate"/>
            </w:r>
            <w:r>
              <w:rPr>
                <w:noProof/>
                <w:webHidden/>
              </w:rPr>
              <w:t>ii</w:t>
            </w:r>
            <w:r>
              <w:rPr>
                <w:noProof/>
                <w:webHidden/>
              </w:rPr>
              <w:fldChar w:fldCharType="end"/>
            </w:r>
          </w:hyperlink>
        </w:p>
        <w:p w14:paraId="7080B98D" w14:textId="0DB646FE" w:rsidR="00F92174" w:rsidRDefault="00F92174">
          <w:pPr>
            <w:pStyle w:val="TOC1"/>
            <w:tabs>
              <w:tab w:val="left" w:pos="480"/>
              <w:tab w:val="right" w:leader="dot" w:pos="9622"/>
            </w:tabs>
            <w:rPr>
              <w:rFonts w:asciiTheme="minorHAnsi" w:eastAsiaTheme="minorEastAsia" w:hAnsiTheme="minorHAnsi" w:cstheme="minorBidi"/>
              <w:noProof/>
              <w:kern w:val="2"/>
              <w:szCs w:val="24"/>
              <w14:ligatures w14:val="standardContextual"/>
            </w:rPr>
          </w:pPr>
          <w:hyperlink w:anchor="_Toc230005357" w:history="1">
            <w:r w:rsidRPr="008951DC">
              <w:rPr>
                <w:rStyle w:val="Hyperlink"/>
                <w:noProof/>
              </w:rPr>
              <w:t>V.</w:t>
            </w:r>
            <w:r>
              <w:rPr>
                <w:rFonts w:asciiTheme="minorHAnsi" w:eastAsiaTheme="minorEastAsia" w:hAnsiTheme="minorHAnsi" w:cstheme="minorBidi"/>
                <w:noProof/>
                <w:kern w:val="2"/>
                <w:szCs w:val="24"/>
                <w14:ligatures w14:val="standardContextual"/>
              </w:rPr>
              <w:tab/>
            </w:r>
            <w:r w:rsidRPr="008951DC">
              <w:rPr>
                <w:rStyle w:val="Hyperlink"/>
                <w:noProof/>
              </w:rPr>
              <w:t>Program Policies and Procedures</w:t>
            </w:r>
            <w:r>
              <w:rPr>
                <w:noProof/>
                <w:webHidden/>
              </w:rPr>
              <w:tab/>
            </w:r>
            <w:r>
              <w:rPr>
                <w:noProof/>
                <w:webHidden/>
              </w:rPr>
              <w:fldChar w:fldCharType="begin"/>
            </w:r>
            <w:r>
              <w:rPr>
                <w:noProof/>
                <w:webHidden/>
              </w:rPr>
              <w:instrText xml:space="preserve"> PAGEREF _Toc230005357 \h </w:instrText>
            </w:r>
            <w:r>
              <w:rPr>
                <w:noProof/>
                <w:webHidden/>
              </w:rPr>
            </w:r>
            <w:r>
              <w:rPr>
                <w:noProof/>
                <w:webHidden/>
              </w:rPr>
              <w:fldChar w:fldCharType="separate"/>
            </w:r>
            <w:r>
              <w:rPr>
                <w:noProof/>
                <w:webHidden/>
              </w:rPr>
              <w:t>ii</w:t>
            </w:r>
            <w:r>
              <w:rPr>
                <w:noProof/>
                <w:webHidden/>
              </w:rPr>
              <w:fldChar w:fldCharType="end"/>
            </w:r>
          </w:hyperlink>
        </w:p>
        <w:p w14:paraId="155B4BA3" w14:textId="1437F15C" w:rsidR="00F92174" w:rsidRDefault="00F92174">
          <w:pPr>
            <w:pStyle w:val="TOC1"/>
            <w:tabs>
              <w:tab w:val="left" w:pos="720"/>
              <w:tab w:val="right" w:leader="dot" w:pos="9622"/>
            </w:tabs>
            <w:rPr>
              <w:rFonts w:asciiTheme="minorHAnsi" w:eastAsiaTheme="minorEastAsia" w:hAnsiTheme="minorHAnsi" w:cstheme="minorBidi"/>
              <w:noProof/>
              <w:kern w:val="2"/>
              <w:szCs w:val="24"/>
              <w14:ligatures w14:val="standardContextual"/>
            </w:rPr>
          </w:pPr>
          <w:hyperlink w:anchor="_Toc230005358" w:history="1">
            <w:r w:rsidRPr="008951DC">
              <w:rPr>
                <w:rStyle w:val="Hyperlink"/>
                <w:noProof/>
              </w:rPr>
              <w:t>VI.</w:t>
            </w:r>
            <w:r>
              <w:rPr>
                <w:rFonts w:asciiTheme="minorHAnsi" w:eastAsiaTheme="minorEastAsia" w:hAnsiTheme="minorHAnsi" w:cstheme="minorBidi"/>
                <w:noProof/>
                <w:kern w:val="2"/>
                <w:szCs w:val="24"/>
                <w14:ligatures w14:val="standardContextual"/>
              </w:rPr>
              <w:tab/>
            </w:r>
            <w:r w:rsidRPr="008951DC">
              <w:rPr>
                <w:rStyle w:val="Hyperlink"/>
                <w:noProof/>
              </w:rPr>
              <w:t>Clinicals: Requirements, Policies, Procedures, Safety</w:t>
            </w:r>
            <w:r>
              <w:rPr>
                <w:noProof/>
                <w:webHidden/>
              </w:rPr>
              <w:tab/>
            </w:r>
            <w:r>
              <w:rPr>
                <w:noProof/>
                <w:webHidden/>
              </w:rPr>
              <w:fldChar w:fldCharType="begin"/>
            </w:r>
            <w:r>
              <w:rPr>
                <w:noProof/>
                <w:webHidden/>
              </w:rPr>
              <w:instrText xml:space="preserve"> PAGEREF _Toc230005358 \h </w:instrText>
            </w:r>
            <w:r>
              <w:rPr>
                <w:noProof/>
                <w:webHidden/>
              </w:rPr>
            </w:r>
            <w:r>
              <w:rPr>
                <w:noProof/>
                <w:webHidden/>
              </w:rPr>
              <w:fldChar w:fldCharType="separate"/>
            </w:r>
            <w:r>
              <w:rPr>
                <w:noProof/>
                <w:webHidden/>
              </w:rPr>
              <w:t>ii</w:t>
            </w:r>
            <w:r>
              <w:rPr>
                <w:noProof/>
                <w:webHidden/>
              </w:rPr>
              <w:fldChar w:fldCharType="end"/>
            </w:r>
          </w:hyperlink>
        </w:p>
        <w:p w14:paraId="6A7177F7" w14:textId="5C82E012" w:rsidR="00F92174" w:rsidRDefault="00F92174">
          <w:pPr>
            <w:pStyle w:val="TOC1"/>
            <w:tabs>
              <w:tab w:val="left" w:pos="720"/>
              <w:tab w:val="right" w:leader="dot" w:pos="9622"/>
            </w:tabs>
            <w:rPr>
              <w:rFonts w:asciiTheme="minorHAnsi" w:eastAsiaTheme="minorEastAsia" w:hAnsiTheme="minorHAnsi" w:cstheme="minorBidi"/>
              <w:noProof/>
              <w:kern w:val="2"/>
              <w:szCs w:val="24"/>
              <w14:ligatures w14:val="standardContextual"/>
            </w:rPr>
          </w:pPr>
          <w:hyperlink w:anchor="_Toc230005359" w:history="1">
            <w:r w:rsidRPr="008951DC">
              <w:rPr>
                <w:rStyle w:val="Hyperlink"/>
                <w:noProof/>
              </w:rPr>
              <w:t>VII.</w:t>
            </w:r>
            <w:r>
              <w:rPr>
                <w:rFonts w:asciiTheme="minorHAnsi" w:eastAsiaTheme="minorEastAsia" w:hAnsiTheme="minorHAnsi" w:cstheme="minorBidi"/>
                <w:noProof/>
                <w:kern w:val="2"/>
                <w:szCs w:val="24"/>
                <w14:ligatures w14:val="standardContextual"/>
              </w:rPr>
              <w:tab/>
            </w:r>
            <w:r w:rsidRPr="008951DC">
              <w:rPr>
                <w:rStyle w:val="Hyperlink"/>
                <w:noProof/>
              </w:rPr>
              <w:t>About Madison College: Resources and Services Available to Students</w:t>
            </w:r>
            <w:r>
              <w:rPr>
                <w:noProof/>
                <w:webHidden/>
              </w:rPr>
              <w:tab/>
            </w:r>
            <w:r>
              <w:rPr>
                <w:noProof/>
                <w:webHidden/>
              </w:rPr>
              <w:fldChar w:fldCharType="begin"/>
            </w:r>
            <w:r>
              <w:rPr>
                <w:noProof/>
                <w:webHidden/>
              </w:rPr>
              <w:instrText xml:space="preserve"> PAGEREF _Toc230005359 \h </w:instrText>
            </w:r>
            <w:r>
              <w:rPr>
                <w:noProof/>
                <w:webHidden/>
              </w:rPr>
            </w:r>
            <w:r>
              <w:rPr>
                <w:noProof/>
                <w:webHidden/>
              </w:rPr>
              <w:fldChar w:fldCharType="separate"/>
            </w:r>
            <w:r>
              <w:rPr>
                <w:noProof/>
                <w:webHidden/>
              </w:rPr>
              <w:t>ii</w:t>
            </w:r>
            <w:r>
              <w:rPr>
                <w:noProof/>
                <w:webHidden/>
              </w:rPr>
              <w:fldChar w:fldCharType="end"/>
            </w:r>
          </w:hyperlink>
        </w:p>
        <w:p w14:paraId="1E143113" w14:textId="2556E11D" w:rsidR="00F92174" w:rsidRDefault="00F92174">
          <w:pPr>
            <w:pStyle w:val="TOC1"/>
            <w:tabs>
              <w:tab w:val="left" w:pos="720"/>
              <w:tab w:val="right" w:leader="dot" w:pos="9622"/>
            </w:tabs>
            <w:rPr>
              <w:rFonts w:asciiTheme="minorHAnsi" w:eastAsiaTheme="minorEastAsia" w:hAnsiTheme="minorHAnsi" w:cstheme="minorBidi"/>
              <w:noProof/>
              <w:kern w:val="2"/>
              <w:szCs w:val="24"/>
              <w14:ligatures w14:val="standardContextual"/>
            </w:rPr>
          </w:pPr>
          <w:hyperlink w:anchor="_Toc230005360" w:history="1">
            <w:r w:rsidRPr="008951DC">
              <w:rPr>
                <w:rStyle w:val="Hyperlink"/>
                <w:noProof/>
              </w:rPr>
              <w:t>VIII.</w:t>
            </w:r>
            <w:r>
              <w:rPr>
                <w:rFonts w:asciiTheme="minorHAnsi" w:eastAsiaTheme="minorEastAsia" w:hAnsiTheme="minorHAnsi" w:cstheme="minorBidi"/>
                <w:noProof/>
                <w:kern w:val="2"/>
                <w:szCs w:val="24"/>
                <w14:ligatures w14:val="standardContextual"/>
              </w:rPr>
              <w:tab/>
            </w:r>
            <w:r w:rsidRPr="008951DC">
              <w:rPr>
                <w:rStyle w:val="Hyperlink"/>
                <w:noProof/>
              </w:rPr>
              <w:t>Forms Required for Program Participation</w:t>
            </w:r>
            <w:r>
              <w:rPr>
                <w:noProof/>
                <w:webHidden/>
              </w:rPr>
              <w:tab/>
            </w:r>
            <w:r>
              <w:rPr>
                <w:noProof/>
                <w:webHidden/>
              </w:rPr>
              <w:fldChar w:fldCharType="begin"/>
            </w:r>
            <w:r>
              <w:rPr>
                <w:noProof/>
                <w:webHidden/>
              </w:rPr>
              <w:instrText xml:space="preserve"> PAGEREF _Toc230005360 \h </w:instrText>
            </w:r>
            <w:r>
              <w:rPr>
                <w:noProof/>
                <w:webHidden/>
              </w:rPr>
            </w:r>
            <w:r>
              <w:rPr>
                <w:noProof/>
                <w:webHidden/>
              </w:rPr>
              <w:fldChar w:fldCharType="separate"/>
            </w:r>
            <w:r>
              <w:rPr>
                <w:noProof/>
                <w:webHidden/>
              </w:rPr>
              <w:t>ii</w:t>
            </w:r>
            <w:r>
              <w:rPr>
                <w:noProof/>
                <w:webHidden/>
              </w:rPr>
              <w:fldChar w:fldCharType="end"/>
            </w:r>
          </w:hyperlink>
        </w:p>
        <w:p w14:paraId="07AB606D" w14:textId="4E14F5D8" w:rsidR="00F92174" w:rsidRDefault="00F92174">
          <w:pPr>
            <w:pStyle w:val="TOC1"/>
            <w:tabs>
              <w:tab w:val="left" w:pos="720"/>
              <w:tab w:val="right" w:leader="dot" w:pos="9622"/>
            </w:tabs>
            <w:rPr>
              <w:rFonts w:asciiTheme="minorHAnsi" w:eastAsiaTheme="minorEastAsia" w:hAnsiTheme="minorHAnsi" w:cstheme="minorBidi"/>
              <w:noProof/>
              <w:kern w:val="2"/>
              <w:szCs w:val="24"/>
              <w14:ligatures w14:val="standardContextual"/>
            </w:rPr>
          </w:pPr>
          <w:hyperlink w:anchor="_Toc230005361" w:history="1">
            <w:r w:rsidRPr="008951DC">
              <w:rPr>
                <w:rStyle w:val="Hyperlink"/>
                <w:noProof/>
              </w:rPr>
              <w:t>IX.</w:t>
            </w:r>
            <w:r>
              <w:rPr>
                <w:rFonts w:asciiTheme="minorHAnsi" w:eastAsiaTheme="minorEastAsia" w:hAnsiTheme="minorHAnsi" w:cstheme="minorBidi"/>
                <w:noProof/>
                <w:kern w:val="2"/>
                <w:szCs w:val="24"/>
                <w14:ligatures w14:val="standardContextual"/>
              </w:rPr>
              <w:tab/>
            </w:r>
            <w:r w:rsidRPr="008951DC">
              <w:rPr>
                <w:rStyle w:val="Hyperlink"/>
                <w:noProof/>
              </w:rPr>
              <w:t>Course Lists, Textbooks and Semester Schedules</w:t>
            </w:r>
            <w:r>
              <w:rPr>
                <w:noProof/>
                <w:webHidden/>
              </w:rPr>
              <w:tab/>
            </w:r>
            <w:r>
              <w:rPr>
                <w:noProof/>
                <w:webHidden/>
              </w:rPr>
              <w:fldChar w:fldCharType="begin"/>
            </w:r>
            <w:r>
              <w:rPr>
                <w:noProof/>
                <w:webHidden/>
              </w:rPr>
              <w:instrText xml:space="preserve"> PAGEREF _Toc230005361 \h </w:instrText>
            </w:r>
            <w:r>
              <w:rPr>
                <w:noProof/>
                <w:webHidden/>
              </w:rPr>
            </w:r>
            <w:r>
              <w:rPr>
                <w:noProof/>
                <w:webHidden/>
              </w:rPr>
              <w:fldChar w:fldCharType="separate"/>
            </w:r>
            <w:r>
              <w:rPr>
                <w:noProof/>
                <w:webHidden/>
              </w:rPr>
              <w:t>ii</w:t>
            </w:r>
            <w:r>
              <w:rPr>
                <w:noProof/>
                <w:webHidden/>
              </w:rPr>
              <w:fldChar w:fldCharType="end"/>
            </w:r>
          </w:hyperlink>
        </w:p>
        <w:p w14:paraId="549EE3C1" w14:textId="45BABFE2"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362" w:history="1">
            <w:r w:rsidRPr="008951DC">
              <w:rPr>
                <w:rStyle w:val="Hyperlink"/>
                <w:noProof/>
              </w:rPr>
              <w:t>Detailed Table of Contents</w:t>
            </w:r>
            <w:r>
              <w:rPr>
                <w:noProof/>
                <w:webHidden/>
              </w:rPr>
              <w:tab/>
            </w:r>
            <w:r>
              <w:rPr>
                <w:noProof/>
                <w:webHidden/>
              </w:rPr>
              <w:fldChar w:fldCharType="begin"/>
            </w:r>
            <w:r>
              <w:rPr>
                <w:noProof/>
                <w:webHidden/>
              </w:rPr>
              <w:instrText xml:space="preserve"> PAGEREF _Toc230005362 \h </w:instrText>
            </w:r>
            <w:r>
              <w:rPr>
                <w:noProof/>
                <w:webHidden/>
              </w:rPr>
            </w:r>
            <w:r>
              <w:rPr>
                <w:noProof/>
                <w:webHidden/>
              </w:rPr>
              <w:fldChar w:fldCharType="separate"/>
            </w:r>
            <w:r>
              <w:rPr>
                <w:noProof/>
                <w:webHidden/>
              </w:rPr>
              <w:t>iii</w:t>
            </w:r>
            <w:r>
              <w:rPr>
                <w:noProof/>
                <w:webHidden/>
              </w:rPr>
              <w:fldChar w:fldCharType="end"/>
            </w:r>
          </w:hyperlink>
        </w:p>
        <w:p w14:paraId="6E9438C1" w14:textId="0CD08061"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363" w:history="1">
            <w:r w:rsidRPr="008951DC">
              <w:rPr>
                <w:rStyle w:val="Hyperlink"/>
                <w:noProof/>
              </w:rPr>
              <w:t>Welcome</w:t>
            </w:r>
            <w:r>
              <w:rPr>
                <w:noProof/>
                <w:webHidden/>
              </w:rPr>
              <w:tab/>
            </w:r>
            <w:r>
              <w:rPr>
                <w:noProof/>
                <w:webHidden/>
              </w:rPr>
              <w:fldChar w:fldCharType="begin"/>
            </w:r>
            <w:r>
              <w:rPr>
                <w:noProof/>
                <w:webHidden/>
              </w:rPr>
              <w:instrText xml:space="preserve"> PAGEREF _Toc230005363 \h </w:instrText>
            </w:r>
            <w:r>
              <w:rPr>
                <w:noProof/>
                <w:webHidden/>
              </w:rPr>
            </w:r>
            <w:r>
              <w:rPr>
                <w:noProof/>
                <w:webHidden/>
              </w:rPr>
              <w:fldChar w:fldCharType="separate"/>
            </w:r>
            <w:r>
              <w:rPr>
                <w:noProof/>
                <w:webHidden/>
              </w:rPr>
              <w:t>- 1 -</w:t>
            </w:r>
            <w:r>
              <w:rPr>
                <w:noProof/>
                <w:webHidden/>
              </w:rPr>
              <w:fldChar w:fldCharType="end"/>
            </w:r>
          </w:hyperlink>
        </w:p>
        <w:p w14:paraId="4752358E" w14:textId="7B749DCE"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364" w:history="1">
            <w:r w:rsidRPr="008951DC">
              <w:rPr>
                <w:rStyle w:val="Hyperlink"/>
                <w:noProof/>
              </w:rPr>
              <w:t>Mission Statement: Associate Degree Surgical Technologist Program</w:t>
            </w:r>
            <w:r>
              <w:rPr>
                <w:noProof/>
                <w:webHidden/>
              </w:rPr>
              <w:tab/>
            </w:r>
            <w:r>
              <w:rPr>
                <w:noProof/>
                <w:webHidden/>
              </w:rPr>
              <w:fldChar w:fldCharType="begin"/>
            </w:r>
            <w:r>
              <w:rPr>
                <w:noProof/>
                <w:webHidden/>
              </w:rPr>
              <w:instrText xml:space="preserve"> PAGEREF _Toc230005364 \h </w:instrText>
            </w:r>
            <w:r>
              <w:rPr>
                <w:noProof/>
                <w:webHidden/>
              </w:rPr>
            </w:r>
            <w:r>
              <w:rPr>
                <w:noProof/>
                <w:webHidden/>
              </w:rPr>
              <w:fldChar w:fldCharType="separate"/>
            </w:r>
            <w:r>
              <w:rPr>
                <w:noProof/>
                <w:webHidden/>
              </w:rPr>
              <w:t>2</w:t>
            </w:r>
            <w:r>
              <w:rPr>
                <w:noProof/>
                <w:webHidden/>
              </w:rPr>
              <w:fldChar w:fldCharType="end"/>
            </w:r>
          </w:hyperlink>
        </w:p>
        <w:p w14:paraId="37DD62BA" w14:textId="2862446E"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365" w:history="1">
            <w:r w:rsidRPr="008951DC">
              <w:rPr>
                <w:rStyle w:val="Hyperlink"/>
                <w:noProof/>
              </w:rPr>
              <w:t>Program Philosophy</w:t>
            </w:r>
            <w:r>
              <w:rPr>
                <w:noProof/>
                <w:webHidden/>
              </w:rPr>
              <w:tab/>
            </w:r>
            <w:r>
              <w:rPr>
                <w:noProof/>
                <w:webHidden/>
              </w:rPr>
              <w:fldChar w:fldCharType="begin"/>
            </w:r>
            <w:r>
              <w:rPr>
                <w:noProof/>
                <w:webHidden/>
              </w:rPr>
              <w:instrText xml:space="preserve"> PAGEREF _Toc230005365 \h </w:instrText>
            </w:r>
            <w:r>
              <w:rPr>
                <w:noProof/>
                <w:webHidden/>
              </w:rPr>
            </w:r>
            <w:r>
              <w:rPr>
                <w:noProof/>
                <w:webHidden/>
              </w:rPr>
              <w:fldChar w:fldCharType="separate"/>
            </w:r>
            <w:r>
              <w:rPr>
                <w:noProof/>
                <w:webHidden/>
              </w:rPr>
              <w:t>3</w:t>
            </w:r>
            <w:r>
              <w:rPr>
                <w:noProof/>
                <w:webHidden/>
              </w:rPr>
              <w:fldChar w:fldCharType="end"/>
            </w:r>
          </w:hyperlink>
        </w:p>
        <w:p w14:paraId="432140C1" w14:textId="4B76BE89"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366" w:history="1">
            <w:r w:rsidRPr="008951DC">
              <w:rPr>
                <w:rStyle w:val="Hyperlink"/>
                <w:noProof/>
              </w:rPr>
              <w:t>What is a Surgical Technologist?</w:t>
            </w:r>
            <w:r>
              <w:rPr>
                <w:noProof/>
                <w:webHidden/>
              </w:rPr>
              <w:tab/>
            </w:r>
            <w:r>
              <w:rPr>
                <w:noProof/>
                <w:webHidden/>
              </w:rPr>
              <w:fldChar w:fldCharType="begin"/>
            </w:r>
            <w:r>
              <w:rPr>
                <w:noProof/>
                <w:webHidden/>
              </w:rPr>
              <w:instrText xml:space="preserve"> PAGEREF _Toc230005366 \h </w:instrText>
            </w:r>
            <w:r>
              <w:rPr>
                <w:noProof/>
                <w:webHidden/>
              </w:rPr>
            </w:r>
            <w:r>
              <w:rPr>
                <w:noProof/>
                <w:webHidden/>
              </w:rPr>
              <w:fldChar w:fldCharType="separate"/>
            </w:r>
            <w:r>
              <w:rPr>
                <w:noProof/>
                <w:webHidden/>
              </w:rPr>
              <w:t>4</w:t>
            </w:r>
            <w:r>
              <w:rPr>
                <w:noProof/>
                <w:webHidden/>
              </w:rPr>
              <w:fldChar w:fldCharType="end"/>
            </w:r>
          </w:hyperlink>
        </w:p>
        <w:p w14:paraId="6DBDF504" w14:textId="15DB4C7A"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367" w:history="1">
            <w:r w:rsidRPr="008951DC">
              <w:rPr>
                <w:rStyle w:val="Hyperlink"/>
                <w:noProof/>
              </w:rPr>
              <w:t>Functional Abilities Essential for a Surgical Technologist</w:t>
            </w:r>
            <w:r>
              <w:rPr>
                <w:noProof/>
                <w:webHidden/>
              </w:rPr>
              <w:tab/>
            </w:r>
            <w:r>
              <w:rPr>
                <w:noProof/>
                <w:webHidden/>
              </w:rPr>
              <w:fldChar w:fldCharType="begin"/>
            </w:r>
            <w:r>
              <w:rPr>
                <w:noProof/>
                <w:webHidden/>
              </w:rPr>
              <w:instrText xml:space="preserve"> PAGEREF _Toc230005367 \h </w:instrText>
            </w:r>
            <w:r>
              <w:rPr>
                <w:noProof/>
                <w:webHidden/>
              </w:rPr>
            </w:r>
            <w:r>
              <w:rPr>
                <w:noProof/>
                <w:webHidden/>
              </w:rPr>
              <w:fldChar w:fldCharType="separate"/>
            </w:r>
            <w:r>
              <w:rPr>
                <w:noProof/>
                <w:webHidden/>
              </w:rPr>
              <w:t>5</w:t>
            </w:r>
            <w:r>
              <w:rPr>
                <w:noProof/>
                <w:webHidden/>
              </w:rPr>
              <w:fldChar w:fldCharType="end"/>
            </w:r>
          </w:hyperlink>
        </w:p>
        <w:p w14:paraId="2B6D908B" w14:textId="562C79EC"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68" w:history="1">
            <w:r w:rsidRPr="008951DC">
              <w:rPr>
                <w:rStyle w:val="Hyperlink"/>
                <w:noProof/>
              </w:rPr>
              <w:t>Gross Motor Skills</w:t>
            </w:r>
            <w:r>
              <w:rPr>
                <w:noProof/>
                <w:webHidden/>
              </w:rPr>
              <w:tab/>
            </w:r>
            <w:r>
              <w:rPr>
                <w:noProof/>
                <w:webHidden/>
              </w:rPr>
              <w:fldChar w:fldCharType="begin"/>
            </w:r>
            <w:r>
              <w:rPr>
                <w:noProof/>
                <w:webHidden/>
              </w:rPr>
              <w:instrText xml:space="preserve"> PAGEREF _Toc230005368 \h </w:instrText>
            </w:r>
            <w:r>
              <w:rPr>
                <w:noProof/>
                <w:webHidden/>
              </w:rPr>
            </w:r>
            <w:r>
              <w:rPr>
                <w:noProof/>
                <w:webHidden/>
              </w:rPr>
              <w:fldChar w:fldCharType="separate"/>
            </w:r>
            <w:r>
              <w:rPr>
                <w:noProof/>
                <w:webHidden/>
              </w:rPr>
              <w:t>5</w:t>
            </w:r>
            <w:r>
              <w:rPr>
                <w:noProof/>
                <w:webHidden/>
              </w:rPr>
              <w:fldChar w:fldCharType="end"/>
            </w:r>
          </w:hyperlink>
        </w:p>
        <w:p w14:paraId="254EE22A" w14:textId="6B35DC5F"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69" w:history="1">
            <w:r w:rsidRPr="008951DC">
              <w:rPr>
                <w:rStyle w:val="Hyperlink"/>
                <w:noProof/>
              </w:rPr>
              <w:t>Fine Motor Skills</w:t>
            </w:r>
            <w:r>
              <w:rPr>
                <w:noProof/>
                <w:webHidden/>
              </w:rPr>
              <w:tab/>
            </w:r>
            <w:r>
              <w:rPr>
                <w:noProof/>
                <w:webHidden/>
              </w:rPr>
              <w:fldChar w:fldCharType="begin"/>
            </w:r>
            <w:r>
              <w:rPr>
                <w:noProof/>
                <w:webHidden/>
              </w:rPr>
              <w:instrText xml:space="preserve"> PAGEREF _Toc230005369 \h </w:instrText>
            </w:r>
            <w:r>
              <w:rPr>
                <w:noProof/>
                <w:webHidden/>
              </w:rPr>
            </w:r>
            <w:r>
              <w:rPr>
                <w:noProof/>
                <w:webHidden/>
              </w:rPr>
              <w:fldChar w:fldCharType="separate"/>
            </w:r>
            <w:r>
              <w:rPr>
                <w:noProof/>
                <w:webHidden/>
              </w:rPr>
              <w:t>5</w:t>
            </w:r>
            <w:r>
              <w:rPr>
                <w:noProof/>
                <w:webHidden/>
              </w:rPr>
              <w:fldChar w:fldCharType="end"/>
            </w:r>
          </w:hyperlink>
        </w:p>
        <w:p w14:paraId="5E472B8A" w14:textId="109FE048"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70" w:history="1">
            <w:r w:rsidRPr="008951DC">
              <w:rPr>
                <w:rStyle w:val="Hyperlink"/>
                <w:noProof/>
              </w:rPr>
              <w:t>Physical Endurance</w:t>
            </w:r>
            <w:r>
              <w:rPr>
                <w:noProof/>
                <w:webHidden/>
              </w:rPr>
              <w:tab/>
            </w:r>
            <w:r>
              <w:rPr>
                <w:noProof/>
                <w:webHidden/>
              </w:rPr>
              <w:fldChar w:fldCharType="begin"/>
            </w:r>
            <w:r>
              <w:rPr>
                <w:noProof/>
                <w:webHidden/>
              </w:rPr>
              <w:instrText xml:space="preserve"> PAGEREF _Toc230005370 \h </w:instrText>
            </w:r>
            <w:r>
              <w:rPr>
                <w:noProof/>
                <w:webHidden/>
              </w:rPr>
            </w:r>
            <w:r>
              <w:rPr>
                <w:noProof/>
                <w:webHidden/>
              </w:rPr>
              <w:fldChar w:fldCharType="separate"/>
            </w:r>
            <w:r>
              <w:rPr>
                <w:noProof/>
                <w:webHidden/>
              </w:rPr>
              <w:t>5</w:t>
            </w:r>
            <w:r>
              <w:rPr>
                <w:noProof/>
                <w:webHidden/>
              </w:rPr>
              <w:fldChar w:fldCharType="end"/>
            </w:r>
          </w:hyperlink>
        </w:p>
        <w:p w14:paraId="6B5E3581" w14:textId="25647E8D"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71" w:history="1">
            <w:r w:rsidRPr="008951DC">
              <w:rPr>
                <w:rStyle w:val="Hyperlink"/>
                <w:noProof/>
              </w:rPr>
              <w:t>Physical Strength</w:t>
            </w:r>
            <w:r>
              <w:rPr>
                <w:noProof/>
                <w:webHidden/>
              </w:rPr>
              <w:tab/>
            </w:r>
            <w:r>
              <w:rPr>
                <w:noProof/>
                <w:webHidden/>
              </w:rPr>
              <w:fldChar w:fldCharType="begin"/>
            </w:r>
            <w:r>
              <w:rPr>
                <w:noProof/>
                <w:webHidden/>
              </w:rPr>
              <w:instrText xml:space="preserve"> PAGEREF _Toc230005371 \h </w:instrText>
            </w:r>
            <w:r>
              <w:rPr>
                <w:noProof/>
                <w:webHidden/>
              </w:rPr>
            </w:r>
            <w:r>
              <w:rPr>
                <w:noProof/>
                <w:webHidden/>
              </w:rPr>
              <w:fldChar w:fldCharType="separate"/>
            </w:r>
            <w:r>
              <w:rPr>
                <w:noProof/>
                <w:webHidden/>
              </w:rPr>
              <w:t>5</w:t>
            </w:r>
            <w:r>
              <w:rPr>
                <w:noProof/>
                <w:webHidden/>
              </w:rPr>
              <w:fldChar w:fldCharType="end"/>
            </w:r>
          </w:hyperlink>
        </w:p>
        <w:p w14:paraId="1837970B" w14:textId="0DD0546E"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72" w:history="1">
            <w:r w:rsidRPr="008951DC">
              <w:rPr>
                <w:rStyle w:val="Hyperlink"/>
                <w:noProof/>
              </w:rPr>
              <w:t>Ability to Perform Mobility Actions</w:t>
            </w:r>
            <w:r>
              <w:rPr>
                <w:noProof/>
                <w:webHidden/>
              </w:rPr>
              <w:tab/>
            </w:r>
            <w:r>
              <w:rPr>
                <w:noProof/>
                <w:webHidden/>
              </w:rPr>
              <w:fldChar w:fldCharType="begin"/>
            </w:r>
            <w:r>
              <w:rPr>
                <w:noProof/>
                <w:webHidden/>
              </w:rPr>
              <w:instrText xml:space="preserve"> PAGEREF _Toc230005372 \h </w:instrText>
            </w:r>
            <w:r>
              <w:rPr>
                <w:noProof/>
                <w:webHidden/>
              </w:rPr>
            </w:r>
            <w:r>
              <w:rPr>
                <w:noProof/>
                <w:webHidden/>
              </w:rPr>
              <w:fldChar w:fldCharType="separate"/>
            </w:r>
            <w:r>
              <w:rPr>
                <w:noProof/>
                <w:webHidden/>
              </w:rPr>
              <w:t>6</w:t>
            </w:r>
            <w:r>
              <w:rPr>
                <w:noProof/>
                <w:webHidden/>
              </w:rPr>
              <w:fldChar w:fldCharType="end"/>
            </w:r>
          </w:hyperlink>
        </w:p>
        <w:p w14:paraId="27AA3A2B" w14:textId="1F471ED5"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73" w:history="1">
            <w:r w:rsidRPr="008951DC">
              <w:rPr>
                <w:rStyle w:val="Hyperlink"/>
                <w:noProof/>
              </w:rPr>
              <w:t>Hearing</w:t>
            </w:r>
            <w:r>
              <w:rPr>
                <w:noProof/>
                <w:webHidden/>
              </w:rPr>
              <w:tab/>
            </w:r>
            <w:r>
              <w:rPr>
                <w:noProof/>
                <w:webHidden/>
              </w:rPr>
              <w:fldChar w:fldCharType="begin"/>
            </w:r>
            <w:r>
              <w:rPr>
                <w:noProof/>
                <w:webHidden/>
              </w:rPr>
              <w:instrText xml:space="preserve"> PAGEREF _Toc230005373 \h </w:instrText>
            </w:r>
            <w:r>
              <w:rPr>
                <w:noProof/>
                <w:webHidden/>
              </w:rPr>
            </w:r>
            <w:r>
              <w:rPr>
                <w:noProof/>
                <w:webHidden/>
              </w:rPr>
              <w:fldChar w:fldCharType="separate"/>
            </w:r>
            <w:r>
              <w:rPr>
                <w:noProof/>
                <w:webHidden/>
              </w:rPr>
              <w:t>6</w:t>
            </w:r>
            <w:r>
              <w:rPr>
                <w:noProof/>
                <w:webHidden/>
              </w:rPr>
              <w:fldChar w:fldCharType="end"/>
            </w:r>
          </w:hyperlink>
        </w:p>
        <w:p w14:paraId="48864DCD" w14:textId="0D96E2EE"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74" w:history="1">
            <w:r w:rsidRPr="008951DC">
              <w:rPr>
                <w:rStyle w:val="Hyperlink"/>
                <w:noProof/>
              </w:rPr>
              <w:t>Visual</w:t>
            </w:r>
            <w:r>
              <w:rPr>
                <w:noProof/>
                <w:webHidden/>
              </w:rPr>
              <w:tab/>
            </w:r>
            <w:r>
              <w:rPr>
                <w:noProof/>
                <w:webHidden/>
              </w:rPr>
              <w:fldChar w:fldCharType="begin"/>
            </w:r>
            <w:r>
              <w:rPr>
                <w:noProof/>
                <w:webHidden/>
              </w:rPr>
              <w:instrText xml:space="preserve"> PAGEREF _Toc230005374 \h </w:instrText>
            </w:r>
            <w:r>
              <w:rPr>
                <w:noProof/>
                <w:webHidden/>
              </w:rPr>
            </w:r>
            <w:r>
              <w:rPr>
                <w:noProof/>
                <w:webHidden/>
              </w:rPr>
              <w:fldChar w:fldCharType="separate"/>
            </w:r>
            <w:r>
              <w:rPr>
                <w:noProof/>
                <w:webHidden/>
              </w:rPr>
              <w:t>6</w:t>
            </w:r>
            <w:r>
              <w:rPr>
                <w:noProof/>
                <w:webHidden/>
              </w:rPr>
              <w:fldChar w:fldCharType="end"/>
            </w:r>
          </w:hyperlink>
        </w:p>
        <w:p w14:paraId="63638491" w14:textId="58971BB6"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75" w:history="1">
            <w:r w:rsidRPr="008951DC">
              <w:rPr>
                <w:rStyle w:val="Hyperlink"/>
                <w:noProof/>
              </w:rPr>
              <w:t>Tactile</w:t>
            </w:r>
            <w:r>
              <w:rPr>
                <w:noProof/>
                <w:webHidden/>
              </w:rPr>
              <w:tab/>
            </w:r>
            <w:r>
              <w:rPr>
                <w:noProof/>
                <w:webHidden/>
              </w:rPr>
              <w:fldChar w:fldCharType="begin"/>
            </w:r>
            <w:r>
              <w:rPr>
                <w:noProof/>
                <w:webHidden/>
              </w:rPr>
              <w:instrText xml:space="preserve"> PAGEREF _Toc230005375 \h </w:instrText>
            </w:r>
            <w:r>
              <w:rPr>
                <w:noProof/>
                <w:webHidden/>
              </w:rPr>
            </w:r>
            <w:r>
              <w:rPr>
                <w:noProof/>
                <w:webHidden/>
              </w:rPr>
              <w:fldChar w:fldCharType="separate"/>
            </w:r>
            <w:r>
              <w:rPr>
                <w:noProof/>
                <w:webHidden/>
              </w:rPr>
              <w:t>6</w:t>
            </w:r>
            <w:r>
              <w:rPr>
                <w:noProof/>
                <w:webHidden/>
              </w:rPr>
              <w:fldChar w:fldCharType="end"/>
            </w:r>
          </w:hyperlink>
        </w:p>
        <w:p w14:paraId="7BE1995F" w14:textId="3139AFEF"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76" w:history="1">
            <w:r w:rsidRPr="008951DC">
              <w:rPr>
                <w:rStyle w:val="Hyperlink"/>
                <w:noProof/>
              </w:rPr>
              <w:t>Environment</w:t>
            </w:r>
            <w:r>
              <w:rPr>
                <w:noProof/>
                <w:webHidden/>
              </w:rPr>
              <w:tab/>
            </w:r>
            <w:r>
              <w:rPr>
                <w:noProof/>
                <w:webHidden/>
              </w:rPr>
              <w:fldChar w:fldCharType="begin"/>
            </w:r>
            <w:r>
              <w:rPr>
                <w:noProof/>
                <w:webHidden/>
              </w:rPr>
              <w:instrText xml:space="preserve"> PAGEREF _Toc230005376 \h </w:instrText>
            </w:r>
            <w:r>
              <w:rPr>
                <w:noProof/>
                <w:webHidden/>
              </w:rPr>
            </w:r>
            <w:r>
              <w:rPr>
                <w:noProof/>
                <w:webHidden/>
              </w:rPr>
              <w:fldChar w:fldCharType="separate"/>
            </w:r>
            <w:r>
              <w:rPr>
                <w:noProof/>
                <w:webHidden/>
              </w:rPr>
              <w:t>6</w:t>
            </w:r>
            <w:r>
              <w:rPr>
                <w:noProof/>
                <w:webHidden/>
              </w:rPr>
              <w:fldChar w:fldCharType="end"/>
            </w:r>
          </w:hyperlink>
        </w:p>
        <w:p w14:paraId="18C5C488" w14:textId="01120581"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77" w:history="1">
            <w:r w:rsidRPr="008951DC">
              <w:rPr>
                <w:rStyle w:val="Hyperlink"/>
                <w:noProof/>
              </w:rPr>
              <w:t>Reading</w:t>
            </w:r>
            <w:r>
              <w:rPr>
                <w:noProof/>
                <w:webHidden/>
              </w:rPr>
              <w:tab/>
            </w:r>
            <w:r>
              <w:rPr>
                <w:noProof/>
                <w:webHidden/>
              </w:rPr>
              <w:fldChar w:fldCharType="begin"/>
            </w:r>
            <w:r>
              <w:rPr>
                <w:noProof/>
                <w:webHidden/>
              </w:rPr>
              <w:instrText xml:space="preserve"> PAGEREF _Toc230005377 \h </w:instrText>
            </w:r>
            <w:r>
              <w:rPr>
                <w:noProof/>
                <w:webHidden/>
              </w:rPr>
            </w:r>
            <w:r>
              <w:rPr>
                <w:noProof/>
                <w:webHidden/>
              </w:rPr>
              <w:fldChar w:fldCharType="separate"/>
            </w:r>
            <w:r>
              <w:rPr>
                <w:noProof/>
                <w:webHidden/>
              </w:rPr>
              <w:t>7</w:t>
            </w:r>
            <w:r>
              <w:rPr>
                <w:noProof/>
                <w:webHidden/>
              </w:rPr>
              <w:fldChar w:fldCharType="end"/>
            </w:r>
          </w:hyperlink>
        </w:p>
        <w:p w14:paraId="761141FC" w14:textId="17BAE529"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78" w:history="1">
            <w:r w:rsidRPr="008951DC">
              <w:rPr>
                <w:rStyle w:val="Hyperlink"/>
                <w:noProof/>
              </w:rPr>
              <w:t>Math</w:t>
            </w:r>
            <w:r>
              <w:rPr>
                <w:noProof/>
                <w:webHidden/>
              </w:rPr>
              <w:tab/>
            </w:r>
            <w:r>
              <w:rPr>
                <w:noProof/>
                <w:webHidden/>
              </w:rPr>
              <w:fldChar w:fldCharType="begin"/>
            </w:r>
            <w:r>
              <w:rPr>
                <w:noProof/>
                <w:webHidden/>
              </w:rPr>
              <w:instrText xml:space="preserve"> PAGEREF _Toc230005378 \h </w:instrText>
            </w:r>
            <w:r>
              <w:rPr>
                <w:noProof/>
                <w:webHidden/>
              </w:rPr>
            </w:r>
            <w:r>
              <w:rPr>
                <w:noProof/>
                <w:webHidden/>
              </w:rPr>
              <w:fldChar w:fldCharType="separate"/>
            </w:r>
            <w:r>
              <w:rPr>
                <w:noProof/>
                <w:webHidden/>
              </w:rPr>
              <w:t>7</w:t>
            </w:r>
            <w:r>
              <w:rPr>
                <w:noProof/>
                <w:webHidden/>
              </w:rPr>
              <w:fldChar w:fldCharType="end"/>
            </w:r>
          </w:hyperlink>
        </w:p>
        <w:p w14:paraId="0F1D63AD" w14:textId="351B9FE3"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79" w:history="1">
            <w:r w:rsidRPr="008951DC">
              <w:rPr>
                <w:rStyle w:val="Hyperlink"/>
                <w:noProof/>
              </w:rPr>
              <w:t>Emotional Stability</w:t>
            </w:r>
            <w:r>
              <w:rPr>
                <w:noProof/>
                <w:webHidden/>
              </w:rPr>
              <w:tab/>
            </w:r>
            <w:r>
              <w:rPr>
                <w:noProof/>
                <w:webHidden/>
              </w:rPr>
              <w:fldChar w:fldCharType="begin"/>
            </w:r>
            <w:r>
              <w:rPr>
                <w:noProof/>
                <w:webHidden/>
              </w:rPr>
              <w:instrText xml:space="preserve"> PAGEREF _Toc230005379 \h </w:instrText>
            </w:r>
            <w:r>
              <w:rPr>
                <w:noProof/>
                <w:webHidden/>
              </w:rPr>
            </w:r>
            <w:r>
              <w:rPr>
                <w:noProof/>
                <w:webHidden/>
              </w:rPr>
              <w:fldChar w:fldCharType="separate"/>
            </w:r>
            <w:r>
              <w:rPr>
                <w:noProof/>
                <w:webHidden/>
              </w:rPr>
              <w:t>7</w:t>
            </w:r>
            <w:r>
              <w:rPr>
                <w:noProof/>
                <w:webHidden/>
              </w:rPr>
              <w:fldChar w:fldCharType="end"/>
            </w:r>
          </w:hyperlink>
        </w:p>
        <w:p w14:paraId="75859286" w14:textId="26B60F90"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80" w:history="1">
            <w:r w:rsidRPr="008951DC">
              <w:rPr>
                <w:rStyle w:val="Hyperlink"/>
                <w:noProof/>
              </w:rPr>
              <w:t>Analytical Thinking</w:t>
            </w:r>
            <w:r>
              <w:rPr>
                <w:noProof/>
                <w:webHidden/>
              </w:rPr>
              <w:tab/>
            </w:r>
            <w:r>
              <w:rPr>
                <w:noProof/>
                <w:webHidden/>
              </w:rPr>
              <w:fldChar w:fldCharType="begin"/>
            </w:r>
            <w:r>
              <w:rPr>
                <w:noProof/>
                <w:webHidden/>
              </w:rPr>
              <w:instrText xml:space="preserve"> PAGEREF _Toc230005380 \h </w:instrText>
            </w:r>
            <w:r>
              <w:rPr>
                <w:noProof/>
                <w:webHidden/>
              </w:rPr>
            </w:r>
            <w:r>
              <w:rPr>
                <w:noProof/>
                <w:webHidden/>
              </w:rPr>
              <w:fldChar w:fldCharType="separate"/>
            </w:r>
            <w:r>
              <w:rPr>
                <w:noProof/>
                <w:webHidden/>
              </w:rPr>
              <w:t>7</w:t>
            </w:r>
            <w:r>
              <w:rPr>
                <w:noProof/>
                <w:webHidden/>
              </w:rPr>
              <w:fldChar w:fldCharType="end"/>
            </w:r>
          </w:hyperlink>
        </w:p>
        <w:p w14:paraId="2053251A" w14:textId="1071F7EA"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81" w:history="1">
            <w:r w:rsidRPr="008951DC">
              <w:rPr>
                <w:rStyle w:val="Hyperlink"/>
                <w:noProof/>
              </w:rPr>
              <w:t>Critical Thinking</w:t>
            </w:r>
            <w:r>
              <w:rPr>
                <w:noProof/>
                <w:webHidden/>
              </w:rPr>
              <w:tab/>
            </w:r>
            <w:r>
              <w:rPr>
                <w:noProof/>
                <w:webHidden/>
              </w:rPr>
              <w:fldChar w:fldCharType="begin"/>
            </w:r>
            <w:r>
              <w:rPr>
                <w:noProof/>
                <w:webHidden/>
              </w:rPr>
              <w:instrText xml:space="preserve"> PAGEREF _Toc230005381 \h </w:instrText>
            </w:r>
            <w:r>
              <w:rPr>
                <w:noProof/>
                <w:webHidden/>
              </w:rPr>
            </w:r>
            <w:r>
              <w:rPr>
                <w:noProof/>
                <w:webHidden/>
              </w:rPr>
              <w:fldChar w:fldCharType="separate"/>
            </w:r>
            <w:r>
              <w:rPr>
                <w:noProof/>
                <w:webHidden/>
              </w:rPr>
              <w:t>8</w:t>
            </w:r>
            <w:r>
              <w:rPr>
                <w:noProof/>
                <w:webHidden/>
              </w:rPr>
              <w:fldChar w:fldCharType="end"/>
            </w:r>
          </w:hyperlink>
        </w:p>
        <w:p w14:paraId="30C32B31" w14:textId="695EBE98"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82" w:history="1">
            <w:r w:rsidRPr="008951DC">
              <w:rPr>
                <w:rStyle w:val="Hyperlink"/>
                <w:noProof/>
              </w:rPr>
              <w:t>Interpersonal Skills</w:t>
            </w:r>
            <w:r>
              <w:rPr>
                <w:noProof/>
                <w:webHidden/>
              </w:rPr>
              <w:tab/>
            </w:r>
            <w:r>
              <w:rPr>
                <w:noProof/>
                <w:webHidden/>
              </w:rPr>
              <w:fldChar w:fldCharType="begin"/>
            </w:r>
            <w:r>
              <w:rPr>
                <w:noProof/>
                <w:webHidden/>
              </w:rPr>
              <w:instrText xml:space="preserve"> PAGEREF _Toc230005382 \h </w:instrText>
            </w:r>
            <w:r>
              <w:rPr>
                <w:noProof/>
                <w:webHidden/>
              </w:rPr>
            </w:r>
            <w:r>
              <w:rPr>
                <w:noProof/>
                <w:webHidden/>
              </w:rPr>
              <w:fldChar w:fldCharType="separate"/>
            </w:r>
            <w:r>
              <w:rPr>
                <w:noProof/>
                <w:webHidden/>
              </w:rPr>
              <w:t>8</w:t>
            </w:r>
            <w:r>
              <w:rPr>
                <w:noProof/>
                <w:webHidden/>
              </w:rPr>
              <w:fldChar w:fldCharType="end"/>
            </w:r>
          </w:hyperlink>
        </w:p>
        <w:p w14:paraId="4A5CBAFC" w14:textId="34DF8A76"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83" w:history="1">
            <w:r w:rsidRPr="008951DC">
              <w:rPr>
                <w:rStyle w:val="Hyperlink"/>
                <w:noProof/>
              </w:rPr>
              <w:t>Communication Skills</w:t>
            </w:r>
            <w:r>
              <w:rPr>
                <w:noProof/>
                <w:webHidden/>
              </w:rPr>
              <w:tab/>
            </w:r>
            <w:r>
              <w:rPr>
                <w:noProof/>
                <w:webHidden/>
              </w:rPr>
              <w:fldChar w:fldCharType="begin"/>
            </w:r>
            <w:r>
              <w:rPr>
                <w:noProof/>
                <w:webHidden/>
              </w:rPr>
              <w:instrText xml:space="preserve"> PAGEREF _Toc230005383 \h </w:instrText>
            </w:r>
            <w:r>
              <w:rPr>
                <w:noProof/>
                <w:webHidden/>
              </w:rPr>
            </w:r>
            <w:r>
              <w:rPr>
                <w:noProof/>
                <w:webHidden/>
              </w:rPr>
              <w:fldChar w:fldCharType="separate"/>
            </w:r>
            <w:r>
              <w:rPr>
                <w:noProof/>
                <w:webHidden/>
              </w:rPr>
              <w:t>8</w:t>
            </w:r>
            <w:r>
              <w:rPr>
                <w:noProof/>
                <w:webHidden/>
              </w:rPr>
              <w:fldChar w:fldCharType="end"/>
            </w:r>
          </w:hyperlink>
        </w:p>
        <w:p w14:paraId="627E3AA0" w14:textId="7E59447E"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384" w:history="1">
            <w:r w:rsidRPr="008951DC">
              <w:rPr>
                <w:rStyle w:val="Hyperlink"/>
                <w:noProof/>
              </w:rPr>
              <w:t>Surgical Technologist Essential Functions</w:t>
            </w:r>
            <w:r>
              <w:rPr>
                <w:noProof/>
                <w:webHidden/>
              </w:rPr>
              <w:tab/>
            </w:r>
            <w:r>
              <w:rPr>
                <w:noProof/>
                <w:webHidden/>
              </w:rPr>
              <w:fldChar w:fldCharType="begin"/>
            </w:r>
            <w:r>
              <w:rPr>
                <w:noProof/>
                <w:webHidden/>
              </w:rPr>
              <w:instrText xml:space="preserve"> PAGEREF _Toc230005384 \h </w:instrText>
            </w:r>
            <w:r>
              <w:rPr>
                <w:noProof/>
                <w:webHidden/>
              </w:rPr>
            </w:r>
            <w:r>
              <w:rPr>
                <w:noProof/>
                <w:webHidden/>
              </w:rPr>
              <w:fldChar w:fldCharType="separate"/>
            </w:r>
            <w:r>
              <w:rPr>
                <w:noProof/>
                <w:webHidden/>
              </w:rPr>
              <w:t>9</w:t>
            </w:r>
            <w:r>
              <w:rPr>
                <w:noProof/>
                <w:webHidden/>
              </w:rPr>
              <w:fldChar w:fldCharType="end"/>
            </w:r>
          </w:hyperlink>
        </w:p>
        <w:p w14:paraId="1F9BE73D" w14:textId="09745E31"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85" w:history="1">
            <w:r w:rsidRPr="008951DC">
              <w:rPr>
                <w:rStyle w:val="Hyperlink"/>
                <w:noProof/>
              </w:rPr>
              <w:t>Matrix A – Essential Functions</w:t>
            </w:r>
            <w:r>
              <w:rPr>
                <w:noProof/>
                <w:webHidden/>
              </w:rPr>
              <w:tab/>
            </w:r>
            <w:r>
              <w:rPr>
                <w:noProof/>
                <w:webHidden/>
              </w:rPr>
              <w:fldChar w:fldCharType="begin"/>
            </w:r>
            <w:r>
              <w:rPr>
                <w:noProof/>
                <w:webHidden/>
              </w:rPr>
              <w:instrText xml:space="preserve"> PAGEREF _Toc230005385 \h </w:instrText>
            </w:r>
            <w:r>
              <w:rPr>
                <w:noProof/>
                <w:webHidden/>
              </w:rPr>
            </w:r>
            <w:r>
              <w:rPr>
                <w:noProof/>
                <w:webHidden/>
              </w:rPr>
              <w:fldChar w:fldCharType="separate"/>
            </w:r>
            <w:r>
              <w:rPr>
                <w:noProof/>
                <w:webHidden/>
              </w:rPr>
              <w:t>9</w:t>
            </w:r>
            <w:r>
              <w:rPr>
                <w:noProof/>
                <w:webHidden/>
              </w:rPr>
              <w:fldChar w:fldCharType="end"/>
            </w:r>
          </w:hyperlink>
        </w:p>
        <w:p w14:paraId="3B02E434" w14:textId="61247537"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86" w:history="1">
            <w:r w:rsidRPr="008951DC">
              <w:rPr>
                <w:rStyle w:val="Hyperlink"/>
                <w:noProof/>
                <w:lang w:val="fr-FR"/>
              </w:rPr>
              <w:t>Matrix B – Repetitive Actions, List 1</w:t>
            </w:r>
            <w:r>
              <w:rPr>
                <w:noProof/>
                <w:webHidden/>
              </w:rPr>
              <w:tab/>
            </w:r>
            <w:r>
              <w:rPr>
                <w:noProof/>
                <w:webHidden/>
              </w:rPr>
              <w:fldChar w:fldCharType="begin"/>
            </w:r>
            <w:r>
              <w:rPr>
                <w:noProof/>
                <w:webHidden/>
              </w:rPr>
              <w:instrText xml:space="preserve"> PAGEREF _Toc230005386 \h </w:instrText>
            </w:r>
            <w:r>
              <w:rPr>
                <w:noProof/>
                <w:webHidden/>
              </w:rPr>
            </w:r>
            <w:r>
              <w:rPr>
                <w:noProof/>
                <w:webHidden/>
              </w:rPr>
              <w:fldChar w:fldCharType="separate"/>
            </w:r>
            <w:r>
              <w:rPr>
                <w:noProof/>
                <w:webHidden/>
              </w:rPr>
              <w:t>10</w:t>
            </w:r>
            <w:r>
              <w:rPr>
                <w:noProof/>
                <w:webHidden/>
              </w:rPr>
              <w:fldChar w:fldCharType="end"/>
            </w:r>
          </w:hyperlink>
        </w:p>
        <w:p w14:paraId="78F97EF2" w14:textId="117F3C97"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87" w:history="1">
            <w:r w:rsidRPr="008951DC">
              <w:rPr>
                <w:rStyle w:val="Hyperlink"/>
                <w:noProof/>
                <w:lang w:val="fr-FR"/>
              </w:rPr>
              <w:t>Matrix C – Repetitive Actions, List 2</w:t>
            </w:r>
            <w:r>
              <w:rPr>
                <w:noProof/>
                <w:webHidden/>
              </w:rPr>
              <w:tab/>
            </w:r>
            <w:r>
              <w:rPr>
                <w:noProof/>
                <w:webHidden/>
              </w:rPr>
              <w:fldChar w:fldCharType="begin"/>
            </w:r>
            <w:r>
              <w:rPr>
                <w:noProof/>
                <w:webHidden/>
              </w:rPr>
              <w:instrText xml:space="preserve"> PAGEREF _Toc230005387 \h </w:instrText>
            </w:r>
            <w:r>
              <w:rPr>
                <w:noProof/>
                <w:webHidden/>
              </w:rPr>
            </w:r>
            <w:r>
              <w:rPr>
                <w:noProof/>
                <w:webHidden/>
              </w:rPr>
              <w:fldChar w:fldCharType="separate"/>
            </w:r>
            <w:r>
              <w:rPr>
                <w:noProof/>
                <w:webHidden/>
              </w:rPr>
              <w:t>10</w:t>
            </w:r>
            <w:r>
              <w:rPr>
                <w:noProof/>
                <w:webHidden/>
              </w:rPr>
              <w:fldChar w:fldCharType="end"/>
            </w:r>
          </w:hyperlink>
        </w:p>
        <w:p w14:paraId="168804E0" w14:textId="2545D24E"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88" w:history="1">
            <w:r w:rsidRPr="008951DC">
              <w:rPr>
                <w:rStyle w:val="Hyperlink"/>
                <w:noProof/>
              </w:rPr>
              <w:t>Matrix D – Visual Functions</w:t>
            </w:r>
            <w:r>
              <w:rPr>
                <w:noProof/>
                <w:webHidden/>
              </w:rPr>
              <w:tab/>
            </w:r>
            <w:r>
              <w:rPr>
                <w:noProof/>
                <w:webHidden/>
              </w:rPr>
              <w:fldChar w:fldCharType="begin"/>
            </w:r>
            <w:r>
              <w:rPr>
                <w:noProof/>
                <w:webHidden/>
              </w:rPr>
              <w:instrText xml:space="preserve"> PAGEREF _Toc230005388 \h </w:instrText>
            </w:r>
            <w:r>
              <w:rPr>
                <w:noProof/>
                <w:webHidden/>
              </w:rPr>
            </w:r>
            <w:r>
              <w:rPr>
                <w:noProof/>
                <w:webHidden/>
              </w:rPr>
              <w:fldChar w:fldCharType="separate"/>
            </w:r>
            <w:r>
              <w:rPr>
                <w:noProof/>
                <w:webHidden/>
              </w:rPr>
              <w:t>10</w:t>
            </w:r>
            <w:r>
              <w:rPr>
                <w:noProof/>
                <w:webHidden/>
              </w:rPr>
              <w:fldChar w:fldCharType="end"/>
            </w:r>
          </w:hyperlink>
        </w:p>
        <w:p w14:paraId="7B2FBBB2" w14:textId="102E2F62"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89" w:history="1">
            <w:r w:rsidRPr="008951DC">
              <w:rPr>
                <w:rStyle w:val="Hyperlink"/>
                <w:noProof/>
              </w:rPr>
              <w:t>Matrix E – Cognitive Qualities</w:t>
            </w:r>
            <w:r>
              <w:rPr>
                <w:noProof/>
                <w:webHidden/>
              </w:rPr>
              <w:tab/>
            </w:r>
            <w:r>
              <w:rPr>
                <w:noProof/>
                <w:webHidden/>
              </w:rPr>
              <w:fldChar w:fldCharType="begin"/>
            </w:r>
            <w:r>
              <w:rPr>
                <w:noProof/>
                <w:webHidden/>
              </w:rPr>
              <w:instrText xml:space="preserve"> PAGEREF _Toc230005389 \h </w:instrText>
            </w:r>
            <w:r>
              <w:rPr>
                <w:noProof/>
                <w:webHidden/>
              </w:rPr>
            </w:r>
            <w:r>
              <w:rPr>
                <w:noProof/>
                <w:webHidden/>
              </w:rPr>
              <w:fldChar w:fldCharType="separate"/>
            </w:r>
            <w:r>
              <w:rPr>
                <w:noProof/>
                <w:webHidden/>
              </w:rPr>
              <w:t>11</w:t>
            </w:r>
            <w:r>
              <w:rPr>
                <w:noProof/>
                <w:webHidden/>
              </w:rPr>
              <w:fldChar w:fldCharType="end"/>
            </w:r>
          </w:hyperlink>
        </w:p>
        <w:p w14:paraId="71408FF3" w14:textId="645CD269"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390" w:history="1">
            <w:r w:rsidRPr="008951DC">
              <w:rPr>
                <w:rStyle w:val="Hyperlink"/>
                <w:noProof/>
              </w:rPr>
              <w:t>Surgical Technologist/Technology Program and Outcomes</w:t>
            </w:r>
            <w:r>
              <w:rPr>
                <w:noProof/>
                <w:webHidden/>
              </w:rPr>
              <w:tab/>
            </w:r>
            <w:r>
              <w:rPr>
                <w:noProof/>
                <w:webHidden/>
              </w:rPr>
              <w:fldChar w:fldCharType="begin"/>
            </w:r>
            <w:r>
              <w:rPr>
                <w:noProof/>
                <w:webHidden/>
              </w:rPr>
              <w:instrText xml:space="preserve"> PAGEREF _Toc230005390 \h </w:instrText>
            </w:r>
            <w:r>
              <w:rPr>
                <w:noProof/>
                <w:webHidden/>
              </w:rPr>
            </w:r>
            <w:r>
              <w:rPr>
                <w:noProof/>
                <w:webHidden/>
              </w:rPr>
              <w:fldChar w:fldCharType="separate"/>
            </w:r>
            <w:r>
              <w:rPr>
                <w:noProof/>
                <w:webHidden/>
              </w:rPr>
              <w:t>12</w:t>
            </w:r>
            <w:r>
              <w:rPr>
                <w:noProof/>
                <w:webHidden/>
              </w:rPr>
              <w:fldChar w:fldCharType="end"/>
            </w:r>
          </w:hyperlink>
        </w:p>
        <w:p w14:paraId="54DF59E2" w14:textId="37AB750B"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91" w:history="1">
            <w:r w:rsidRPr="008951DC">
              <w:rPr>
                <w:rStyle w:val="Hyperlink"/>
                <w:noProof/>
              </w:rPr>
              <w:t>Program Goal</w:t>
            </w:r>
            <w:r>
              <w:rPr>
                <w:noProof/>
                <w:webHidden/>
              </w:rPr>
              <w:tab/>
            </w:r>
            <w:r>
              <w:rPr>
                <w:noProof/>
                <w:webHidden/>
              </w:rPr>
              <w:fldChar w:fldCharType="begin"/>
            </w:r>
            <w:r>
              <w:rPr>
                <w:noProof/>
                <w:webHidden/>
              </w:rPr>
              <w:instrText xml:space="preserve"> PAGEREF _Toc230005391 \h </w:instrText>
            </w:r>
            <w:r>
              <w:rPr>
                <w:noProof/>
                <w:webHidden/>
              </w:rPr>
            </w:r>
            <w:r>
              <w:rPr>
                <w:noProof/>
                <w:webHidden/>
              </w:rPr>
              <w:fldChar w:fldCharType="separate"/>
            </w:r>
            <w:r>
              <w:rPr>
                <w:noProof/>
                <w:webHidden/>
              </w:rPr>
              <w:t>12</w:t>
            </w:r>
            <w:r>
              <w:rPr>
                <w:noProof/>
                <w:webHidden/>
              </w:rPr>
              <w:fldChar w:fldCharType="end"/>
            </w:r>
          </w:hyperlink>
        </w:p>
        <w:p w14:paraId="17880FA4" w14:textId="2AF7B2AD"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92" w:history="1">
            <w:r w:rsidRPr="008951DC">
              <w:rPr>
                <w:rStyle w:val="Hyperlink"/>
                <w:noProof/>
              </w:rPr>
              <w:t>Program Educational Outcomes</w:t>
            </w:r>
            <w:r>
              <w:rPr>
                <w:noProof/>
                <w:webHidden/>
              </w:rPr>
              <w:tab/>
            </w:r>
            <w:r>
              <w:rPr>
                <w:noProof/>
                <w:webHidden/>
              </w:rPr>
              <w:fldChar w:fldCharType="begin"/>
            </w:r>
            <w:r>
              <w:rPr>
                <w:noProof/>
                <w:webHidden/>
              </w:rPr>
              <w:instrText xml:space="preserve"> PAGEREF _Toc230005392 \h </w:instrText>
            </w:r>
            <w:r>
              <w:rPr>
                <w:noProof/>
                <w:webHidden/>
              </w:rPr>
            </w:r>
            <w:r>
              <w:rPr>
                <w:noProof/>
                <w:webHidden/>
              </w:rPr>
              <w:fldChar w:fldCharType="separate"/>
            </w:r>
            <w:r>
              <w:rPr>
                <w:noProof/>
                <w:webHidden/>
              </w:rPr>
              <w:t>12</w:t>
            </w:r>
            <w:r>
              <w:rPr>
                <w:noProof/>
                <w:webHidden/>
              </w:rPr>
              <w:fldChar w:fldCharType="end"/>
            </w:r>
          </w:hyperlink>
        </w:p>
        <w:p w14:paraId="59CCC691" w14:textId="209777DB"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93" w:history="1">
            <w:r w:rsidRPr="008951DC">
              <w:rPr>
                <w:rStyle w:val="Hyperlink"/>
                <w:noProof/>
              </w:rPr>
              <w:t>Cognitive Domain</w:t>
            </w:r>
            <w:r>
              <w:rPr>
                <w:noProof/>
                <w:webHidden/>
              </w:rPr>
              <w:tab/>
            </w:r>
            <w:r>
              <w:rPr>
                <w:noProof/>
                <w:webHidden/>
              </w:rPr>
              <w:fldChar w:fldCharType="begin"/>
            </w:r>
            <w:r>
              <w:rPr>
                <w:noProof/>
                <w:webHidden/>
              </w:rPr>
              <w:instrText xml:space="preserve"> PAGEREF _Toc230005393 \h </w:instrText>
            </w:r>
            <w:r>
              <w:rPr>
                <w:noProof/>
                <w:webHidden/>
              </w:rPr>
            </w:r>
            <w:r>
              <w:rPr>
                <w:noProof/>
                <w:webHidden/>
              </w:rPr>
              <w:fldChar w:fldCharType="separate"/>
            </w:r>
            <w:r>
              <w:rPr>
                <w:noProof/>
                <w:webHidden/>
              </w:rPr>
              <w:t>12</w:t>
            </w:r>
            <w:r>
              <w:rPr>
                <w:noProof/>
                <w:webHidden/>
              </w:rPr>
              <w:fldChar w:fldCharType="end"/>
            </w:r>
          </w:hyperlink>
        </w:p>
        <w:p w14:paraId="1FEA872A" w14:textId="71CECBE7"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94" w:history="1">
            <w:r w:rsidRPr="008951DC">
              <w:rPr>
                <w:rStyle w:val="Hyperlink"/>
                <w:noProof/>
              </w:rPr>
              <w:t>Psychomotor Domain</w:t>
            </w:r>
            <w:r>
              <w:rPr>
                <w:noProof/>
                <w:webHidden/>
              </w:rPr>
              <w:tab/>
            </w:r>
            <w:r>
              <w:rPr>
                <w:noProof/>
                <w:webHidden/>
              </w:rPr>
              <w:fldChar w:fldCharType="begin"/>
            </w:r>
            <w:r>
              <w:rPr>
                <w:noProof/>
                <w:webHidden/>
              </w:rPr>
              <w:instrText xml:space="preserve"> PAGEREF _Toc230005394 \h </w:instrText>
            </w:r>
            <w:r>
              <w:rPr>
                <w:noProof/>
                <w:webHidden/>
              </w:rPr>
            </w:r>
            <w:r>
              <w:rPr>
                <w:noProof/>
                <w:webHidden/>
              </w:rPr>
              <w:fldChar w:fldCharType="separate"/>
            </w:r>
            <w:r>
              <w:rPr>
                <w:noProof/>
                <w:webHidden/>
              </w:rPr>
              <w:t>12</w:t>
            </w:r>
            <w:r>
              <w:rPr>
                <w:noProof/>
                <w:webHidden/>
              </w:rPr>
              <w:fldChar w:fldCharType="end"/>
            </w:r>
          </w:hyperlink>
        </w:p>
        <w:p w14:paraId="03500B9C" w14:textId="0484F443"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95" w:history="1">
            <w:r w:rsidRPr="008951DC">
              <w:rPr>
                <w:rStyle w:val="Hyperlink"/>
                <w:noProof/>
              </w:rPr>
              <w:t>Affective Domain</w:t>
            </w:r>
            <w:r>
              <w:rPr>
                <w:noProof/>
                <w:webHidden/>
              </w:rPr>
              <w:tab/>
            </w:r>
            <w:r>
              <w:rPr>
                <w:noProof/>
                <w:webHidden/>
              </w:rPr>
              <w:fldChar w:fldCharType="begin"/>
            </w:r>
            <w:r>
              <w:rPr>
                <w:noProof/>
                <w:webHidden/>
              </w:rPr>
              <w:instrText xml:space="preserve"> PAGEREF _Toc230005395 \h </w:instrText>
            </w:r>
            <w:r>
              <w:rPr>
                <w:noProof/>
                <w:webHidden/>
              </w:rPr>
            </w:r>
            <w:r>
              <w:rPr>
                <w:noProof/>
                <w:webHidden/>
              </w:rPr>
              <w:fldChar w:fldCharType="separate"/>
            </w:r>
            <w:r>
              <w:rPr>
                <w:noProof/>
                <w:webHidden/>
              </w:rPr>
              <w:t>12</w:t>
            </w:r>
            <w:r>
              <w:rPr>
                <w:noProof/>
                <w:webHidden/>
              </w:rPr>
              <w:fldChar w:fldCharType="end"/>
            </w:r>
          </w:hyperlink>
        </w:p>
        <w:p w14:paraId="30DA1FBD" w14:textId="10891D2F"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396" w:history="1">
            <w:r w:rsidRPr="008951DC">
              <w:rPr>
                <w:rStyle w:val="Hyperlink"/>
                <w:noProof/>
              </w:rPr>
              <w:t>Courses Listed by Program Educational Outcomes</w:t>
            </w:r>
            <w:r>
              <w:rPr>
                <w:noProof/>
                <w:webHidden/>
              </w:rPr>
              <w:tab/>
            </w:r>
            <w:r>
              <w:rPr>
                <w:noProof/>
                <w:webHidden/>
              </w:rPr>
              <w:fldChar w:fldCharType="begin"/>
            </w:r>
            <w:r>
              <w:rPr>
                <w:noProof/>
                <w:webHidden/>
              </w:rPr>
              <w:instrText xml:space="preserve"> PAGEREF _Toc230005396 \h </w:instrText>
            </w:r>
            <w:r>
              <w:rPr>
                <w:noProof/>
                <w:webHidden/>
              </w:rPr>
            </w:r>
            <w:r>
              <w:rPr>
                <w:noProof/>
                <w:webHidden/>
              </w:rPr>
              <w:fldChar w:fldCharType="separate"/>
            </w:r>
            <w:r>
              <w:rPr>
                <w:noProof/>
                <w:webHidden/>
              </w:rPr>
              <w:t>13</w:t>
            </w:r>
            <w:r>
              <w:rPr>
                <w:noProof/>
                <w:webHidden/>
              </w:rPr>
              <w:fldChar w:fldCharType="end"/>
            </w:r>
          </w:hyperlink>
        </w:p>
        <w:p w14:paraId="3B0054C1" w14:textId="37060FBE"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97" w:history="1">
            <w:r w:rsidRPr="008951DC">
              <w:rPr>
                <w:rStyle w:val="Hyperlink"/>
                <w:noProof/>
              </w:rPr>
              <w:t>Apply healthcare and technological science principles to the perioperative environment</w:t>
            </w:r>
            <w:r>
              <w:rPr>
                <w:noProof/>
                <w:webHidden/>
              </w:rPr>
              <w:tab/>
            </w:r>
            <w:r>
              <w:rPr>
                <w:noProof/>
                <w:webHidden/>
              </w:rPr>
              <w:fldChar w:fldCharType="begin"/>
            </w:r>
            <w:r>
              <w:rPr>
                <w:noProof/>
                <w:webHidden/>
              </w:rPr>
              <w:instrText xml:space="preserve"> PAGEREF _Toc230005397 \h </w:instrText>
            </w:r>
            <w:r>
              <w:rPr>
                <w:noProof/>
                <w:webHidden/>
              </w:rPr>
            </w:r>
            <w:r>
              <w:rPr>
                <w:noProof/>
                <w:webHidden/>
              </w:rPr>
              <w:fldChar w:fldCharType="separate"/>
            </w:r>
            <w:r>
              <w:rPr>
                <w:noProof/>
                <w:webHidden/>
              </w:rPr>
              <w:t>13</w:t>
            </w:r>
            <w:r>
              <w:rPr>
                <w:noProof/>
                <w:webHidden/>
              </w:rPr>
              <w:fldChar w:fldCharType="end"/>
            </w:r>
          </w:hyperlink>
        </w:p>
        <w:p w14:paraId="16C03859" w14:textId="781D8D5F"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98" w:history="1">
            <w:r w:rsidRPr="008951DC">
              <w:rPr>
                <w:rStyle w:val="Hyperlink"/>
                <w:noProof/>
              </w:rPr>
              <w:t>Maintain principles of sterile technique in the surgical environment</w:t>
            </w:r>
            <w:r>
              <w:rPr>
                <w:noProof/>
                <w:webHidden/>
              </w:rPr>
              <w:tab/>
            </w:r>
            <w:r>
              <w:rPr>
                <w:noProof/>
                <w:webHidden/>
              </w:rPr>
              <w:fldChar w:fldCharType="begin"/>
            </w:r>
            <w:r>
              <w:rPr>
                <w:noProof/>
                <w:webHidden/>
              </w:rPr>
              <w:instrText xml:space="preserve"> PAGEREF _Toc230005398 \h </w:instrText>
            </w:r>
            <w:r>
              <w:rPr>
                <w:noProof/>
                <w:webHidden/>
              </w:rPr>
            </w:r>
            <w:r>
              <w:rPr>
                <w:noProof/>
                <w:webHidden/>
              </w:rPr>
              <w:fldChar w:fldCharType="separate"/>
            </w:r>
            <w:r>
              <w:rPr>
                <w:noProof/>
                <w:webHidden/>
              </w:rPr>
              <w:t>13</w:t>
            </w:r>
            <w:r>
              <w:rPr>
                <w:noProof/>
                <w:webHidden/>
              </w:rPr>
              <w:fldChar w:fldCharType="end"/>
            </w:r>
          </w:hyperlink>
        </w:p>
        <w:p w14:paraId="673E65B4" w14:textId="4E426D44"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399" w:history="1">
            <w:r w:rsidRPr="008951DC">
              <w:rPr>
                <w:rStyle w:val="Hyperlink"/>
                <w:noProof/>
              </w:rPr>
              <w:t>Provide a safe, efficient, and supportive environment for the patient</w:t>
            </w:r>
            <w:r>
              <w:rPr>
                <w:noProof/>
                <w:webHidden/>
              </w:rPr>
              <w:tab/>
            </w:r>
            <w:r>
              <w:rPr>
                <w:noProof/>
                <w:webHidden/>
              </w:rPr>
              <w:fldChar w:fldCharType="begin"/>
            </w:r>
            <w:r>
              <w:rPr>
                <w:noProof/>
                <w:webHidden/>
              </w:rPr>
              <w:instrText xml:space="preserve"> PAGEREF _Toc230005399 \h </w:instrText>
            </w:r>
            <w:r>
              <w:rPr>
                <w:noProof/>
                <w:webHidden/>
              </w:rPr>
            </w:r>
            <w:r>
              <w:rPr>
                <w:noProof/>
                <w:webHidden/>
              </w:rPr>
              <w:fldChar w:fldCharType="separate"/>
            </w:r>
            <w:r>
              <w:rPr>
                <w:noProof/>
                <w:webHidden/>
              </w:rPr>
              <w:t>14</w:t>
            </w:r>
            <w:r>
              <w:rPr>
                <w:noProof/>
                <w:webHidden/>
              </w:rPr>
              <w:fldChar w:fldCharType="end"/>
            </w:r>
          </w:hyperlink>
        </w:p>
        <w:p w14:paraId="5FD08D25" w14:textId="2FFB61E2"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00" w:history="1">
            <w:r w:rsidRPr="008951DC">
              <w:rPr>
                <w:rStyle w:val="Hyperlink"/>
                <w:noProof/>
              </w:rPr>
              <w:t>Prepare the patient, operating room and surgical team for the preoperative phase</w:t>
            </w:r>
            <w:r>
              <w:rPr>
                <w:noProof/>
                <w:webHidden/>
              </w:rPr>
              <w:tab/>
            </w:r>
            <w:r>
              <w:rPr>
                <w:noProof/>
                <w:webHidden/>
              </w:rPr>
              <w:fldChar w:fldCharType="begin"/>
            </w:r>
            <w:r>
              <w:rPr>
                <w:noProof/>
                <w:webHidden/>
              </w:rPr>
              <w:instrText xml:space="preserve"> PAGEREF _Toc230005400 \h </w:instrText>
            </w:r>
            <w:r>
              <w:rPr>
                <w:noProof/>
                <w:webHidden/>
              </w:rPr>
            </w:r>
            <w:r>
              <w:rPr>
                <w:noProof/>
                <w:webHidden/>
              </w:rPr>
              <w:fldChar w:fldCharType="separate"/>
            </w:r>
            <w:r>
              <w:rPr>
                <w:noProof/>
                <w:webHidden/>
              </w:rPr>
              <w:t>14</w:t>
            </w:r>
            <w:r>
              <w:rPr>
                <w:noProof/>
                <w:webHidden/>
              </w:rPr>
              <w:fldChar w:fldCharType="end"/>
            </w:r>
          </w:hyperlink>
        </w:p>
        <w:p w14:paraId="5EC3ADB7" w14:textId="086A201A"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01" w:history="1">
            <w:r w:rsidRPr="008951DC">
              <w:rPr>
                <w:rStyle w:val="Hyperlink"/>
                <w:noProof/>
              </w:rPr>
              <w:t>Perform intraoperative case management in the scrub role</w:t>
            </w:r>
            <w:r>
              <w:rPr>
                <w:noProof/>
                <w:webHidden/>
              </w:rPr>
              <w:tab/>
            </w:r>
            <w:r>
              <w:rPr>
                <w:noProof/>
                <w:webHidden/>
              </w:rPr>
              <w:fldChar w:fldCharType="begin"/>
            </w:r>
            <w:r>
              <w:rPr>
                <w:noProof/>
                <w:webHidden/>
              </w:rPr>
              <w:instrText xml:space="preserve"> PAGEREF _Toc230005401 \h </w:instrText>
            </w:r>
            <w:r>
              <w:rPr>
                <w:noProof/>
                <w:webHidden/>
              </w:rPr>
            </w:r>
            <w:r>
              <w:rPr>
                <w:noProof/>
                <w:webHidden/>
              </w:rPr>
              <w:fldChar w:fldCharType="separate"/>
            </w:r>
            <w:r>
              <w:rPr>
                <w:noProof/>
                <w:webHidden/>
              </w:rPr>
              <w:t>14</w:t>
            </w:r>
            <w:r>
              <w:rPr>
                <w:noProof/>
                <w:webHidden/>
              </w:rPr>
              <w:fldChar w:fldCharType="end"/>
            </w:r>
          </w:hyperlink>
        </w:p>
        <w:p w14:paraId="13EC2731" w14:textId="3D3E95F3"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02" w:history="1">
            <w:r w:rsidRPr="008951DC">
              <w:rPr>
                <w:rStyle w:val="Hyperlink"/>
                <w:noProof/>
              </w:rPr>
              <w:t>Perform postoperative case management</w:t>
            </w:r>
            <w:r>
              <w:rPr>
                <w:noProof/>
                <w:webHidden/>
              </w:rPr>
              <w:tab/>
            </w:r>
            <w:r>
              <w:rPr>
                <w:noProof/>
                <w:webHidden/>
              </w:rPr>
              <w:fldChar w:fldCharType="begin"/>
            </w:r>
            <w:r>
              <w:rPr>
                <w:noProof/>
                <w:webHidden/>
              </w:rPr>
              <w:instrText xml:space="preserve"> PAGEREF _Toc230005402 \h </w:instrText>
            </w:r>
            <w:r>
              <w:rPr>
                <w:noProof/>
                <w:webHidden/>
              </w:rPr>
            </w:r>
            <w:r>
              <w:rPr>
                <w:noProof/>
                <w:webHidden/>
              </w:rPr>
              <w:fldChar w:fldCharType="separate"/>
            </w:r>
            <w:r>
              <w:rPr>
                <w:noProof/>
                <w:webHidden/>
              </w:rPr>
              <w:t>15</w:t>
            </w:r>
            <w:r>
              <w:rPr>
                <w:noProof/>
                <w:webHidden/>
              </w:rPr>
              <w:fldChar w:fldCharType="end"/>
            </w:r>
          </w:hyperlink>
        </w:p>
        <w:p w14:paraId="65A830E1" w14:textId="3E3F0395"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03" w:history="1">
            <w:r w:rsidRPr="008951DC">
              <w:rPr>
                <w:rStyle w:val="Hyperlink"/>
                <w:noProof/>
              </w:rPr>
              <w:t>Function as an ethical, legal, and professional member of the healthcare team as determined by governing bodies</w:t>
            </w:r>
            <w:r>
              <w:rPr>
                <w:noProof/>
                <w:webHidden/>
              </w:rPr>
              <w:tab/>
            </w:r>
            <w:r>
              <w:rPr>
                <w:noProof/>
                <w:webHidden/>
              </w:rPr>
              <w:fldChar w:fldCharType="begin"/>
            </w:r>
            <w:r>
              <w:rPr>
                <w:noProof/>
                <w:webHidden/>
              </w:rPr>
              <w:instrText xml:space="preserve"> PAGEREF _Toc230005403 \h </w:instrText>
            </w:r>
            <w:r>
              <w:rPr>
                <w:noProof/>
                <w:webHidden/>
              </w:rPr>
            </w:r>
            <w:r>
              <w:rPr>
                <w:noProof/>
                <w:webHidden/>
              </w:rPr>
              <w:fldChar w:fldCharType="separate"/>
            </w:r>
            <w:r>
              <w:rPr>
                <w:noProof/>
                <w:webHidden/>
              </w:rPr>
              <w:t>15</w:t>
            </w:r>
            <w:r>
              <w:rPr>
                <w:noProof/>
                <w:webHidden/>
              </w:rPr>
              <w:fldChar w:fldCharType="end"/>
            </w:r>
          </w:hyperlink>
        </w:p>
        <w:p w14:paraId="00681CC8" w14:textId="52B93FDC"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404" w:history="1">
            <w:r w:rsidRPr="008951DC">
              <w:rPr>
                <w:rStyle w:val="Hyperlink"/>
                <w:noProof/>
              </w:rPr>
              <w:t>Outcomes &amp; Courses Matrix</w:t>
            </w:r>
            <w:r>
              <w:rPr>
                <w:noProof/>
                <w:webHidden/>
              </w:rPr>
              <w:tab/>
            </w:r>
            <w:r>
              <w:rPr>
                <w:noProof/>
                <w:webHidden/>
              </w:rPr>
              <w:fldChar w:fldCharType="begin"/>
            </w:r>
            <w:r>
              <w:rPr>
                <w:noProof/>
                <w:webHidden/>
              </w:rPr>
              <w:instrText xml:space="preserve"> PAGEREF _Toc230005404 \h </w:instrText>
            </w:r>
            <w:r>
              <w:rPr>
                <w:noProof/>
                <w:webHidden/>
              </w:rPr>
            </w:r>
            <w:r>
              <w:rPr>
                <w:noProof/>
                <w:webHidden/>
              </w:rPr>
              <w:fldChar w:fldCharType="separate"/>
            </w:r>
            <w:r>
              <w:rPr>
                <w:noProof/>
                <w:webHidden/>
              </w:rPr>
              <w:t>16</w:t>
            </w:r>
            <w:r>
              <w:rPr>
                <w:noProof/>
                <w:webHidden/>
              </w:rPr>
              <w:fldChar w:fldCharType="end"/>
            </w:r>
          </w:hyperlink>
        </w:p>
        <w:p w14:paraId="3524CD7E" w14:textId="7E7FDD61"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405" w:history="1">
            <w:r w:rsidRPr="008951DC">
              <w:rPr>
                <w:rStyle w:val="Hyperlink"/>
                <w:noProof/>
              </w:rPr>
              <w:t>Student Success and Program Accreditation</w:t>
            </w:r>
            <w:r>
              <w:rPr>
                <w:noProof/>
                <w:webHidden/>
              </w:rPr>
              <w:tab/>
            </w:r>
            <w:r>
              <w:rPr>
                <w:noProof/>
                <w:webHidden/>
              </w:rPr>
              <w:fldChar w:fldCharType="begin"/>
            </w:r>
            <w:r>
              <w:rPr>
                <w:noProof/>
                <w:webHidden/>
              </w:rPr>
              <w:instrText xml:space="preserve"> PAGEREF _Toc230005405 \h </w:instrText>
            </w:r>
            <w:r>
              <w:rPr>
                <w:noProof/>
                <w:webHidden/>
              </w:rPr>
            </w:r>
            <w:r>
              <w:rPr>
                <w:noProof/>
                <w:webHidden/>
              </w:rPr>
              <w:fldChar w:fldCharType="separate"/>
            </w:r>
            <w:r>
              <w:rPr>
                <w:noProof/>
                <w:webHidden/>
              </w:rPr>
              <w:t>20</w:t>
            </w:r>
            <w:r>
              <w:rPr>
                <w:noProof/>
                <w:webHidden/>
              </w:rPr>
              <w:fldChar w:fldCharType="end"/>
            </w:r>
          </w:hyperlink>
        </w:p>
        <w:p w14:paraId="5FEC3463" w14:textId="27F9143E"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06" w:history="1">
            <w:r w:rsidRPr="008951DC">
              <w:rPr>
                <w:rStyle w:val="Hyperlink"/>
                <w:noProof/>
              </w:rPr>
              <w:t>Student Success</w:t>
            </w:r>
            <w:r>
              <w:rPr>
                <w:noProof/>
                <w:webHidden/>
              </w:rPr>
              <w:tab/>
            </w:r>
            <w:r>
              <w:rPr>
                <w:noProof/>
                <w:webHidden/>
              </w:rPr>
              <w:fldChar w:fldCharType="begin"/>
            </w:r>
            <w:r>
              <w:rPr>
                <w:noProof/>
                <w:webHidden/>
              </w:rPr>
              <w:instrText xml:space="preserve"> PAGEREF _Toc230005406 \h </w:instrText>
            </w:r>
            <w:r>
              <w:rPr>
                <w:noProof/>
                <w:webHidden/>
              </w:rPr>
            </w:r>
            <w:r>
              <w:rPr>
                <w:noProof/>
                <w:webHidden/>
              </w:rPr>
              <w:fldChar w:fldCharType="separate"/>
            </w:r>
            <w:r>
              <w:rPr>
                <w:noProof/>
                <w:webHidden/>
              </w:rPr>
              <w:t>20</w:t>
            </w:r>
            <w:r>
              <w:rPr>
                <w:noProof/>
                <w:webHidden/>
              </w:rPr>
              <w:fldChar w:fldCharType="end"/>
            </w:r>
          </w:hyperlink>
        </w:p>
        <w:p w14:paraId="03A2AB7C" w14:textId="6B404712"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07" w:history="1">
            <w:r w:rsidRPr="008951DC">
              <w:rPr>
                <w:rStyle w:val="Hyperlink"/>
                <w:noProof/>
              </w:rPr>
              <w:t>Program Accreditation</w:t>
            </w:r>
            <w:r>
              <w:rPr>
                <w:noProof/>
                <w:webHidden/>
              </w:rPr>
              <w:tab/>
            </w:r>
            <w:r>
              <w:rPr>
                <w:noProof/>
                <w:webHidden/>
              </w:rPr>
              <w:fldChar w:fldCharType="begin"/>
            </w:r>
            <w:r>
              <w:rPr>
                <w:noProof/>
                <w:webHidden/>
              </w:rPr>
              <w:instrText xml:space="preserve"> PAGEREF _Toc230005407 \h </w:instrText>
            </w:r>
            <w:r>
              <w:rPr>
                <w:noProof/>
                <w:webHidden/>
              </w:rPr>
            </w:r>
            <w:r>
              <w:rPr>
                <w:noProof/>
                <w:webHidden/>
              </w:rPr>
              <w:fldChar w:fldCharType="separate"/>
            </w:r>
            <w:r>
              <w:rPr>
                <w:noProof/>
                <w:webHidden/>
              </w:rPr>
              <w:t>20</w:t>
            </w:r>
            <w:r>
              <w:rPr>
                <w:noProof/>
                <w:webHidden/>
              </w:rPr>
              <w:fldChar w:fldCharType="end"/>
            </w:r>
          </w:hyperlink>
        </w:p>
        <w:p w14:paraId="12996EA5" w14:textId="64CD2EFB"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408" w:history="1">
            <w:r w:rsidRPr="008951DC">
              <w:rPr>
                <w:rStyle w:val="Hyperlink"/>
                <w:noProof/>
              </w:rPr>
              <w:t>Madison College Surgical Technologist Program Instructors</w:t>
            </w:r>
            <w:r>
              <w:rPr>
                <w:noProof/>
                <w:webHidden/>
              </w:rPr>
              <w:tab/>
            </w:r>
            <w:r>
              <w:rPr>
                <w:noProof/>
                <w:webHidden/>
              </w:rPr>
              <w:fldChar w:fldCharType="begin"/>
            </w:r>
            <w:r>
              <w:rPr>
                <w:noProof/>
                <w:webHidden/>
              </w:rPr>
              <w:instrText xml:space="preserve"> PAGEREF _Toc230005408 \h </w:instrText>
            </w:r>
            <w:r>
              <w:rPr>
                <w:noProof/>
                <w:webHidden/>
              </w:rPr>
            </w:r>
            <w:r>
              <w:rPr>
                <w:noProof/>
                <w:webHidden/>
              </w:rPr>
              <w:fldChar w:fldCharType="separate"/>
            </w:r>
            <w:r>
              <w:rPr>
                <w:noProof/>
                <w:webHidden/>
              </w:rPr>
              <w:t>21</w:t>
            </w:r>
            <w:r>
              <w:rPr>
                <w:noProof/>
                <w:webHidden/>
              </w:rPr>
              <w:fldChar w:fldCharType="end"/>
            </w:r>
          </w:hyperlink>
        </w:p>
        <w:p w14:paraId="23366511" w14:textId="6FDF0586"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09" w:history="1">
            <w:r w:rsidRPr="008951DC">
              <w:rPr>
                <w:rStyle w:val="Hyperlink"/>
                <w:noProof/>
              </w:rPr>
              <w:t>Full-Time Instructors</w:t>
            </w:r>
            <w:r>
              <w:rPr>
                <w:noProof/>
                <w:webHidden/>
              </w:rPr>
              <w:tab/>
            </w:r>
            <w:r>
              <w:rPr>
                <w:noProof/>
                <w:webHidden/>
              </w:rPr>
              <w:fldChar w:fldCharType="begin"/>
            </w:r>
            <w:r>
              <w:rPr>
                <w:noProof/>
                <w:webHidden/>
              </w:rPr>
              <w:instrText xml:space="preserve"> PAGEREF _Toc230005409 \h </w:instrText>
            </w:r>
            <w:r>
              <w:rPr>
                <w:noProof/>
                <w:webHidden/>
              </w:rPr>
            </w:r>
            <w:r>
              <w:rPr>
                <w:noProof/>
                <w:webHidden/>
              </w:rPr>
              <w:fldChar w:fldCharType="separate"/>
            </w:r>
            <w:r>
              <w:rPr>
                <w:noProof/>
                <w:webHidden/>
              </w:rPr>
              <w:t>21</w:t>
            </w:r>
            <w:r>
              <w:rPr>
                <w:noProof/>
                <w:webHidden/>
              </w:rPr>
              <w:fldChar w:fldCharType="end"/>
            </w:r>
          </w:hyperlink>
        </w:p>
        <w:p w14:paraId="78D00EB2" w14:textId="16F9C0A6"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10" w:history="1">
            <w:r w:rsidRPr="008951DC">
              <w:rPr>
                <w:rStyle w:val="Hyperlink"/>
                <w:noProof/>
              </w:rPr>
              <w:t>Madeleine Rossing, RN, CST</w:t>
            </w:r>
            <w:r>
              <w:rPr>
                <w:noProof/>
                <w:webHidden/>
              </w:rPr>
              <w:tab/>
            </w:r>
            <w:r>
              <w:rPr>
                <w:noProof/>
                <w:webHidden/>
              </w:rPr>
              <w:fldChar w:fldCharType="begin"/>
            </w:r>
            <w:r>
              <w:rPr>
                <w:noProof/>
                <w:webHidden/>
              </w:rPr>
              <w:instrText xml:space="preserve"> PAGEREF _Toc230005410 \h </w:instrText>
            </w:r>
            <w:r>
              <w:rPr>
                <w:noProof/>
                <w:webHidden/>
              </w:rPr>
            </w:r>
            <w:r>
              <w:rPr>
                <w:noProof/>
                <w:webHidden/>
              </w:rPr>
              <w:fldChar w:fldCharType="separate"/>
            </w:r>
            <w:r>
              <w:rPr>
                <w:noProof/>
                <w:webHidden/>
              </w:rPr>
              <w:t>21</w:t>
            </w:r>
            <w:r>
              <w:rPr>
                <w:noProof/>
                <w:webHidden/>
              </w:rPr>
              <w:fldChar w:fldCharType="end"/>
            </w:r>
          </w:hyperlink>
        </w:p>
        <w:p w14:paraId="60D0B47A" w14:textId="6F165038" w:rsidR="00F92174" w:rsidRDefault="003C09CA">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11" w:history="1">
            <w:r>
              <w:rPr>
                <w:rStyle w:val="Hyperlink"/>
                <w:noProof/>
              </w:rPr>
              <w:t>Ranee Sarbacker</w:t>
            </w:r>
            <w:r w:rsidR="00F92174" w:rsidRPr="008951DC">
              <w:rPr>
                <w:rStyle w:val="Hyperlink"/>
                <w:noProof/>
              </w:rPr>
              <w:t>, CST</w:t>
            </w:r>
            <w:r w:rsidR="00F92174">
              <w:rPr>
                <w:noProof/>
                <w:webHidden/>
              </w:rPr>
              <w:tab/>
            </w:r>
            <w:r w:rsidR="00F92174">
              <w:rPr>
                <w:noProof/>
                <w:webHidden/>
              </w:rPr>
              <w:fldChar w:fldCharType="begin"/>
            </w:r>
            <w:r w:rsidR="00F92174">
              <w:rPr>
                <w:noProof/>
                <w:webHidden/>
              </w:rPr>
              <w:instrText xml:space="preserve"> PAGEREF _Toc230005411 \h </w:instrText>
            </w:r>
            <w:r w:rsidR="00F92174">
              <w:rPr>
                <w:noProof/>
                <w:webHidden/>
              </w:rPr>
            </w:r>
            <w:r w:rsidR="00F92174">
              <w:rPr>
                <w:noProof/>
                <w:webHidden/>
              </w:rPr>
              <w:fldChar w:fldCharType="separate"/>
            </w:r>
            <w:r w:rsidR="00F92174">
              <w:rPr>
                <w:noProof/>
                <w:webHidden/>
              </w:rPr>
              <w:t>21</w:t>
            </w:r>
            <w:r w:rsidR="00F92174">
              <w:rPr>
                <w:noProof/>
                <w:webHidden/>
              </w:rPr>
              <w:fldChar w:fldCharType="end"/>
            </w:r>
          </w:hyperlink>
        </w:p>
        <w:p w14:paraId="41A8A93A" w14:textId="5C2C0223"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12" w:history="1">
            <w:r w:rsidRPr="008951DC">
              <w:rPr>
                <w:rStyle w:val="Hyperlink"/>
                <w:noProof/>
              </w:rPr>
              <w:t>Nathan Richards, CST</w:t>
            </w:r>
            <w:r>
              <w:rPr>
                <w:noProof/>
                <w:webHidden/>
              </w:rPr>
              <w:tab/>
            </w:r>
            <w:r>
              <w:rPr>
                <w:noProof/>
                <w:webHidden/>
              </w:rPr>
              <w:fldChar w:fldCharType="begin"/>
            </w:r>
            <w:r>
              <w:rPr>
                <w:noProof/>
                <w:webHidden/>
              </w:rPr>
              <w:instrText xml:space="preserve"> PAGEREF _Toc230005412 \h </w:instrText>
            </w:r>
            <w:r>
              <w:rPr>
                <w:noProof/>
                <w:webHidden/>
              </w:rPr>
            </w:r>
            <w:r>
              <w:rPr>
                <w:noProof/>
                <w:webHidden/>
              </w:rPr>
              <w:fldChar w:fldCharType="separate"/>
            </w:r>
            <w:r>
              <w:rPr>
                <w:noProof/>
                <w:webHidden/>
              </w:rPr>
              <w:t>21</w:t>
            </w:r>
            <w:r>
              <w:rPr>
                <w:noProof/>
                <w:webHidden/>
              </w:rPr>
              <w:fldChar w:fldCharType="end"/>
            </w:r>
          </w:hyperlink>
        </w:p>
        <w:p w14:paraId="7E70E80A" w14:textId="7BA273DD"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13" w:history="1">
            <w:r w:rsidRPr="008951DC">
              <w:rPr>
                <w:rStyle w:val="Hyperlink"/>
                <w:noProof/>
              </w:rPr>
              <w:t>Part-Time Instructors</w:t>
            </w:r>
            <w:r>
              <w:rPr>
                <w:noProof/>
                <w:webHidden/>
              </w:rPr>
              <w:tab/>
            </w:r>
            <w:r>
              <w:rPr>
                <w:noProof/>
                <w:webHidden/>
              </w:rPr>
              <w:fldChar w:fldCharType="begin"/>
            </w:r>
            <w:r>
              <w:rPr>
                <w:noProof/>
                <w:webHidden/>
              </w:rPr>
              <w:instrText xml:space="preserve"> PAGEREF _Toc230005413 \h </w:instrText>
            </w:r>
            <w:r>
              <w:rPr>
                <w:noProof/>
                <w:webHidden/>
              </w:rPr>
            </w:r>
            <w:r>
              <w:rPr>
                <w:noProof/>
                <w:webHidden/>
              </w:rPr>
              <w:fldChar w:fldCharType="separate"/>
            </w:r>
            <w:r>
              <w:rPr>
                <w:noProof/>
                <w:webHidden/>
              </w:rPr>
              <w:t>21</w:t>
            </w:r>
            <w:r>
              <w:rPr>
                <w:noProof/>
                <w:webHidden/>
              </w:rPr>
              <w:fldChar w:fldCharType="end"/>
            </w:r>
          </w:hyperlink>
        </w:p>
        <w:p w14:paraId="4C82BCE5" w14:textId="5E305FC7" w:rsidR="00F92174" w:rsidRDefault="00860103">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14" w:history="1">
            <w:r>
              <w:rPr>
                <w:rStyle w:val="Hyperlink"/>
                <w:noProof/>
              </w:rPr>
              <w:t>Kelly Pentimalli</w:t>
            </w:r>
            <w:r w:rsidR="00F92174" w:rsidRPr="008951DC">
              <w:rPr>
                <w:rStyle w:val="Hyperlink"/>
                <w:noProof/>
              </w:rPr>
              <w:t>, CST</w:t>
            </w:r>
            <w:r w:rsidR="00F92174">
              <w:rPr>
                <w:noProof/>
                <w:webHidden/>
              </w:rPr>
              <w:tab/>
            </w:r>
            <w:r w:rsidR="00F92174">
              <w:rPr>
                <w:noProof/>
                <w:webHidden/>
              </w:rPr>
              <w:fldChar w:fldCharType="begin"/>
            </w:r>
            <w:r w:rsidR="00F92174">
              <w:rPr>
                <w:noProof/>
                <w:webHidden/>
              </w:rPr>
              <w:instrText xml:space="preserve"> PAGEREF _Toc230005414 \h </w:instrText>
            </w:r>
            <w:r w:rsidR="00F92174">
              <w:rPr>
                <w:noProof/>
                <w:webHidden/>
              </w:rPr>
            </w:r>
            <w:r w:rsidR="00F92174">
              <w:rPr>
                <w:noProof/>
                <w:webHidden/>
              </w:rPr>
              <w:fldChar w:fldCharType="separate"/>
            </w:r>
            <w:r w:rsidR="00F92174">
              <w:rPr>
                <w:noProof/>
                <w:webHidden/>
              </w:rPr>
              <w:t>21</w:t>
            </w:r>
            <w:r w:rsidR="00F92174">
              <w:rPr>
                <w:noProof/>
                <w:webHidden/>
              </w:rPr>
              <w:fldChar w:fldCharType="end"/>
            </w:r>
          </w:hyperlink>
        </w:p>
        <w:p w14:paraId="4E95815F" w14:textId="691E4454"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15" w:history="1">
            <w:r w:rsidRPr="008951DC">
              <w:rPr>
                <w:rStyle w:val="Hyperlink"/>
                <w:noProof/>
              </w:rPr>
              <w:t>Angela Stroschein, CST</w:t>
            </w:r>
            <w:r>
              <w:rPr>
                <w:noProof/>
                <w:webHidden/>
              </w:rPr>
              <w:tab/>
            </w:r>
            <w:r>
              <w:rPr>
                <w:noProof/>
                <w:webHidden/>
              </w:rPr>
              <w:fldChar w:fldCharType="begin"/>
            </w:r>
            <w:r>
              <w:rPr>
                <w:noProof/>
                <w:webHidden/>
              </w:rPr>
              <w:instrText xml:space="preserve"> PAGEREF _Toc230005415 \h </w:instrText>
            </w:r>
            <w:r>
              <w:rPr>
                <w:noProof/>
                <w:webHidden/>
              </w:rPr>
            </w:r>
            <w:r>
              <w:rPr>
                <w:noProof/>
                <w:webHidden/>
              </w:rPr>
              <w:fldChar w:fldCharType="separate"/>
            </w:r>
            <w:r>
              <w:rPr>
                <w:noProof/>
                <w:webHidden/>
              </w:rPr>
              <w:t>21</w:t>
            </w:r>
            <w:r>
              <w:rPr>
                <w:noProof/>
                <w:webHidden/>
              </w:rPr>
              <w:fldChar w:fldCharType="end"/>
            </w:r>
          </w:hyperlink>
        </w:p>
        <w:p w14:paraId="5890EDBB" w14:textId="5CA6A6E7"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16" w:history="1">
            <w:r w:rsidRPr="008951DC">
              <w:rPr>
                <w:rStyle w:val="Hyperlink"/>
                <w:noProof/>
              </w:rPr>
              <w:t>Carrie Kruse, CST</w:t>
            </w:r>
            <w:r>
              <w:rPr>
                <w:noProof/>
                <w:webHidden/>
              </w:rPr>
              <w:tab/>
            </w:r>
            <w:r>
              <w:rPr>
                <w:noProof/>
                <w:webHidden/>
              </w:rPr>
              <w:fldChar w:fldCharType="begin"/>
            </w:r>
            <w:r>
              <w:rPr>
                <w:noProof/>
                <w:webHidden/>
              </w:rPr>
              <w:instrText xml:space="preserve"> PAGEREF _Toc230005416 \h </w:instrText>
            </w:r>
            <w:r>
              <w:rPr>
                <w:noProof/>
                <w:webHidden/>
              </w:rPr>
            </w:r>
            <w:r>
              <w:rPr>
                <w:noProof/>
                <w:webHidden/>
              </w:rPr>
              <w:fldChar w:fldCharType="separate"/>
            </w:r>
            <w:r>
              <w:rPr>
                <w:noProof/>
                <w:webHidden/>
              </w:rPr>
              <w:t>21</w:t>
            </w:r>
            <w:r>
              <w:rPr>
                <w:noProof/>
                <w:webHidden/>
              </w:rPr>
              <w:fldChar w:fldCharType="end"/>
            </w:r>
          </w:hyperlink>
        </w:p>
        <w:p w14:paraId="4AFCFF11" w14:textId="2A418096"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417" w:history="1">
            <w:r w:rsidRPr="008951DC">
              <w:rPr>
                <w:rStyle w:val="Hyperlink"/>
                <w:noProof/>
              </w:rPr>
              <w:t>General Information for Surgical Technology Students</w:t>
            </w:r>
            <w:r>
              <w:rPr>
                <w:noProof/>
                <w:webHidden/>
              </w:rPr>
              <w:tab/>
            </w:r>
            <w:r>
              <w:rPr>
                <w:noProof/>
                <w:webHidden/>
              </w:rPr>
              <w:fldChar w:fldCharType="begin"/>
            </w:r>
            <w:r>
              <w:rPr>
                <w:noProof/>
                <w:webHidden/>
              </w:rPr>
              <w:instrText xml:space="preserve"> PAGEREF _Toc230005417 \h </w:instrText>
            </w:r>
            <w:r>
              <w:rPr>
                <w:noProof/>
                <w:webHidden/>
              </w:rPr>
            </w:r>
            <w:r>
              <w:rPr>
                <w:noProof/>
                <w:webHidden/>
              </w:rPr>
              <w:fldChar w:fldCharType="separate"/>
            </w:r>
            <w:r>
              <w:rPr>
                <w:noProof/>
                <w:webHidden/>
              </w:rPr>
              <w:t>22</w:t>
            </w:r>
            <w:r>
              <w:rPr>
                <w:noProof/>
                <w:webHidden/>
              </w:rPr>
              <w:fldChar w:fldCharType="end"/>
            </w:r>
          </w:hyperlink>
        </w:p>
        <w:p w14:paraId="66D20ABC" w14:textId="3DCD8704"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18" w:history="1">
            <w:r w:rsidRPr="008951DC">
              <w:rPr>
                <w:rStyle w:val="Hyperlink"/>
                <w:noProof/>
              </w:rPr>
              <w:t>Equity and Inclusion Statement</w:t>
            </w:r>
            <w:r>
              <w:rPr>
                <w:noProof/>
                <w:webHidden/>
              </w:rPr>
              <w:tab/>
            </w:r>
            <w:r>
              <w:rPr>
                <w:noProof/>
                <w:webHidden/>
              </w:rPr>
              <w:fldChar w:fldCharType="begin"/>
            </w:r>
            <w:r>
              <w:rPr>
                <w:noProof/>
                <w:webHidden/>
              </w:rPr>
              <w:instrText xml:space="preserve"> PAGEREF _Toc230005418 \h </w:instrText>
            </w:r>
            <w:r>
              <w:rPr>
                <w:noProof/>
                <w:webHidden/>
              </w:rPr>
            </w:r>
            <w:r>
              <w:rPr>
                <w:noProof/>
                <w:webHidden/>
              </w:rPr>
              <w:fldChar w:fldCharType="separate"/>
            </w:r>
            <w:r>
              <w:rPr>
                <w:noProof/>
                <w:webHidden/>
              </w:rPr>
              <w:t>22</w:t>
            </w:r>
            <w:r>
              <w:rPr>
                <w:noProof/>
                <w:webHidden/>
              </w:rPr>
              <w:fldChar w:fldCharType="end"/>
            </w:r>
          </w:hyperlink>
        </w:p>
        <w:p w14:paraId="22F2CD27" w14:textId="69957ABC"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19" w:history="1">
            <w:r w:rsidRPr="008951DC">
              <w:rPr>
                <w:rStyle w:val="Hyperlink"/>
                <w:noProof/>
              </w:rPr>
              <w:t>Gender Inclusion Statement</w:t>
            </w:r>
            <w:r>
              <w:rPr>
                <w:noProof/>
                <w:webHidden/>
              </w:rPr>
              <w:tab/>
            </w:r>
            <w:r>
              <w:rPr>
                <w:noProof/>
                <w:webHidden/>
              </w:rPr>
              <w:fldChar w:fldCharType="begin"/>
            </w:r>
            <w:r>
              <w:rPr>
                <w:noProof/>
                <w:webHidden/>
              </w:rPr>
              <w:instrText xml:space="preserve"> PAGEREF _Toc230005419 \h </w:instrText>
            </w:r>
            <w:r>
              <w:rPr>
                <w:noProof/>
                <w:webHidden/>
              </w:rPr>
            </w:r>
            <w:r>
              <w:rPr>
                <w:noProof/>
                <w:webHidden/>
              </w:rPr>
              <w:fldChar w:fldCharType="separate"/>
            </w:r>
            <w:r>
              <w:rPr>
                <w:noProof/>
                <w:webHidden/>
              </w:rPr>
              <w:t>22</w:t>
            </w:r>
            <w:r>
              <w:rPr>
                <w:noProof/>
                <w:webHidden/>
              </w:rPr>
              <w:fldChar w:fldCharType="end"/>
            </w:r>
          </w:hyperlink>
        </w:p>
        <w:p w14:paraId="57B51880" w14:textId="5C0631F0"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20" w:history="1">
            <w:r w:rsidRPr="008951DC">
              <w:rPr>
                <w:rStyle w:val="Hyperlink"/>
                <w:noProof/>
              </w:rPr>
              <w:t>Gainful Employment</w:t>
            </w:r>
            <w:r>
              <w:rPr>
                <w:noProof/>
                <w:webHidden/>
              </w:rPr>
              <w:tab/>
            </w:r>
            <w:r>
              <w:rPr>
                <w:noProof/>
                <w:webHidden/>
              </w:rPr>
              <w:fldChar w:fldCharType="begin"/>
            </w:r>
            <w:r>
              <w:rPr>
                <w:noProof/>
                <w:webHidden/>
              </w:rPr>
              <w:instrText xml:space="preserve"> PAGEREF _Toc230005420 \h </w:instrText>
            </w:r>
            <w:r>
              <w:rPr>
                <w:noProof/>
                <w:webHidden/>
              </w:rPr>
            </w:r>
            <w:r>
              <w:rPr>
                <w:noProof/>
                <w:webHidden/>
              </w:rPr>
              <w:fldChar w:fldCharType="separate"/>
            </w:r>
            <w:r>
              <w:rPr>
                <w:noProof/>
                <w:webHidden/>
              </w:rPr>
              <w:t>22</w:t>
            </w:r>
            <w:r>
              <w:rPr>
                <w:noProof/>
                <w:webHidden/>
              </w:rPr>
              <w:fldChar w:fldCharType="end"/>
            </w:r>
          </w:hyperlink>
        </w:p>
        <w:p w14:paraId="5979BD57" w14:textId="213D31A7"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21" w:history="1">
            <w:r w:rsidRPr="008951DC">
              <w:rPr>
                <w:rStyle w:val="Hyperlink"/>
                <w:noProof/>
              </w:rPr>
              <w:t>Advanced Standing</w:t>
            </w:r>
            <w:r>
              <w:rPr>
                <w:noProof/>
                <w:webHidden/>
              </w:rPr>
              <w:tab/>
            </w:r>
            <w:r>
              <w:rPr>
                <w:noProof/>
                <w:webHidden/>
              </w:rPr>
              <w:fldChar w:fldCharType="begin"/>
            </w:r>
            <w:r>
              <w:rPr>
                <w:noProof/>
                <w:webHidden/>
              </w:rPr>
              <w:instrText xml:space="preserve"> PAGEREF _Toc230005421 \h </w:instrText>
            </w:r>
            <w:r>
              <w:rPr>
                <w:noProof/>
                <w:webHidden/>
              </w:rPr>
            </w:r>
            <w:r>
              <w:rPr>
                <w:noProof/>
                <w:webHidden/>
              </w:rPr>
              <w:fldChar w:fldCharType="separate"/>
            </w:r>
            <w:r>
              <w:rPr>
                <w:noProof/>
                <w:webHidden/>
              </w:rPr>
              <w:t>22</w:t>
            </w:r>
            <w:r>
              <w:rPr>
                <w:noProof/>
                <w:webHidden/>
              </w:rPr>
              <w:fldChar w:fldCharType="end"/>
            </w:r>
          </w:hyperlink>
        </w:p>
        <w:p w14:paraId="2E61A074" w14:textId="668A28E3"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22" w:history="1">
            <w:r w:rsidRPr="008951DC">
              <w:rPr>
                <w:rStyle w:val="Hyperlink"/>
                <w:noProof/>
              </w:rPr>
              <w:t>Requirements for Graduation</w:t>
            </w:r>
            <w:r>
              <w:rPr>
                <w:noProof/>
                <w:webHidden/>
              </w:rPr>
              <w:tab/>
            </w:r>
            <w:r>
              <w:rPr>
                <w:noProof/>
                <w:webHidden/>
              </w:rPr>
              <w:fldChar w:fldCharType="begin"/>
            </w:r>
            <w:r>
              <w:rPr>
                <w:noProof/>
                <w:webHidden/>
              </w:rPr>
              <w:instrText xml:space="preserve"> PAGEREF _Toc230005422 \h </w:instrText>
            </w:r>
            <w:r>
              <w:rPr>
                <w:noProof/>
                <w:webHidden/>
              </w:rPr>
            </w:r>
            <w:r>
              <w:rPr>
                <w:noProof/>
                <w:webHidden/>
              </w:rPr>
              <w:fldChar w:fldCharType="separate"/>
            </w:r>
            <w:r>
              <w:rPr>
                <w:noProof/>
                <w:webHidden/>
              </w:rPr>
              <w:t>23</w:t>
            </w:r>
            <w:r>
              <w:rPr>
                <w:noProof/>
                <w:webHidden/>
              </w:rPr>
              <w:fldChar w:fldCharType="end"/>
            </w:r>
          </w:hyperlink>
        </w:p>
        <w:p w14:paraId="7255408E" w14:textId="4DB7E61B"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23" w:history="1">
            <w:r w:rsidRPr="008951DC">
              <w:rPr>
                <w:rStyle w:val="Hyperlink"/>
                <w:noProof/>
              </w:rPr>
              <w:t>Course Syllabi/Manual</w:t>
            </w:r>
            <w:r>
              <w:rPr>
                <w:noProof/>
                <w:webHidden/>
              </w:rPr>
              <w:tab/>
            </w:r>
            <w:r>
              <w:rPr>
                <w:noProof/>
                <w:webHidden/>
              </w:rPr>
              <w:fldChar w:fldCharType="begin"/>
            </w:r>
            <w:r>
              <w:rPr>
                <w:noProof/>
                <w:webHidden/>
              </w:rPr>
              <w:instrText xml:space="preserve"> PAGEREF _Toc230005423 \h </w:instrText>
            </w:r>
            <w:r>
              <w:rPr>
                <w:noProof/>
                <w:webHidden/>
              </w:rPr>
            </w:r>
            <w:r>
              <w:rPr>
                <w:noProof/>
                <w:webHidden/>
              </w:rPr>
              <w:fldChar w:fldCharType="separate"/>
            </w:r>
            <w:r>
              <w:rPr>
                <w:noProof/>
                <w:webHidden/>
              </w:rPr>
              <w:t>23</w:t>
            </w:r>
            <w:r>
              <w:rPr>
                <w:noProof/>
                <w:webHidden/>
              </w:rPr>
              <w:fldChar w:fldCharType="end"/>
            </w:r>
          </w:hyperlink>
        </w:p>
        <w:p w14:paraId="4B9A6D30" w14:textId="5786ACD2"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24" w:history="1">
            <w:r w:rsidRPr="008951DC">
              <w:rPr>
                <w:rStyle w:val="Hyperlink"/>
                <w:noProof/>
              </w:rPr>
              <w:t>Study Load</w:t>
            </w:r>
            <w:r>
              <w:rPr>
                <w:noProof/>
                <w:webHidden/>
              </w:rPr>
              <w:tab/>
            </w:r>
            <w:r>
              <w:rPr>
                <w:noProof/>
                <w:webHidden/>
              </w:rPr>
              <w:fldChar w:fldCharType="begin"/>
            </w:r>
            <w:r>
              <w:rPr>
                <w:noProof/>
                <w:webHidden/>
              </w:rPr>
              <w:instrText xml:space="preserve"> PAGEREF _Toc230005424 \h </w:instrText>
            </w:r>
            <w:r>
              <w:rPr>
                <w:noProof/>
                <w:webHidden/>
              </w:rPr>
            </w:r>
            <w:r>
              <w:rPr>
                <w:noProof/>
                <w:webHidden/>
              </w:rPr>
              <w:fldChar w:fldCharType="separate"/>
            </w:r>
            <w:r>
              <w:rPr>
                <w:noProof/>
                <w:webHidden/>
              </w:rPr>
              <w:t>23</w:t>
            </w:r>
            <w:r>
              <w:rPr>
                <w:noProof/>
                <w:webHidden/>
              </w:rPr>
              <w:fldChar w:fldCharType="end"/>
            </w:r>
          </w:hyperlink>
        </w:p>
        <w:p w14:paraId="7E5BAFF6" w14:textId="076FA0E8"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25" w:history="1">
            <w:r w:rsidRPr="008951DC">
              <w:rPr>
                <w:rStyle w:val="Hyperlink"/>
                <w:noProof/>
              </w:rPr>
              <w:t>Student Employment Outside Madison College</w:t>
            </w:r>
            <w:r>
              <w:rPr>
                <w:noProof/>
                <w:webHidden/>
              </w:rPr>
              <w:tab/>
            </w:r>
            <w:r>
              <w:rPr>
                <w:noProof/>
                <w:webHidden/>
              </w:rPr>
              <w:fldChar w:fldCharType="begin"/>
            </w:r>
            <w:r>
              <w:rPr>
                <w:noProof/>
                <w:webHidden/>
              </w:rPr>
              <w:instrText xml:space="preserve"> PAGEREF _Toc230005425 \h </w:instrText>
            </w:r>
            <w:r>
              <w:rPr>
                <w:noProof/>
                <w:webHidden/>
              </w:rPr>
            </w:r>
            <w:r>
              <w:rPr>
                <w:noProof/>
                <w:webHidden/>
              </w:rPr>
              <w:fldChar w:fldCharType="separate"/>
            </w:r>
            <w:r>
              <w:rPr>
                <w:noProof/>
                <w:webHidden/>
              </w:rPr>
              <w:t>23</w:t>
            </w:r>
            <w:r>
              <w:rPr>
                <w:noProof/>
                <w:webHidden/>
              </w:rPr>
              <w:fldChar w:fldCharType="end"/>
            </w:r>
          </w:hyperlink>
        </w:p>
        <w:p w14:paraId="1E7A754B" w14:textId="26DC7EE4"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26" w:history="1">
            <w:r w:rsidRPr="008951DC">
              <w:rPr>
                <w:rStyle w:val="Hyperlink"/>
                <w:noProof/>
              </w:rPr>
              <w:t>Fees</w:t>
            </w:r>
            <w:r>
              <w:rPr>
                <w:noProof/>
                <w:webHidden/>
              </w:rPr>
              <w:tab/>
            </w:r>
            <w:r>
              <w:rPr>
                <w:noProof/>
                <w:webHidden/>
              </w:rPr>
              <w:fldChar w:fldCharType="begin"/>
            </w:r>
            <w:r>
              <w:rPr>
                <w:noProof/>
                <w:webHidden/>
              </w:rPr>
              <w:instrText xml:space="preserve"> PAGEREF _Toc230005426 \h </w:instrText>
            </w:r>
            <w:r>
              <w:rPr>
                <w:noProof/>
                <w:webHidden/>
              </w:rPr>
            </w:r>
            <w:r>
              <w:rPr>
                <w:noProof/>
                <w:webHidden/>
              </w:rPr>
              <w:fldChar w:fldCharType="separate"/>
            </w:r>
            <w:r>
              <w:rPr>
                <w:noProof/>
                <w:webHidden/>
              </w:rPr>
              <w:t>23</w:t>
            </w:r>
            <w:r>
              <w:rPr>
                <w:noProof/>
                <w:webHidden/>
              </w:rPr>
              <w:fldChar w:fldCharType="end"/>
            </w:r>
          </w:hyperlink>
        </w:p>
        <w:p w14:paraId="5AF27AB6" w14:textId="42AA62CB"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27" w:history="1">
            <w:r w:rsidRPr="008951DC">
              <w:rPr>
                <w:rStyle w:val="Hyperlink"/>
                <w:noProof/>
              </w:rPr>
              <w:t>One Card</w:t>
            </w:r>
            <w:r>
              <w:rPr>
                <w:noProof/>
                <w:webHidden/>
              </w:rPr>
              <w:tab/>
            </w:r>
            <w:r>
              <w:rPr>
                <w:noProof/>
                <w:webHidden/>
              </w:rPr>
              <w:fldChar w:fldCharType="begin"/>
            </w:r>
            <w:r>
              <w:rPr>
                <w:noProof/>
                <w:webHidden/>
              </w:rPr>
              <w:instrText xml:space="preserve"> PAGEREF _Toc230005427 \h </w:instrText>
            </w:r>
            <w:r>
              <w:rPr>
                <w:noProof/>
                <w:webHidden/>
              </w:rPr>
            </w:r>
            <w:r>
              <w:rPr>
                <w:noProof/>
                <w:webHidden/>
              </w:rPr>
              <w:fldChar w:fldCharType="separate"/>
            </w:r>
            <w:r>
              <w:rPr>
                <w:noProof/>
                <w:webHidden/>
              </w:rPr>
              <w:t>24</w:t>
            </w:r>
            <w:r>
              <w:rPr>
                <w:noProof/>
                <w:webHidden/>
              </w:rPr>
              <w:fldChar w:fldCharType="end"/>
            </w:r>
          </w:hyperlink>
        </w:p>
        <w:p w14:paraId="235A885D" w14:textId="28D5312A"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428" w:history="1">
            <w:r w:rsidRPr="008951DC">
              <w:rPr>
                <w:rStyle w:val="Hyperlink"/>
                <w:noProof/>
              </w:rPr>
              <w:t>Surgical Technologist Program Policies and Procedures: General</w:t>
            </w:r>
            <w:r>
              <w:rPr>
                <w:noProof/>
                <w:webHidden/>
              </w:rPr>
              <w:tab/>
            </w:r>
            <w:r>
              <w:rPr>
                <w:noProof/>
                <w:webHidden/>
              </w:rPr>
              <w:fldChar w:fldCharType="begin"/>
            </w:r>
            <w:r>
              <w:rPr>
                <w:noProof/>
                <w:webHidden/>
              </w:rPr>
              <w:instrText xml:space="preserve"> PAGEREF _Toc230005428 \h </w:instrText>
            </w:r>
            <w:r>
              <w:rPr>
                <w:noProof/>
                <w:webHidden/>
              </w:rPr>
            </w:r>
            <w:r>
              <w:rPr>
                <w:noProof/>
                <w:webHidden/>
              </w:rPr>
              <w:fldChar w:fldCharType="separate"/>
            </w:r>
            <w:r>
              <w:rPr>
                <w:noProof/>
                <w:webHidden/>
              </w:rPr>
              <w:t>25</w:t>
            </w:r>
            <w:r>
              <w:rPr>
                <w:noProof/>
                <w:webHidden/>
              </w:rPr>
              <w:fldChar w:fldCharType="end"/>
            </w:r>
          </w:hyperlink>
        </w:p>
        <w:p w14:paraId="632E0F01" w14:textId="46B57892"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29" w:history="1">
            <w:r w:rsidRPr="008951DC">
              <w:rPr>
                <w:rStyle w:val="Hyperlink"/>
                <w:noProof/>
              </w:rPr>
              <w:t>Use of Recording Devices</w:t>
            </w:r>
            <w:r>
              <w:rPr>
                <w:noProof/>
                <w:webHidden/>
              </w:rPr>
              <w:tab/>
            </w:r>
            <w:r>
              <w:rPr>
                <w:noProof/>
                <w:webHidden/>
              </w:rPr>
              <w:fldChar w:fldCharType="begin"/>
            </w:r>
            <w:r>
              <w:rPr>
                <w:noProof/>
                <w:webHidden/>
              </w:rPr>
              <w:instrText xml:space="preserve"> PAGEREF _Toc230005429 \h </w:instrText>
            </w:r>
            <w:r>
              <w:rPr>
                <w:noProof/>
                <w:webHidden/>
              </w:rPr>
            </w:r>
            <w:r>
              <w:rPr>
                <w:noProof/>
                <w:webHidden/>
              </w:rPr>
              <w:fldChar w:fldCharType="separate"/>
            </w:r>
            <w:r>
              <w:rPr>
                <w:noProof/>
                <w:webHidden/>
              </w:rPr>
              <w:t>25</w:t>
            </w:r>
            <w:r>
              <w:rPr>
                <w:noProof/>
                <w:webHidden/>
              </w:rPr>
              <w:fldChar w:fldCharType="end"/>
            </w:r>
          </w:hyperlink>
        </w:p>
        <w:p w14:paraId="7902948B" w14:textId="2669BD2B"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30" w:history="1">
            <w:r w:rsidRPr="008951DC">
              <w:rPr>
                <w:rStyle w:val="Hyperlink"/>
                <w:noProof/>
              </w:rPr>
              <w:t>Telephones</w:t>
            </w:r>
            <w:r>
              <w:rPr>
                <w:noProof/>
                <w:webHidden/>
              </w:rPr>
              <w:tab/>
            </w:r>
            <w:r>
              <w:rPr>
                <w:noProof/>
                <w:webHidden/>
              </w:rPr>
              <w:fldChar w:fldCharType="begin"/>
            </w:r>
            <w:r>
              <w:rPr>
                <w:noProof/>
                <w:webHidden/>
              </w:rPr>
              <w:instrText xml:space="preserve"> PAGEREF _Toc230005430 \h </w:instrText>
            </w:r>
            <w:r>
              <w:rPr>
                <w:noProof/>
                <w:webHidden/>
              </w:rPr>
            </w:r>
            <w:r>
              <w:rPr>
                <w:noProof/>
                <w:webHidden/>
              </w:rPr>
              <w:fldChar w:fldCharType="separate"/>
            </w:r>
            <w:r>
              <w:rPr>
                <w:noProof/>
                <w:webHidden/>
              </w:rPr>
              <w:t>25</w:t>
            </w:r>
            <w:r>
              <w:rPr>
                <w:noProof/>
                <w:webHidden/>
              </w:rPr>
              <w:fldChar w:fldCharType="end"/>
            </w:r>
          </w:hyperlink>
        </w:p>
        <w:p w14:paraId="73098A02" w14:textId="080284E0"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31" w:history="1">
            <w:r w:rsidRPr="008951DC">
              <w:rPr>
                <w:rStyle w:val="Hyperlink"/>
                <w:noProof/>
              </w:rPr>
              <w:t>Lockers</w:t>
            </w:r>
            <w:r>
              <w:rPr>
                <w:noProof/>
                <w:webHidden/>
              </w:rPr>
              <w:tab/>
            </w:r>
            <w:r>
              <w:rPr>
                <w:noProof/>
                <w:webHidden/>
              </w:rPr>
              <w:fldChar w:fldCharType="begin"/>
            </w:r>
            <w:r>
              <w:rPr>
                <w:noProof/>
                <w:webHidden/>
              </w:rPr>
              <w:instrText xml:space="preserve"> PAGEREF _Toc230005431 \h </w:instrText>
            </w:r>
            <w:r>
              <w:rPr>
                <w:noProof/>
                <w:webHidden/>
              </w:rPr>
            </w:r>
            <w:r>
              <w:rPr>
                <w:noProof/>
                <w:webHidden/>
              </w:rPr>
              <w:fldChar w:fldCharType="separate"/>
            </w:r>
            <w:r>
              <w:rPr>
                <w:noProof/>
                <w:webHidden/>
              </w:rPr>
              <w:t>25</w:t>
            </w:r>
            <w:r>
              <w:rPr>
                <w:noProof/>
                <w:webHidden/>
              </w:rPr>
              <w:fldChar w:fldCharType="end"/>
            </w:r>
          </w:hyperlink>
        </w:p>
        <w:p w14:paraId="5000761F" w14:textId="799BDF36"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32" w:history="1">
            <w:r w:rsidRPr="008951DC">
              <w:rPr>
                <w:rStyle w:val="Hyperlink"/>
                <w:noProof/>
              </w:rPr>
              <w:t>Surgical Tech Lab</w:t>
            </w:r>
            <w:r>
              <w:rPr>
                <w:noProof/>
                <w:webHidden/>
              </w:rPr>
              <w:tab/>
            </w:r>
            <w:r>
              <w:rPr>
                <w:noProof/>
                <w:webHidden/>
              </w:rPr>
              <w:fldChar w:fldCharType="begin"/>
            </w:r>
            <w:r>
              <w:rPr>
                <w:noProof/>
                <w:webHidden/>
              </w:rPr>
              <w:instrText xml:space="preserve"> PAGEREF _Toc230005432 \h </w:instrText>
            </w:r>
            <w:r>
              <w:rPr>
                <w:noProof/>
                <w:webHidden/>
              </w:rPr>
            </w:r>
            <w:r>
              <w:rPr>
                <w:noProof/>
                <w:webHidden/>
              </w:rPr>
              <w:fldChar w:fldCharType="separate"/>
            </w:r>
            <w:r>
              <w:rPr>
                <w:noProof/>
                <w:webHidden/>
              </w:rPr>
              <w:t>25</w:t>
            </w:r>
            <w:r>
              <w:rPr>
                <w:noProof/>
                <w:webHidden/>
              </w:rPr>
              <w:fldChar w:fldCharType="end"/>
            </w:r>
          </w:hyperlink>
        </w:p>
        <w:p w14:paraId="3CC065CB" w14:textId="00DD97B7"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433" w:history="1">
            <w:r w:rsidRPr="008951DC">
              <w:rPr>
                <w:rStyle w:val="Hyperlink"/>
                <w:noProof/>
              </w:rPr>
              <w:t>Program Policies and Procedures: Attendance</w:t>
            </w:r>
            <w:r>
              <w:rPr>
                <w:noProof/>
                <w:webHidden/>
              </w:rPr>
              <w:tab/>
            </w:r>
            <w:r>
              <w:rPr>
                <w:noProof/>
                <w:webHidden/>
              </w:rPr>
              <w:fldChar w:fldCharType="begin"/>
            </w:r>
            <w:r>
              <w:rPr>
                <w:noProof/>
                <w:webHidden/>
              </w:rPr>
              <w:instrText xml:space="preserve"> PAGEREF _Toc230005433 \h </w:instrText>
            </w:r>
            <w:r>
              <w:rPr>
                <w:noProof/>
                <w:webHidden/>
              </w:rPr>
            </w:r>
            <w:r>
              <w:rPr>
                <w:noProof/>
                <w:webHidden/>
              </w:rPr>
              <w:fldChar w:fldCharType="separate"/>
            </w:r>
            <w:r>
              <w:rPr>
                <w:noProof/>
                <w:webHidden/>
              </w:rPr>
              <w:t>26</w:t>
            </w:r>
            <w:r>
              <w:rPr>
                <w:noProof/>
                <w:webHidden/>
              </w:rPr>
              <w:fldChar w:fldCharType="end"/>
            </w:r>
          </w:hyperlink>
        </w:p>
        <w:p w14:paraId="3C0DF11E" w14:textId="5DC11012"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34" w:history="1">
            <w:r w:rsidRPr="008951DC">
              <w:rPr>
                <w:rStyle w:val="Hyperlink"/>
                <w:noProof/>
              </w:rPr>
              <w:t>Attendance Policy</w:t>
            </w:r>
            <w:r>
              <w:rPr>
                <w:noProof/>
                <w:webHidden/>
              </w:rPr>
              <w:tab/>
            </w:r>
            <w:r>
              <w:rPr>
                <w:noProof/>
                <w:webHidden/>
              </w:rPr>
              <w:fldChar w:fldCharType="begin"/>
            </w:r>
            <w:r>
              <w:rPr>
                <w:noProof/>
                <w:webHidden/>
              </w:rPr>
              <w:instrText xml:space="preserve"> PAGEREF _Toc230005434 \h </w:instrText>
            </w:r>
            <w:r>
              <w:rPr>
                <w:noProof/>
                <w:webHidden/>
              </w:rPr>
            </w:r>
            <w:r>
              <w:rPr>
                <w:noProof/>
                <w:webHidden/>
              </w:rPr>
              <w:fldChar w:fldCharType="separate"/>
            </w:r>
            <w:r>
              <w:rPr>
                <w:noProof/>
                <w:webHidden/>
              </w:rPr>
              <w:t>26</w:t>
            </w:r>
            <w:r>
              <w:rPr>
                <w:noProof/>
                <w:webHidden/>
              </w:rPr>
              <w:fldChar w:fldCharType="end"/>
            </w:r>
          </w:hyperlink>
        </w:p>
        <w:p w14:paraId="7DE7D39A" w14:textId="56AF0739"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35" w:history="1">
            <w:r w:rsidRPr="008951DC">
              <w:rPr>
                <w:rStyle w:val="Hyperlink"/>
                <w:noProof/>
              </w:rPr>
              <w:t>Class/Lab Attendance</w:t>
            </w:r>
            <w:r>
              <w:rPr>
                <w:noProof/>
                <w:webHidden/>
              </w:rPr>
              <w:tab/>
            </w:r>
            <w:r>
              <w:rPr>
                <w:noProof/>
                <w:webHidden/>
              </w:rPr>
              <w:fldChar w:fldCharType="begin"/>
            </w:r>
            <w:r>
              <w:rPr>
                <w:noProof/>
                <w:webHidden/>
              </w:rPr>
              <w:instrText xml:space="preserve"> PAGEREF _Toc230005435 \h </w:instrText>
            </w:r>
            <w:r>
              <w:rPr>
                <w:noProof/>
                <w:webHidden/>
              </w:rPr>
            </w:r>
            <w:r>
              <w:rPr>
                <w:noProof/>
                <w:webHidden/>
              </w:rPr>
              <w:fldChar w:fldCharType="separate"/>
            </w:r>
            <w:r>
              <w:rPr>
                <w:noProof/>
                <w:webHidden/>
              </w:rPr>
              <w:t>26</w:t>
            </w:r>
            <w:r>
              <w:rPr>
                <w:noProof/>
                <w:webHidden/>
              </w:rPr>
              <w:fldChar w:fldCharType="end"/>
            </w:r>
          </w:hyperlink>
        </w:p>
        <w:p w14:paraId="41ADB4A1" w14:textId="2330932D"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36" w:history="1">
            <w:r w:rsidRPr="008951DC">
              <w:rPr>
                <w:rStyle w:val="Hyperlink"/>
                <w:noProof/>
              </w:rPr>
              <w:t>Tardiness</w:t>
            </w:r>
            <w:r>
              <w:rPr>
                <w:noProof/>
                <w:webHidden/>
              </w:rPr>
              <w:tab/>
            </w:r>
            <w:r>
              <w:rPr>
                <w:noProof/>
                <w:webHidden/>
              </w:rPr>
              <w:fldChar w:fldCharType="begin"/>
            </w:r>
            <w:r>
              <w:rPr>
                <w:noProof/>
                <w:webHidden/>
              </w:rPr>
              <w:instrText xml:space="preserve"> PAGEREF _Toc230005436 \h </w:instrText>
            </w:r>
            <w:r>
              <w:rPr>
                <w:noProof/>
                <w:webHidden/>
              </w:rPr>
            </w:r>
            <w:r>
              <w:rPr>
                <w:noProof/>
                <w:webHidden/>
              </w:rPr>
              <w:fldChar w:fldCharType="separate"/>
            </w:r>
            <w:r>
              <w:rPr>
                <w:noProof/>
                <w:webHidden/>
              </w:rPr>
              <w:t>26</w:t>
            </w:r>
            <w:r>
              <w:rPr>
                <w:noProof/>
                <w:webHidden/>
              </w:rPr>
              <w:fldChar w:fldCharType="end"/>
            </w:r>
          </w:hyperlink>
        </w:p>
        <w:p w14:paraId="3FF75DBA" w14:textId="7F7EBEE1"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37" w:history="1">
            <w:r w:rsidRPr="008951DC">
              <w:rPr>
                <w:rStyle w:val="Hyperlink"/>
                <w:noProof/>
              </w:rPr>
              <w:t>Weather / Emergency Information/Wolfpack Alert</w:t>
            </w:r>
            <w:r>
              <w:rPr>
                <w:noProof/>
                <w:webHidden/>
              </w:rPr>
              <w:tab/>
            </w:r>
            <w:r>
              <w:rPr>
                <w:noProof/>
                <w:webHidden/>
              </w:rPr>
              <w:fldChar w:fldCharType="begin"/>
            </w:r>
            <w:r>
              <w:rPr>
                <w:noProof/>
                <w:webHidden/>
              </w:rPr>
              <w:instrText xml:space="preserve"> PAGEREF _Toc230005437 \h </w:instrText>
            </w:r>
            <w:r>
              <w:rPr>
                <w:noProof/>
                <w:webHidden/>
              </w:rPr>
            </w:r>
            <w:r>
              <w:rPr>
                <w:noProof/>
                <w:webHidden/>
              </w:rPr>
              <w:fldChar w:fldCharType="separate"/>
            </w:r>
            <w:r>
              <w:rPr>
                <w:noProof/>
                <w:webHidden/>
              </w:rPr>
              <w:t>26</w:t>
            </w:r>
            <w:r>
              <w:rPr>
                <w:noProof/>
                <w:webHidden/>
              </w:rPr>
              <w:fldChar w:fldCharType="end"/>
            </w:r>
          </w:hyperlink>
        </w:p>
        <w:p w14:paraId="0FD38F3A" w14:textId="59F42EAC"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438" w:history="1">
            <w:r w:rsidRPr="008951DC">
              <w:rPr>
                <w:rStyle w:val="Hyperlink"/>
                <w:noProof/>
              </w:rPr>
              <w:t>Program Policies and Procedures: Academic</w:t>
            </w:r>
            <w:r>
              <w:rPr>
                <w:noProof/>
                <w:webHidden/>
              </w:rPr>
              <w:tab/>
            </w:r>
            <w:r>
              <w:rPr>
                <w:noProof/>
                <w:webHidden/>
              </w:rPr>
              <w:fldChar w:fldCharType="begin"/>
            </w:r>
            <w:r>
              <w:rPr>
                <w:noProof/>
                <w:webHidden/>
              </w:rPr>
              <w:instrText xml:space="preserve"> PAGEREF _Toc230005438 \h </w:instrText>
            </w:r>
            <w:r>
              <w:rPr>
                <w:noProof/>
                <w:webHidden/>
              </w:rPr>
            </w:r>
            <w:r>
              <w:rPr>
                <w:noProof/>
                <w:webHidden/>
              </w:rPr>
              <w:fldChar w:fldCharType="separate"/>
            </w:r>
            <w:r>
              <w:rPr>
                <w:noProof/>
                <w:webHidden/>
              </w:rPr>
              <w:t>28</w:t>
            </w:r>
            <w:r>
              <w:rPr>
                <w:noProof/>
                <w:webHidden/>
              </w:rPr>
              <w:fldChar w:fldCharType="end"/>
            </w:r>
          </w:hyperlink>
        </w:p>
        <w:p w14:paraId="422A51B4" w14:textId="6E418C4B"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39" w:history="1">
            <w:r w:rsidRPr="008951DC">
              <w:rPr>
                <w:rStyle w:val="Hyperlink"/>
                <w:noProof/>
              </w:rPr>
              <w:t>Teaching Methods</w:t>
            </w:r>
            <w:r>
              <w:rPr>
                <w:noProof/>
                <w:webHidden/>
              </w:rPr>
              <w:tab/>
            </w:r>
            <w:r>
              <w:rPr>
                <w:noProof/>
                <w:webHidden/>
              </w:rPr>
              <w:fldChar w:fldCharType="begin"/>
            </w:r>
            <w:r>
              <w:rPr>
                <w:noProof/>
                <w:webHidden/>
              </w:rPr>
              <w:instrText xml:space="preserve"> PAGEREF _Toc230005439 \h </w:instrText>
            </w:r>
            <w:r>
              <w:rPr>
                <w:noProof/>
                <w:webHidden/>
              </w:rPr>
            </w:r>
            <w:r>
              <w:rPr>
                <w:noProof/>
                <w:webHidden/>
              </w:rPr>
              <w:fldChar w:fldCharType="separate"/>
            </w:r>
            <w:r>
              <w:rPr>
                <w:noProof/>
                <w:webHidden/>
              </w:rPr>
              <w:t>28</w:t>
            </w:r>
            <w:r>
              <w:rPr>
                <w:noProof/>
                <w:webHidden/>
              </w:rPr>
              <w:fldChar w:fldCharType="end"/>
            </w:r>
          </w:hyperlink>
        </w:p>
        <w:p w14:paraId="6C8D319E" w14:textId="747711D6"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40" w:history="1">
            <w:r w:rsidRPr="008951DC">
              <w:rPr>
                <w:rStyle w:val="Hyperlink"/>
                <w:noProof/>
              </w:rPr>
              <w:t>Grade Policy</w:t>
            </w:r>
            <w:r>
              <w:rPr>
                <w:noProof/>
                <w:webHidden/>
              </w:rPr>
              <w:tab/>
            </w:r>
            <w:r>
              <w:rPr>
                <w:noProof/>
                <w:webHidden/>
              </w:rPr>
              <w:fldChar w:fldCharType="begin"/>
            </w:r>
            <w:r>
              <w:rPr>
                <w:noProof/>
                <w:webHidden/>
              </w:rPr>
              <w:instrText xml:space="preserve"> PAGEREF _Toc230005440 \h </w:instrText>
            </w:r>
            <w:r>
              <w:rPr>
                <w:noProof/>
                <w:webHidden/>
              </w:rPr>
            </w:r>
            <w:r>
              <w:rPr>
                <w:noProof/>
                <w:webHidden/>
              </w:rPr>
              <w:fldChar w:fldCharType="separate"/>
            </w:r>
            <w:r>
              <w:rPr>
                <w:noProof/>
                <w:webHidden/>
              </w:rPr>
              <w:t>28</w:t>
            </w:r>
            <w:r>
              <w:rPr>
                <w:noProof/>
                <w:webHidden/>
              </w:rPr>
              <w:fldChar w:fldCharType="end"/>
            </w:r>
          </w:hyperlink>
        </w:p>
        <w:p w14:paraId="7FB56252" w14:textId="31CF4ADE"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41" w:history="1">
            <w:r w:rsidRPr="008951DC">
              <w:rPr>
                <w:rStyle w:val="Hyperlink"/>
                <w:noProof/>
              </w:rPr>
              <w:t>Assignments</w:t>
            </w:r>
            <w:r>
              <w:rPr>
                <w:noProof/>
                <w:webHidden/>
              </w:rPr>
              <w:tab/>
            </w:r>
            <w:r>
              <w:rPr>
                <w:noProof/>
                <w:webHidden/>
              </w:rPr>
              <w:fldChar w:fldCharType="begin"/>
            </w:r>
            <w:r>
              <w:rPr>
                <w:noProof/>
                <w:webHidden/>
              </w:rPr>
              <w:instrText xml:space="preserve"> PAGEREF _Toc230005441 \h </w:instrText>
            </w:r>
            <w:r>
              <w:rPr>
                <w:noProof/>
                <w:webHidden/>
              </w:rPr>
            </w:r>
            <w:r>
              <w:rPr>
                <w:noProof/>
                <w:webHidden/>
              </w:rPr>
              <w:fldChar w:fldCharType="separate"/>
            </w:r>
            <w:r>
              <w:rPr>
                <w:noProof/>
                <w:webHidden/>
              </w:rPr>
              <w:t>28</w:t>
            </w:r>
            <w:r>
              <w:rPr>
                <w:noProof/>
                <w:webHidden/>
              </w:rPr>
              <w:fldChar w:fldCharType="end"/>
            </w:r>
          </w:hyperlink>
        </w:p>
        <w:p w14:paraId="6C89E197" w14:textId="2E41B263"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42" w:history="1">
            <w:r w:rsidRPr="008951DC">
              <w:rPr>
                <w:rStyle w:val="Hyperlink"/>
                <w:noProof/>
              </w:rPr>
              <w:t>Policy For Making Up Examinations</w:t>
            </w:r>
            <w:r>
              <w:rPr>
                <w:noProof/>
                <w:webHidden/>
              </w:rPr>
              <w:tab/>
            </w:r>
            <w:r>
              <w:rPr>
                <w:noProof/>
                <w:webHidden/>
              </w:rPr>
              <w:fldChar w:fldCharType="begin"/>
            </w:r>
            <w:r>
              <w:rPr>
                <w:noProof/>
                <w:webHidden/>
              </w:rPr>
              <w:instrText xml:space="preserve"> PAGEREF _Toc230005442 \h </w:instrText>
            </w:r>
            <w:r>
              <w:rPr>
                <w:noProof/>
                <w:webHidden/>
              </w:rPr>
            </w:r>
            <w:r>
              <w:rPr>
                <w:noProof/>
                <w:webHidden/>
              </w:rPr>
              <w:fldChar w:fldCharType="separate"/>
            </w:r>
            <w:r>
              <w:rPr>
                <w:noProof/>
                <w:webHidden/>
              </w:rPr>
              <w:t>29</w:t>
            </w:r>
            <w:r>
              <w:rPr>
                <w:noProof/>
                <w:webHidden/>
              </w:rPr>
              <w:fldChar w:fldCharType="end"/>
            </w:r>
          </w:hyperlink>
        </w:p>
        <w:p w14:paraId="00A05D2A" w14:textId="2CB7ED9A"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43" w:history="1">
            <w:r w:rsidRPr="008951DC">
              <w:rPr>
                <w:rStyle w:val="Hyperlink"/>
                <w:noProof/>
              </w:rPr>
              <w:t>Late Arrival to Class on Exam Day</w:t>
            </w:r>
            <w:r>
              <w:rPr>
                <w:noProof/>
                <w:webHidden/>
              </w:rPr>
              <w:tab/>
            </w:r>
            <w:r>
              <w:rPr>
                <w:noProof/>
                <w:webHidden/>
              </w:rPr>
              <w:fldChar w:fldCharType="begin"/>
            </w:r>
            <w:r>
              <w:rPr>
                <w:noProof/>
                <w:webHidden/>
              </w:rPr>
              <w:instrText xml:space="preserve"> PAGEREF _Toc230005443 \h </w:instrText>
            </w:r>
            <w:r>
              <w:rPr>
                <w:noProof/>
                <w:webHidden/>
              </w:rPr>
            </w:r>
            <w:r>
              <w:rPr>
                <w:noProof/>
                <w:webHidden/>
              </w:rPr>
              <w:fldChar w:fldCharType="separate"/>
            </w:r>
            <w:r>
              <w:rPr>
                <w:noProof/>
                <w:webHidden/>
              </w:rPr>
              <w:t>29</w:t>
            </w:r>
            <w:r>
              <w:rPr>
                <w:noProof/>
                <w:webHidden/>
              </w:rPr>
              <w:fldChar w:fldCharType="end"/>
            </w:r>
          </w:hyperlink>
        </w:p>
        <w:p w14:paraId="2322B8C0" w14:textId="01B1CDC5"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44" w:history="1">
            <w:r w:rsidRPr="008951DC">
              <w:rPr>
                <w:rStyle w:val="Hyperlink"/>
                <w:noProof/>
              </w:rPr>
              <w:t>Absence from Class on Exam Day</w:t>
            </w:r>
            <w:r>
              <w:rPr>
                <w:noProof/>
                <w:webHidden/>
              </w:rPr>
              <w:tab/>
            </w:r>
            <w:r>
              <w:rPr>
                <w:noProof/>
                <w:webHidden/>
              </w:rPr>
              <w:fldChar w:fldCharType="begin"/>
            </w:r>
            <w:r>
              <w:rPr>
                <w:noProof/>
                <w:webHidden/>
              </w:rPr>
              <w:instrText xml:space="preserve"> PAGEREF _Toc230005444 \h </w:instrText>
            </w:r>
            <w:r>
              <w:rPr>
                <w:noProof/>
                <w:webHidden/>
              </w:rPr>
            </w:r>
            <w:r>
              <w:rPr>
                <w:noProof/>
                <w:webHidden/>
              </w:rPr>
              <w:fldChar w:fldCharType="separate"/>
            </w:r>
            <w:r>
              <w:rPr>
                <w:noProof/>
                <w:webHidden/>
              </w:rPr>
              <w:t>29</w:t>
            </w:r>
            <w:r>
              <w:rPr>
                <w:noProof/>
                <w:webHidden/>
              </w:rPr>
              <w:fldChar w:fldCharType="end"/>
            </w:r>
          </w:hyperlink>
        </w:p>
        <w:p w14:paraId="061662D7" w14:textId="4A525BB9"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45" w:history="1">
            <w:r w:rsidRPr="008951DC">
              <w:rPr>
                <w:rStyle w:val="Hyperlink"/>
                <w:noProof/>
              </w:rPr>
              <w:t>Make-Up Exams</w:t>
            </w:r>
            <w:r>
              <w:rPr>
                <w:noProof/>
                <w:webHidden/>
              </w:rPr>
              <w:tab/>
            </w:r>
            <w:r>
              <w:rPr>
                <w:noProof/>
                <w:webHidden/>
              </w:rPr>
              <w:fldChar w:fldCharType="begin"/>
            </w:r>
            <w:r>
              <w:rPr>
                <w:noProof/>
                <w:webHidden/>
              </w:rPr>
              <w:instrText xml:space="preserve"> PAGEREF _Toc230005445 \h </w:instrText>
            </w:r>
            <w:r>
              <w:rPr>
                <w:noProof/>
                <w:webHidden/>
              </w:rPr>
            </w:r>
            <w:r>
              <w:rPr>
                <w:noProof/>
                <w:webHidden/>
              </w:rPr>
              <w:fldChar w:fldCharType="separate"/>
            </w:r>
            <w:r>
              <w:rPr>
                <w:noProof/>
                <w:webHidden/>
              </w:rPr>
              <w:t>29</w:t>
            </w:r>
            <w:r>
              <w:rPr>
                <w:noProof/>
                <w:webHidden/>
              </w:rPr>
              <w:fldChar w:fldCharType="end"/>
            </w:r>
          </w:hyperlink>
        </w:p>
        <w:p w14:paraId="23DA7CDB" w14:textId="096E2F71"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46" w:history="1">
            <w:r w:rsidRPr="008951DC">
              <w:rPr>
                <w:rStyle w:val="Hyperlink"/>
                <w:noProof/>
              </w:rPr>
              <w:t>Class Absence on Due Date for a Written or Oral Report</w:t>
            </w:r>
            <w:r>
              <w:rPr>
                <w:noProof/>
                <w:webHidden/>
              </w:rPr>
              <w:tab/>
            </w:r>
            <w:r>
              <w:rPr>
                <w:noProof/>
                <w:webHidden/>
              </w:rPr>
              <w:fldChar w:fldCharType="begin"/>
            </w:r>
            <w:r>
              <w:rPr>
                <w:noProof/>
                <w:webHidden/>
              </w:rPr>
              <w:instrText xml:space="preserve"> PAGEREF _Toc230005446 \h </w:instrText>
            </w:r>
            <w:r>
              <w:rPr>
                <w:noProof/>
                <w:webHidden/>
              </w:rPr>
            </w:r>
            <w:r>
              <w:rPr>
                <w:noProof/>
                <w:webHidden/>
              </w:rPr>
              <w:fldChar w:fldCharType="separate"/>
            </w:r>
            <w:r>
              <w:rPr>
                <w:noProof/>
                <w:webHidden/>
              </w:rPr>
              <w:t>29</w:t>
            </w:r>
            <w:r>
              <w:rPr>
                <w:noProof/>
                <w:webHidden/>
              </w:rPr>
              <w:fldChar w:fldCharType="end"/>
            </w:r>
          </w:hyperlink>
        </w:p>
        <w:p w14:paraId="0FF495DF" w14:textId="2EA21123"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47" w:history="1">
            <w:r w:rsidRPr="008951DC">
              <w:rPr>
                <w:rStyle w:val="Hyperlink"/>
                <w:noProof/>
              </w:rPr>
              <w:t>Progression Policy</w:t>
            </w:r>
            <w:r>
              <w:rPr>
                <w:noProof/>
                <w:webHidden/>
              </w:rPr>
              <w:tab/>
            </w:r>
            <w:r>
              <w:rPr>
                <w:noProof/>
                <w:webHidden/>
              </w:rPr>
              <w:fldChar w:fldCharType="begin"/>
            </w:r>
            <w:r>
              <w:rPr>
                <w:noProof/>
                <w:webHidden/>
              </w:rPr>
              <w:instrText xml:space="preserve"> PAGEREF _Toc230005447 \h </w:instrText>
            </w:r>
            <w:r>
              <w:rPr>
                <w:noProof/>
                <w:webHidden/>
              </w:rPr>
            </w:r>
            <w:r>
              <w:rPr>
                <w:noProof/>
                <w:webHidden/>
              </w:rPr>
              <w:fldChar w:fldCharType="separate"/>
            </w:r>
            <w:r>
              <w:rPr>
                <w:noProof/>
                <w:webHidden/>
              </w:rPr>
              <w:t>30</w:t>
            </w:r>
            <w:r>
              <w:rPr>
                <w:noProof/>
                <w:webHidden/>
              </w:rPr>
              <w:fldChar w:fldCharType="end"/>
            </w:r>
          </w:hyperlink>
        </w:p>
        <w:p w14:paraId="35263F9A" w14:textId="0EBE7C0D"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48" w:history="1">
            <w:r w:rsidRPr="008951DC">
              <w:rPr>
                <w:rStyle w:val="Hyperlink"/>
                <w:noProof/>
              </w:rPr>
              <w:t>Program/Course Withdrawal</w:t>
            </w:r>
            <w:r>
              <w:rPr>
                <w:noProof/>
                <w:webHidden/>
              </w:rPr>
              <w:tab/>
            </w:r>
            <w:r>
              <w:rPr>
                <w:noProof/>
                <w:webHidden/>
              </w:rPr>
              <w:fldChar w:fldCharType="begin"/>
            </w:r>
            <w:r>
              <w:rPr>
                <w:noProof/>
                <w:webHidden/>
              </w:rPr>
              <w:instrText xml:space="preserve"> PAGEREF _Toc230005448 \h </w:instrText>
            </w:r>
            <w:r>
              <w:rPr>
                <w:noProof/>
                <w:webHidden/>
              </w:rPr>
            </w:r>
            <w:r>
              <w:rPr>
                <w:noProof/>
                <w:webHidden/>
              </w:rPr>
              <w:fldChar w:fldCharType="separate"/>
            </w:r>
            <w:r>
              <w:rPr>
                <w:noProof/>
                <w:webHidden/>
              </w:rPr>
              <w:t>30</w:t>
            </w:r>
            <w:r>
              <w:rPr>
                <w:noProof/>
                <w:webHidden/>
              </w:rPr>
              <w:fldChar w:fldCharType="end"/>
            </w:r>
          </w:hyperlink>
        </w:p>
        <w:p w14:paraId="1762BFE4" w14:textId="5722E94F"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49" w:history="1">
            <w:r w:rsidRPr="008951DC">
              <w:rPr>
                <w:rStyle w:val="Hyperlink"/>
                <w:noProof/>
              </w:rPr>
              <w:t>Re-Entry/Transfer Policy</w:t>
            </w:r>
            <w:r>
              <w:rPr>
                <w:noProof/>
                <w:webHidden/>
              </w:rPr>
              <w:tab/>
            </w:r>
            <w:r>
              <w:rPr>
                <w:noProof/>
                <w:webHidden/>
              </w:rPr>
              <w:fldChar w:fldCharType="begin"/>
            </w:r>
            <w:r>
              <w:rPr>
                <w:noProof/>
                <w:webHidden/>
              </w:rPr>
              <w:instrText xml:space="preserve"> PAGEREF _Toc230005449 \h </w:instrText>
            </w:r>
            <w:r>
              <w:rPr>
                <w:noProof/>
                <w:webHidden/>
              </w:rPr>
            </w:r>
            <w:r>
              <w:rPr>
                <w:noProof/>
                <w:webHidden/>
              </w:rPr>
              <w:fldChar w:fldCharType="separate"/>
            </w:r>
            <w:r>
              <w:rPr>
                <w:noProof/>
                <w:webHidden/>
              </w:rPr>
              <w:t>30</w:t>
            </w:r>
            <w:r>
              <w:rPr>
                <w:noProof/>
                <w:webHidden/>
              </w:rPr>
              <w:fldChar w:fldCharType="end"/>
            </w:r>
          </w:hyperlink>
        </w:p>
        <w:p w14:paraId="42684DDB" w14:textId="2482027D"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50" w:history="1">
            <w:r w:rsidRPr="008951DC">
              <w:rPr>
                <w:rStyle w:val="Hyperlink"/>
                <w:noProof/>
              </w:rPr>
              <w:t>Program Transfer Policy</w:t>
            </w:r>
            <w:r>
              <w:rPr>
                <w:noProof/>
                <w:webHidden/>
              </w:rPr>
              <w:tab/>
            </w:r>
            <w:r>
              <w:rPr>
                <w:noProof/>
                <w:webHidden/>
              </w:rPr>
              <w:fldChar w:fldCharType="begin"/>
            </w:r>
            <w:r>
              <w:rPr>
                <w:noProof/>
                <w:webHidden/>
              </w:rPr>
              <w:instrText xml:space="preserve"> PAGEREF _Toc230005450 \h </w:instrText>
            </w:r>
            <w:r>
              <w:rPr>
                <w:noProof/>
                <w:webHidden/>
              </w:rPr>
            </w:r>
            <w:r>
              <w:rPr>
                <w:noProof/>
                <w:webHidden/>
              </w:rPr>
              <w:fldChar w:fldCharType="separate"/>
            </w:r>
            <w:r>
              <w:rPr>
                <w:noProof/>
                <w:webHidden/>
              </w:rPr>
              <w:t>31</w:t>
            </w:r>
            <w:r>
              <w:rPr>
                <w:noProof/>
                <w:webHidden/>
              </w:rPr>
              <w:fldChar w:fldCharType="end"/>
            </w:r>
          </w:hyperlink>
        </w:p>
        <w:p w14:paraId="367F9959" w14:textId="45B48488"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51" w:history="1">
            <w:r w:rsidRPr="008951DC">
              <w:rPr>
                <w:rStyle w:val="Hyperlink"/>
                <w:noProof/>
              </w:rPr>
              <w:t>Transfer Procedures</w:t>
            </w:r>
            <w:r>
              <w:rPr>
                <w:noProof/>
                <w:webHidden/>
              </w:rPr>
              <w:tab/>
            </w:r>
            <w:r>
              <w:rPr>
                <w:noProof/>
                <w:webHidden/>
              </w:rPr>
              <w:fldChar w:fldCharType="begin"/>
            </w:r>
            <w:r>
              <w:rPr>
                <w:noProof/>
                <w:webHidden/>
              </w:rPr>
              <w:instrText xml:space="preserve"> PAGEREF _Toc230005451 \h </w:instrText>
            </w:r>
            <w:r>
              <w:rPr>
                <w:noProof/>
                <w:webHidden/>
              </w:rPr>
            </w:r>
            <w:r>
              <w:rPr>
                <w:noProof/>
                <w:webHidden/>
              </w:rPr>
              <w:fldChar w:fldCharType="separate"/>
            </w:r>
            <w:r>
              <w:rPr>
                <w:noProof/>
                <w:webHidden/>
              </w:rPr>
              <w:t>31</w:t>
            </w:r>
            <w:r>
              <w:rPr>
                <w:noProof/>
                <w:webHidden/>
              </w:rPr>
              <w:fldChar w:fldCharType="end"/>
            </w:r>
          </w:hyperlink>
        </w:p>
        <w:p w14:paraId="582AB1C3" w14:textId="5F7C682E"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52" w:history="1">
            <w:r w:rsidRPr="008951DC">
              <w:rPr>
                <w:rStyle w:val="Hyperlink"/>
                <w:noProof/>
              </w:rPr>
              <w:t>Transferring to another Surgical Tech Program in the Wisconsin Technical College System (WTCS)</w:t>
            </w:r>
            <w:r>
              <w:rPr>
                <w:noProof/>
                <w:webHidden/>
              </w:rPr>
              <w:tab/>
            </w:r>
            <w:r>
              <w:rPr>
                <w:noProof/>
                <w:webHidden/>
              </w:rPr>
              <w:fldChar w:fldCharType="begin"/>
            </w:r>
            <w:r>
              <w:rPr>
                <w:noProof/>
                <w:webHidden/>
              </w:rPr>
              <w:instrText xml:space="preserve"> PAGEREF _Toc230005452 \h </w:instrText>
            </w:r>
            <w:r>
              <w:rPr>
                <w:noProof/>
                <w:webHidden/>
              </w:rPr>
            </w:r>
            <w:r>
              <w:rPr>
                <w:noProof/>
                <w:webHidden/>
              </w:rPr>
              <w:fldChar w:fldCharType="separate"/>
            </w:r>
            <w:r>
              <w:rPr>
                <w:noProof/>
                <w:webHidden/>
              </w:rPr>
              <w:t>31</w:t>
            </w:r>
            <w:r>
              <w:rPr>
                <w:noProof/>
                <w:webHidden/>
              </w:rPr>
              <w:fldChar w:fldCharType="end"/>
            </w:r>
          </w:hyperlink>
        </w:p>
        <w:p w14:paraId="78F27C26" w14:textId="4B9842A2"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53" w:history="1">
            <w:r w:rsidRPr="008951DC">
              <w:rPr>
                <w:rStyle w:val="Hyperlink"/>
                <w:noProof/>
              </w:rPr>
              <w:t>Transferring in from Another Surgical Tech Program in the WTCS</w:t>
            </w:r>
            <w:r>
              <w:rPr>
                <w:noProof/>
                <w:webHidden/>
              </w:rPr>
              <w:tab/>
            </w:r>
            <w:r>
              <w:rPr>
                <w:noProof/>
                <w:webHidden/>
              </w:rPr>
              <w:fldChar w:fldCharType="begin"/>
            </w:r>
            <w:r>
              <w:rPr>
                <w:noProof/>
                <w:webHidden/>
              </w:rPr>
              <w:instrText xml:space="preserve"> PAGEREF _Toc230005453 \h </w:instrText>
            </w:r>
            <w:r>
              <w:rPr>
                <w:noProof/>
                <w:webHidden/>
              </w:rPr>
            </w:r>
            <w:r>
              <w:rPr>
                <w:noProof/>
                <w:webHidden/>
              </w:rPr>
              <w:fldChar w:fldCharType="separate"/>
            </w:r>
            <w:r>
              <w:rPr>
                <w:noProof/>
                <w:webHidden/>
              </w:rPr>
              <w:t>31</w:t>
            </w:r>
            <w:r>
              <w:rPr>
                <w:noProof/>
                <w:webHidden/>
              </w:rPr>
              <w:fldChar w:fldCharType="end"/>
            </w:r>
          </w:hyperlink>
        </w:p>
        <w:p w14:paraId="0991B6BE" w14:textId="7ACF53CC"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454" w:history="1">
            <w:r w:rsidRPr="008951DC">
              <w:rPr>
                <w:rStyle w:val="Hyperlink"/>
                <w:noProof/>
              </w:rPr>
              <w:t>Policies and Procedures: Use of Computer Facilities and Resources</w:t>
            </w:r>
            <w:r>
              <w:rPr>
                <w:noProof/>
                <w:webHidden/>
              </w:rPr>
              <w:tab/>
            </w:r>
            <w:r>
              <w:rPr>
                <w:noProof/>
                <w:webHidden/>
              </w:rPr>
              <w:fldChar w:fldCharType="begin"/>
            </w:r>
            <w:r>
              <w:rPr>
                <w:noProof/>
                <w:webHidden/>
              </w:rPr>
              <w:instrText xml:space="preserve"> PAGEREF _Toc230005454 \h </w:instrText>
            </w:r>
            <w:r>
              <w:rPr>
                <w:noProof/>
                <w:webHidden/>
              </w:rPr>
            </w:r>
            <w:r>
              <w:rPr>
                <w:noProof/>
                <w:webHidden/>
              </w:rPr>
              <w:fldChar w:fldCharType="separate"/>
            </w:r>
            <w:r>
              <w:rPr>
                <w:noProof/>
                <w:webHidden/>
              </w:rPr>
              <w:t>33</w:t>
            </w:r>
            <w:r>
              <w:rPr>
                <w:noProof/>
                <w:webHidden/>
              </w:rPr>
              <w:fldChar w:fldCharType="end"/>
            </w:r>
          </w:hyperlink>
        </w:p>
        <w:p w14:paraId="361C5118" w14:textId="5C8839B8"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55" w:history="1">
            <w:r w:rsidRPr="008951DC">
              <w:rPr>
                <w:rStyle w:val="Hyperlink"/>
                <w:noProof/>
              </w:rPr>
              <w:t>Computer Facilities</w:t>
            </w:r>
            <w:r>
              <w:rPr>
                <w:noProof/>
                <w:webHidden/>
              </w:rPr>
              <w:tab/>
            </w:r>
            <w:r>
              <w:rPr>
                <w:noProof/>
                <w:webHidden/>
              </w:rPr>
              <w:fldChar w:fldCharType="begin"/>
            </w:r>
            <w:r>
              <w:rPr>
                <w:noProof/>
                <w:webHidden/>
              </w:rPr>
              <w:instrText xml:space="preserve"> PAGEREF _Toc230005455 \h </w:instrText>
            </w:r>
            <w:r>
              <w:rPr>
                <w:noProof/>
                <w:webHidden/>
              </w:rPr>
            </w:r>
            <w:r>
              <w:rPr>
                <w:noProof/>
                <w:webHidden/>
              </w:rPr>
              <w:fldChar w:fldCharType="separate"/>
            </w:r>
            <w:r>
              <w:rPr>
                <w:noProof/>
                <w:webHidden/>
              </w:rPr>
              <w:t>33</w:t>
            </w:r>
            <w:r>
              <w:rPr>
                <w:noProof/>
                <w:webHidden/>
              </w:rPr>
              <w:fldChar w:fldCharType="end"/>
            </w:r>
          </w:hyperlink>
        </w:p>
        <w:p w14:paraId="775FD6CA" w14:textId="3D7713BE"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56" w:history="1">
            <w:r w:rsidRPr="008951DC">
              <w:rPr>
                <w:rStyle w:val="Hyperlink"/>
                <w:noProof/>
              </w:rPr>
              <w:t>Who Can Use the Labs</w:t>
            </w:r>
            <w:r>
              <w:rPr>
                <w:noProof/>
                <w:webHidden/>
              </w:rPr>
              <w:tab/>
            </w:r>
            <w:r>
              <w:rPr>
                <w:noProof/>
                <w:webHidden/>
              </w:rPr>
              <w:fldChar w:fldCharType="begin"/>
            </w:r>
            <w:r>
              <w:rPr>
                <w:noProof/>
                <w:webHidden/>
              </w:rPr>
              <w:instrText xml:space="preserve"> PAGEREF _Toc230005456 \h </w:instrText>
            </w:r>
            <w:r>
              <w:rPr>
                <w:noProof/>
                <w:webHidden/>
              </w:rPr>
            </w:r>
            <w:r>
              <w:rPr>
                <w:noProof/>
                <w:webHidden/>
              </w:rPr>
              <w:fldChar w:fldCharType="separate"/>
            </w:r>
            <w:r>
              <w:rPr>
                <w:noProof/>
                <w:webHidden/>
              </w:rPr>
              <w:t>33</w:t>
            </w:r>
            <w:r>
              <w:rPr>
                <w:noProof/>
                <w:webHidden/>
              </w:rPr>
              <w:fldChar w:fldCharType="end"/>
            </w:r>
          </w:hyperlink>
        </w:p>
        <w:p w14:paraId="32BFF1C1" w14:textId="7049CE57"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57" w:history="1">
            <w:r w:rsidRPr="008951DC">
              <w:rPr>
                <w:rStyle w:val="Hyperlink"/>
                <w:noProof/>
              </w:rPr>
              <w:t>Computer Viruses</w:t>
            </w:r>
            <w:r>
              <w:rPr>
                <w:noProof/>
                <w:webHidden/>
              </w:rPr>
              <w:tab/>
            </w:r>
            <w:r>
              <w:rPr>
                <w:noProof/>
                <w:webHidden/>
              </w:rPr>
              <w:fldChar w:fldCharType="begin"/>
            </w:r>
            <w:r>
              <w:rPr>
                <w:noProof/>
                <w:webHidden/>
              </w:rPr>
              <w:instrText xml:space="preserve"> PAGEREF _Toc230005457 \h </w:instrText>
            </w:r>
            <w:r>
              <w:rPr>
                <w:noProof/>
                <w:webHidden/>
              </w:rPr>
            </w:r>
            <w:r>
              <w:rPr>
                <w:noProof/>
                <w:webHidden/>
              </w:rPr>
              <w:fldChar w:fldCharType="separate"/>
            </w:r>
            <w:r>
              <w:rPr>
                <w:noProof/>
                <w:webHidden/>
              </w:rPr>
              <w:t>33</w:t>
            </w:r>
            <w:r>
              <w:rPr>
                <w:noProof/>
                <w:webHidden/>
              </w:rPr>
              <w:fldChar w:fldCharType="end"/>
            </w:r>
          </w:hyperlink>
        </w:p>
        <w:p w14:paraId="08AA4206" w14:textId="2656C41C"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58" w:history="1">
            <w:r w:rsidRPr="008951DC">
              <w:rPr>
                <w:rStyle w:val="Hyperlink"/>
                <w:noProof/>
              </w:rPr>
              <w:t>Computer Lab Rules</w:t>
            </w:r>
            <w:r>
              <w:rPr>
                <w:noProof/>
                <w:webHidden/>
              </w:rPr>
              <w:tab/>
            </w:r>
            <w:r>
              <w:rPr>
                <w:noProof/>
                <w:webHidden/>
              </w:rPr>
              <w:fldChar w:fldCharType="begin"/>
            </w:r>
            <w:r>
              <w:rPr>
                <w:noProof/>
                <w:webHidden/>
              </w:rPr>
              <w:instrText xml:space="preserve"> PAGEREF _Toc230005458 \h </w:instrText>
            </w:r>
            <w:r>
              <w:rPr>
                <w:noProof/>
                <w:webHidden/>
              </w:rPr>
            </w:r>
            <w:r>
              <w:rPr>
                <w:noProof/>
                <w:webHidden/>
              </w:rPr>
              <w:fldChar w:fldCharType="separate"/>
            </w:r>
            <w:r>
              <w:rPr>
                <w:noProof/>
                <w:webHidden/>
              </w:rPr>
              <w:t>33</w:t>
            </w:r>
            <w:r>
              <w:rPr>
                <w:noProof/>
                <w:webHidden/>
              </w:rPr>
              <w:fldChar w:fldCharType="end"/>
            </w:r>
          </w:hyperlink>
        </w:p>
        <w:p w14:paraId="06B3898B" w14:textId="58319A6E"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59" w:history="1">
            <w:r w:rsidRPr="008951DC">
              <w:rPr>
                <w:rStyle w:val="Hyperlink"/>
                <w:noProof/>
              </w:rPr>
              <w:t>Internet Use</w:t>
            </w:r>
            <w:r>
              <w:rPr>
                <w:noProof/>
                <w:webHidden/>
              </w:rPr>
              <w:tab/>
            </w:r>
            <w:r>
              <w:rPr>
                <w:noProof/>
                <w:webHidden/>
              </w:rPr>
              <w:fldChar w:fldCharType="begin"/>
            </w:r>
            <w:r>
              <w:rPr>
                <w:noProof/>
                <w:webHidden/>
              </w:rPr>
              <w:instrText xml:space="preserve"> PAGEREF _Toc230005459 \h </w:instrText>
            </w:r>
            <w:r>
              <w:rPr>
                <w:noProof/>
                <w:webHidden/>
              </w:rPr>
            </w:r>
            <w:r>
              <w:rPr>
                <w:noProof/>
                <w:webHidden/>
              </w:rPr>
              <w:fldChar w:fldCharType="separate"/>
            </w:r>
            <w:r>
              <w:rPr>
                <w:noProof/>
                <w:webHidden/>
              </w:rPr>
              <w:t>34</w:t>
            </w:r>
            <w:r>
              <w:rPr>
                <w:noProof/>
                <w:webHidden/>
              </w:rPr>
              <w:fldChar w:fldCharType="end"/>
            </w:r>
          </w:hyperlink>
        </w:p>
        <w:p w14:paraId="30B0572A" w14:textId="1659CF83"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60" w:history="1">
            <w:r w:rsidRPr="008951DC">
              <w:rPr>
                <w:rStyle w:val="Hyperlink"/>
                <w:noProof/>
              </w:rPr>
              <w:t>Emergency Procedures</w:t>
            </w:r>
            <w:r>
              <w:rPr>
                <w:noProof/>
                <w:webHidden/>
              </w:rPr>
              <w:tab/>
            </w:r>
            <w:r>
              <w:rPr>
                <w:noProof/>
                <w:webHidden/>
              </w:rPr>
              <w:fldChar w:fldCharType="begin"/>
            </w:r>
            <w:r>
              <w:rPr>
                <w:noProof/>
                <w:webHidden/>
              </w:rPr>
              <w:instrText xml:space="preserve"> PAGEREF _Toc230005460 \h </w:instrText>
            </w:r>
            <w:r>
              <w:rPr>
                <w:noProof/>
                <w:webHidden/>
              </w:rPr>
            </w:r>
            <w:r>
              <w:rPr>
                <w:noProof/>
                <w:webHidden/>
              </w:rPr>
              <w:fldChar w:fldCharType="separate"/>
            </w:r>
            <w:r>
              <w:rPr>
                <w:noProof/>
                <w:webHidden/>
              </w:rPr>
              <w:t>34</w:t>
            </w:r>
            <w:r>
              <w:rPr>
                <w:noProof/>
                <w:webHidden/>
              </w:rPr>
              <w:fldChar w:fldCharType="end"/>
            </w:r>
          </w:hyperlink>
        </w:p>
        <w:p w14:paraId="780CAC8A" w14:textId="11F30C9D"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461" w:history="1">
            <w:r w:rsidRPr="008951DC">
              <w:rPr>
                <w:rStyle w:val="Hyperlink"/>
                <w:noProof/>
              </w:rPr>
              <w:t>Policies and Procedures: Student Health Status</w:t>
            </w:r>
            <w:r>
              <w:rPr>
                <w:noProof/>
                <w:webHidden/>
              </w:rPr>
              <w:tab/>
            </w:r>
            <w:r>
              <w:rPr>
                <w:noProof/>
                <w:webHidden/>
              </w:rPr>
              <w:fldChar w:fldCharType="begin"/>
            </w:r>
            <w:r>
              <w:rPr>
                <w:noProof/>
                <w:webHidden/>
              </w:rPr>
              <w:instrText xml:space="preserve"> PAGEREF _Toc230005461 \h </w:instrText>
            </w:r>
            <w:r>
              <w:rPr>
                <w:noProof/>
                <w:webHidden/>
              </w:rPr>
            </w:r>
            <w:r>
              <w:rPr>
                <w:noProof/>
                <w:webHidden/>
              </w:rPr>
              <w:fldChar w:fldCharType="separate"/>
            </w:r>
            <w:r>
              <w:rPr>
                <w:noProof/>
                <w:webHidden/>
              </w:rPr>
              <w:t>36</w:t>
            </w:r>
            <w:r>
              <w:rPr>
                <w:noProof/>
                <w:webHidden/>
              </w:rPr>
              <w:fldChar w:fldCharType="end"/>
            </w:r>
          </w:hyperlink>
        </w:p>
        <w:p w14:paraId="19441283" w14:textId="578403FF"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62" w:history="1">
            <w:r w:rsidRPr="008951DC">
              <w:rPr>
                <w:rStyle w:val="Hyperlink"/>
                <w:noProof/>
              </w:rPr>
              <w:t>General Information</w:t>
            </w:r>
            <w:r>
              <w:rPr>
                <w:noProof/>
                <w:webHidden/>
              </w:rPr>
              <w:tab/>
            </w:r>
            <w:r>
              <w:rPr>
                <w:noProof/>
                <w:webHidden/>
              </w:rPr>
              <w:fldChar w:fldCharType="begin"/>
            </w:r>
            <w:r>
              <w:rPr>
                <w:noProof/>
                <w:webHidden/>
              </w:rPr>
              <w:instrText xml:space="preserve"> PAGEREF _Toc230005462 \h </w:instrText>
            </w:r>
            <w:r>
              <w:rPr>
                <w:noProof/>
                <w:webHidden/>
              </w:rPr>
            </w:r>
            <w:r>
              <w:rPr>
                <w:noProof/>
                <w:webHidden/>
              </w:rPr>
              <w:fldChar w:fldCharType="separate"/>
            </w:r>
            <w:r>
              <w:rPr>
                <w:noProof/>
                <w:webHidden/>
              </w:rPr>
              <w:t>36</w:t>
            </w:r>
            <w:r>
              <w:rPr>
                <w:noProof/>
                <w:webHidden/>
              </w:rPr>
              <w:fldChar w:fldCharType="end"/>
            </w:r>
          </w:hyperlink>
        </w:p>
        <w:p w14:paraId="6386E01D" w14:textId="7D282B20"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63" w:history="1">
            <w:r w:rsidRPr="008951DC">
              <w:rPr>
                <w:rStyle w:val="Hyperlink"/>
                <w:noProof/>
              </w:rPr>
              <w:t>Standards-Compliance Requirements</w:t>
            </w:r>
            <w:r>
              <w:rPr>
                <w:noProof/>
                <w:webHidden/>
              </w:rPr>
              <w:tab/>
            </w:r>
            <w:r>
              <w:rPr>
                <w:noProof/>
                <w:webHidden/>
              </w:rPr>
              <w:fldChar w:fldCharType="begin"/>
            </w:r>
            <w:r>
              <w:rPr>
                <w:noProof/>
                <w:webHidden/>
              </w:rPr>
              <w:instrText xml:space="preserve"> PAGEREF _Toc230005463 \h </w:instrText>
            </w:r>
            <w:r>
              <w:rPr>
                <w:noProof/>
                <w:webHidden/>
              </w:rPr>
            </w:r>
            <w:r>
              <w:rPr>
                <w:noProof/>
                <w:webHidden/>
              </w:rPr>
              <w:fldChar w:fldCharType="separate"/>
            </w:r>
            <w:r>
              <w:rPr>
                <w:noProof/>
                <w:webHidden/>
              </w:rPr>
              <w:t>36</w:t>
            </w:r>
            <w:r>
              <w:rPr>
                <w:noProof/>
                <w:webHidden/>
              </w:rPr>
              <w:fldChar w:fldCharType="end"/>
            </w:r>
          </w:hyperlink>
        </w:p>
        <w:p w14:paraId="48509F09" w14:textId="1339B95B"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64" w:history="1">
            <w:r w:rsidRPr="008951DC">
              <w:rPr>
                <w:rStyle w:val="Hyperlink"/>
                <w:noProof/>
              </w:rPr>
              <w:t>TB Testing</w:t>
            </w:r>
            <w:r>
              <w:rPr>
                <w:noProof/>
                <w:webHidden/>
              </w:rPr>
              <w:tab/>
            </w:r>
            <w:r>
              <w:rPr>
                <w:noProof/>
                <w:webHidden/>
              </w:rPr>
              <w:fldChar w:fldCharType="begin"/>
            </w:r>
            <w:r>
              <w:rPr>
                <w:noProof/>
                <w:webHidden/>
              </w:rPr>
              <w:instrText xml:space="preserve"> PAGEREF _Toc230005464 \h </w:instrText>
            </w:r>
            <w:r>
              <w:rPr>
                <w:noProof/>
                <w:webHidden/>
              </w:rPr>
            </w:r>
            <w:r>
              <w:rPr>
                <w:noProof/>
                <w:webHidden/>
              </w:rPr>
              <w:fldChar w:fldCharType="separate"/>
            </w:r>
            <w:r>
              <w:rPr>
                <w:noProof/>
                <w:webHidden/>
              </w:rPr>
              <w:t>36</w:t>
            </w:r>
            <w:r>
              <w:rPr>
                <w:noProof/>
                <w:webHidden/>
              </w:rPr>
              <w:fldChar w:fldCharType="end"/>
            </w:r>
          </w:hyperlink>
        </w:p>
        <w:p w14:paraId="57F208B1" w14:textId="1ABF6889"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65" w:history="1">
            <w:r w:rsidRPr="008951DC">
              <w:rPr>
                <w:rStyle w:val="Hyperlink"/>
                <w:noProof/>
              </w:rPr>
              <w:t>Medical-Release Requirements</w:t>
            </w:r>
            <w:r>
              <w:rPr>
                <w:noProof/>
                <w:webHidden/>
              </w:rPr>
              <w:tab/>
            </w:r>
            <w:r>
              <w:rPr>
                <w:noProof/>
                <w:webHidden/>
              </w:rPr>
              <w:fldChar w:fldCharType="begin"/>
            </w:r>
            <w:r>
              <w:rPr>
                <w:noProof/>
                <w:webHidden/>
              </w:rPr>
              <w:instrText xml:space="preserve"> PAGEREF _Toc230005465 \h </w:instrText>
            </w:r>
            <w:r>
              <w:rPr>
                <w:noProof/>
                <w:webHidden/>
              </w:rPr>
            </w:r>
            <w:r>
              <w:rPr>
                <w:noProof/>
                <w:webHidden/>
              </w:rPr>
              <w:fldChar w:fldCharType="separate"/>
            </w:r>
            <w:r>
              <w:rPr>
                <w:noProof/>
                <w:webHidden/>
              </w:rPr>
              <w:t>36</w:t>
            </w:r>
            <w:r>
              <w:rPr>
                <w:noProof/>
                <w:webHidden/>
              </w:rPr>
              <w:fldChar w:fldCharType="end"/>
            </w:r>
          </w:hyperlink>
        </w:p>
        <w:p w14:paraId="7B4441C5" w14:textId="51708637"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466" w:history="1">
            <w:r w:rsidRPr="008951DC">
              <w:rPr>
                <w:rStyle w:val="Hyperlink"/>
                <w:noProof/>
              </w:rPr>
              <w:t>Policies and Procedures: Clinicals</w:t>
            </w:r>
            <w:r>
              <w:rPr>
                <w:noProof/>
                <w:webHidden/>
              </w:rPr>
              <w:tab/>
            </w:r>
            <w:r>
              <w:rPr>
                <w:noProof/>
                <w:webHidden/>
              </w:rPr>
              <w:fldChar w:fldCharType="begin"/>
            </w:r>
            <w:r>
              <w:rPr>
                <w:noProof/>
                <w:webHidden/>
              </w:rPr>
              <w:instrText xml:space="preserve"> PAGEREF _Toc230005466 \h </w:instrText>
            </w:r>
            <w:r>
              <w:rPr>
                <w:noProof/>
                <w:webHidden/>
              </w:rPr>
            </w:r>
            <w:r>
              <w:rPr>
                <w:noProof/>
                <w:webHidden/>
              </w:rPr>
              <w:fldChar w:fldCharType="separate"/>
            </w:r>
            <w:r>
              <w:rPr>
                <w:noProof/>
                <w:webHidden/>
              </w:rPr>
              <w:t>38</w:t>
            </w:r>
            <w:r>
              <w:rPr>
                <w:noProof/>
                <w:webHidden/>
              </w:rPr>
              <w:fldChar w:fldCharType="end"/>
            </w:r>
          </w:hyperlink>
        </w:p>
        <w:p w14:paraId="049C09BF" w14:textId="137DE455"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67" w:history="1">
            <w:r w:rsidRPr="008951DC">
              <w:rPr>
                <w:rStyle w:val="Hyperlink"/>
                <w:noProof/>
              </w:rPr>
              <w:t>Dress Code for Clinical Area</w:t>
            </w:r>
            <w:r>
              <w:rPr>
                <w:noProof/>
                <w:webHidden/>
              </w:rPr>
              <w:tab/>
            </w:r>
            <w:r>
              <w:rPr>
                <w:noProof/>
                <w:webHidden/>
              </w:rPr>
              <w:fldChar w:fldCharType="begin"/>
            </w:r>
            <w:r>
              <w:rPr>
                <w:noProof/>
                <w:webHidden/>
              </w:rPr>
              <w:instrText xml:space="preserve"> PAGEREF _Toc230005467 \h </w:instrText>
            </w:r>
            <w:r>
              <w:rPr>
                <w:noProof/>
                <w:webHidden/>
              </w:rPr>
            </w:r>
            <w:r>
              <w:rPr>
                <w:noProof/>
                <w:webHidden/>
              </w:rPr>
              <w:fldChar w:fldCharType="separate"/>
            </w:r>
            <w:r>
              <w:rPr>
                <w:noProof/>
                <w:webHidden/>
              </w:rPr>
              <w:t>38</w:t>
            </w:r>
            <w:r>
              <w:rPr>
                <w:noProof/>
                <w:webHidden/>
              </w:rPr>
              <w:fldChar w:fldCharType="end"/>
            </w:r>
          </w:hyperlink>
        </w:p>
        <w:p w14:paraId="712E9C81" w14:textId="163AFC30"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68" w:history="1">
            <w:r w:rsidRPr="008951DC">
              <w:rPr>
                <w:rStyle w:val="Hyperlink"/>
                <w:noProof/>
              </w:rPr>
              <w:t>Student Work Policy</w:t>
            </w:r>
            <w:r>
              <w:rPr>
                <w:noProof/>
                <w:webHidden/>
              </w:rPr>
              <w:tab/>
            </w:r>
            <w:r>
              <w:rPr>
                <w:noProof/>
                <w:webHidden/>
              </w:rPr>
              <w:fldChar w:fldCharType="begin"/>
            </w:r>
            <w:r>
              <w:rPr>
                <w:noProof/>
                <w:webHidden/>
              </w:rPr>
              <w:instrText xml:space="preserve"> PAGEREF _Toc230005468 \h </w:instrText>
            </w:r>
            <w:r>
              <w:rPr>
                <w:noProof/>
                <w:webHidden/>
              </w:rPr>
            </w:r>
            <w:r>
              <w:rPr>
                <w:noProof/>
                <w:webHidden/>
              </w:rPr>
              <w:fldChar w:fldCharType="separate"/>
            </w:r>
            <w:r>
              <w:rPr>
                <w:noProof/>
                <w:webHidden/>
              </w:rPr>
              <w:t>38</w:t>
            </w:r>
            <w:r>
              <w:rPr>
                <w:noProof/>
                <w:webHidden/>
              </w:rPr>
              <w:fldChar w:fldCharType="end"/>
            </w:r>
          </w:hyperlink>
        </w:p>
        <w:p w14:paraId="243702F1" w14:textId="6CE20D0B"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69" w:history="1">
            <w:r w:rsidRPr="008951DC">
              <w:rPr>
                <w:rStyle w:val="Hyperlink"/>
                <w:noProof/>
              </w:rPr>
              <w:t>Social Media and Networking</w:t>
            </w:r>
            <w:r>
              <w:rPr>
                <w:noProof/>
                <w:webHidden/>
              </w:rPr>
              <w:tab/>
            </w:r>
            <w:r>
              <w:rPr>
                <w:noProof/>
                <w:webHidden/>
              </w:rPr>
              <w:fldChar w:fldCharType="begin"/>
            </w:r>
            <w:r>
              <w:rPr>
                <w:noProof/>
                <w:webHidden/>
              </w:rPr>
              <w:instrText xml:space="preserve"> PAGEREF _Toc230005469 \h </w:instrText>
            </w:r>
            <w:r>
              <w:rPr>
                <w:noProof/>
                <w:webHidden/>
              </w:rPr>
            </w:r>
            <w:r>
              <w:rPr>
                <w:noProof/>
                <w:webHidden/>
              </w:rPr>
              <w:fldChar w:fldCharType="separate"/>
            </w:r>
            <w:r>
              <w:rPr>
                <w:noProof/>
                <w:webHidden/>
              </w:rPr>
              <w:t>38</w:t>
            </w:r>
            <w:r>
              <w:rPr>
                <w:noProof/>
                <w:webHidden/>
              </w:rPr>
              <w:fldChar w:fldCharType="end"/>
            </w:r>
          </w:hyperlink>
        </w:p>
        <w:p w14:paraId="6D78979D" w14:textId="2E934B1F"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70" w:history="1">
            <w:r w:rsidRPr="008951DC">
              <w:rPr>
                <w:rStyle w:val="Hyperlink"/>
                <w:noProof/>
              </w:rPr>
              <w:t>Confidentiality Policy</w:t>
            </w:r>
            <w:r>
              <w:rPr>
                <w:noProof/>
                <w:webHidden/>
              </w:rPr>
              <w:tab/>
            </w:r>
            <w:r>
              <w:rPr>
                <w:noProof/>
                <w:webHidden/>
              </w:rPr>
              <w:fldChar w:fldCharType="begin"/>
            </w:r>
            <w:r>
              <w:rPr>
                <w:noProof/>
                <w:webHidden/>
              </w:rPr>
              <w:instrText xml:space="preserve"> PAGEREF _Toc230005470 \h </w:instrText>
            </w:r>
            <w:r>
              <w:rPr>
                <w:noProof/>
                <w:webHidden/>
              </w:rPr>
            </w:r>
            <w:r>
              <w:rPr>
                <w:noProof/>
                <w:webHidden/>
              </w:rPr>
              <w:fldChar w:fldCharType="separate"/>
            </w:r>
            <w:r>
              <w:rPr>
                <w:noProof/>
                <w:webHidden/>
              </w:rPr>
              <w:t>39</w:t>
            </w:r>
            <w:r>
              <w:rPr>
                <w:noProof/>
                <w:webHidden/>
              </w:rPr>
              <w:fldChar w:fldCharType="end"/>
            </w:r>
          </w:hyperlink>
        </w:p>
        <w:p w14:paraId="465D477D" w14:textId="4E421D81"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71" w:history="1">
            <w:r w:rsidRPr="008951DC">
              <w:rPr>
                <w:rStyle w:val="Hyperlink"/>
                <w:noProof/>
              </w:rPr>
              <w:t>Clinical Attendance</w:t>
            </w:r>
            <w:r>
              <w:rPr>
                <w:noProof/>
                <w:webHidden/>
              </w:rPr>
              <w:tab/>
            </w:r>
            <w:r>
              <w:rPr>
                <w:noProof/>
                <w:webHidden/>
              </w:rPr>
              <w:fldChar w:fldCharType="begin"/>
            </w:r>
            <w:r>
              <w:rPr>
                <w:noProof/>
                <w:webHidden/>
              </w:rPr>
              <w:instrText xml:space="preserve"> PAGEREF _Toc230005471 \h </w:instrText>
            </w:r>
            <w:r>
              <w:rPr>
                <w:noProof/>
                <w:webHidden/>
              </w:rPr>
            </w:r>
            <w:r>
              <w:rPr>
                <w:noProof/>
                <w:webHidden/>
              </w:rPr>
              <w:fldChar w:fldCharType="separate"/>
            </w:r>
            <w:r>
              <w:rPr>
                <w:noProof/>
                <w:webHidden/>
              </w:rPr>
              <w:t>39</w:t>
            </w:r>
            <w:r>
              <w:rPr>
                <w:noProof/>
                <w:webHidden/>
              </w:rPr>
              <w:fldChar w:fldCharType="end"/>
            </w:r>
          </w:hyperlink>
        </w:p>
        <w:p w14:paraId="038C5E28" w14:textId="22C75180"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72" w:history="1">
            <w:r w:rsidRPr="008951DC">
              <w:rPr>
                <w:rStyle w:val="Hyperlink"/>
                <w:noProof/>
              </w:rPr>
              <w:t>Student Responsibilities During Clinical Rotations</w:t>
            </w:r>
            <w:r>
              <w:rPr>
                <w:noProof/>
                <w:webHidden/>
              </w:rPr>
              <w:tab/>
            </w:r>
            <w:r>
              <w:rPr>
                <w:noProof/>
                <w:webHidden/>
              </w:rPr>
              <w:fldChar w:fldCharType="begin"/>
            </w:r>
            <w:r>
              <w:rPr>
                <w:noProof/>
                <w:webHidden/>
              </w:rPr>
              <w:instrText xml:space="preserve"> PAGEREF _Toc230005472 \h </w:instrText>
            </w:r>
            <w:r>
              <w:rPr>
                <w:noProof/>
                <w:webHidden/>
              </w:rPr>
            </w:r>
            <w:r>
              <w:rPr>
                <w:noProof/>
                <w:webHidden/>
              </w:rPr>
              <w:fldChar w:fldCharType="separate"/>
            </w:r>
            <w:r>
              <w:rPr>
                <w:noProof/>
                <w:webHidden/>
              </w:rPr>
              <w:t>40</w:t>
            </w:r>
            <w:r>
              <w:rPr>
                <w:noProof/>
                <w:webHidden/>
              </w:rPr>
              <w:fldChar w:fldCharType="end"/>
            </w:r>
          </w:hyperlink>
        </w:p>
        <w:p w14:paraId="3B04CC8B" w14:textId="1AB1425C"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73" w:history="1">
            <w:r w:rsidRPr="008951DC">
              <w:rPr>
                <w:rStyle w:val="Hyperlink"/>
                <w:noProof/>
              </w:rPr>
              <w:t>Professional Behavior</w:t>
            </w:r>
            <w:r>
              <w:rPr>
                <w:noProof/>
                <w:webHidden/>
              </w:rPr>
              <w:tab/>
            </w:r>
            <w:r>
              <w:rPr>
                <w:noProof/>
                <w:webHidden/>
              </w:rPr>
              <w:fldChar w:fldCharType="begin"/>
            </w:r>
            <w:r>
              <w:rPr>
                <w:noProof/>
                <w:webHidden/>
              </w:rPr>
              <w:instrText xml:space="preserve"> PAGEREF _Toc230005473 \h </w:instrText>
            </w:r>
            <w:r>
              <w:rPr>
                <w:noProof/>
                <w:webHidden/>
              </w:rPr>
            </w:r>
            <w:r>
              <w:rPr>
                <w:noProof/>
                <w:webHidden/>
              </w:rPr>
              <w:fldChar w:fldCharType="separate"/>
            </w:r>
            <w:r>
              <w:rPr>
                <w:noProof/>
                <w:webHidden/>
              </w:rPr>
              <w:t>40</w:t>
            </w:r>
            <w:r>
              <w:rPr>
                <w:noProof/>
                <w:webHidden/>
              </w:rPr>
              <w:fldChar w:fldCharType="end"/>
            </w:r>
          </w:hyperlink>
        </w:p>
        <w:p w14:paraId="4227CA2F" w14:textId="7353C4C4"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74" w:history="1">
            <w:r w:rsidRPr="008951DC">
              <w:rPr>
                <w:rStyle w:val="Hyperlink"/>
                <w:noProof/>
              </w:rPr>
              <w:t>Disciplinary Action, Suspension, and Dismissal</w:t>
            </w:r>
            <w:r>
              <w:rPr>
                <w:noProof/>
                <w:webHidden/>
              </w:rPr>
              <w:tab/>
            </w:r>
            <w:r>
              <w:rPr>
                <w:noProof/>
                <w:webHidden/>
              </w:rPr>
              <w:fldChar w:fldCharType="begin"/>
            </w:r>
            <w:r>
              <w:rPr>
                <w:noProof/>
                <w:webHidden/>
              </w:rPr>
              <w:instrText xml:space="preserve"> PAGEREF _Toc230005474 \h </w:instrText>
            </w:r>
            <w:r>
              <w:rPr>
                <w:noProof/>
                <w:webHidden/>
              </w:rPr>
            </w:r>
            <w:r>
              <w:rPr>
                <w:noProof/>
                <w:webHidden/>
              </w:rPr>
              <w:fldChar w:fldCharType="separate"/>
            </w:r>
            <w:r>
              <w:rPr>
                <w:noProof/>
                <w:webHidden/>
              </w:rPr>
              <w:t>41</w:t>
            </w:r>
            <w:r>
              <w:rPr>
                <w:noProof/>
                <w:webHidden/>
              </w:rPr>
              <w:fldChar w:fldCharType="end"/>
            </w:r>
          </w:hyperlink>
        </w:p>
        <w:p w14:paraId="0B84572D" w14:textId="63C631F1"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75" w:history="1">
            <w:r w:rsidRPr="008951DC">
              <w:rPr>
                <w:rStyle w:val="Hyperlink"/>
                <w:noProof/>
              </w:rPr>
              <w:t>Withdrawal from the Clinical Site And/Or Course</w:t>
            </w:r>
            <w:r>
              <w:rPr>
                <w:noProof/>
                <w:webHidden/>
              </w:rPr>
              <w:tab/>
            </w:r>
            <w:r>
              <w:rPr>
                <w:noProof/>
                <w:webHidden/>
              </w:rPr>
              <w:fldChar w:fldCharType="begin"/>
            </w:r>
            <w:r>
              <w:rPr>
                <w:noProof/>
                <w:webHidden/>
              </w:rPr>
              <w:instrText xml:space="preserve"> PAGEREF _Toc230005475 \h </w:instrText>
            </w:r>
            <w:r>
              <w:rPr>
                <w:noProof/>
                <w:webHidden/>
              </w:rPr>
            </w:r>
            <w:r>
              <w:rPr>
                <w:noProof/>
                <w:webHidden/>
              </w:rPr>
              <w:fldChar w:fldCharType="separate"/>
            </w:r>
            <w:r>
              <w:rPr>
                <w:noProof/>
                <w:webHidden/>
              </w:rPr>
              <w:t>42</w:t>
            </w:r>
            <w:r>
              <w:rPr>
                <w:noProof/>
                <w:webHidden/>
              </w:rPr>
              <w:fldChar w:fldCharType="end"/>
            </w:r>
          </w:hyperlink>
        </w:p>
        <w:p w14:paraId="6F11149D" w14:textId="7D77C706"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76" w:history="1">
            <w:r w:rsidRPr="008951DC">
              <w:rPr>
                <w:rStyle w:val="Hyperlink"/>
                <w:noProof/>
              </w:rPr>
              <w:t>Repeating or Extending a Section Rotation</w:t>
            </w:r>
            <w:r>
              <w:rPr>
                <w:noProof/>
                <w:webHidden/>
              </w:rPr>
              <w:tab/>
            </w:r>
            <w:r>
              <w:rPr>
                <w:noProof/>
                <w:webHidden/>
              </w:rPr>
              <w:fldChar w:fldCharType="begin"/>
            </w:r>
            <w:r>
              <w:rPr>
                <w:noProof/>
                <w:webHidden/>
              </w:rPr>
              <w:instrText xml:space="preserve"> PAGEREF _Toc230005476 \h </w:instrText>
            </w:r>
            <w:r>
              <w:rPr>
                <w:noProof/>
                <w:webHidden/>
              </w:rPr>
            </w:r>
            <w:r>
              <w:rPr>
                <w:noProof/>
                <w:webHidden/>
              </w:rPr>
              <w:fldChar w:fldCharType="separate"/>
            </w:r>
            <w:r>
              <w:rPr>
                <w:noProof/>
                <w:webHidden/>
              </w:rPr>
              <w:t>42</w:t>
            </w:r>
            <w:r>
              <w:rPr>
                <w:noProof/>
                <w:webHidden/>
              </w:rPr>
              <w:fldChar w:fldCharType="end"/>
            </w:r>
          </w:hyperlink>
        </w:p>
        <w:p w14:paraId="7D50BEDF" w14:textId="69480E16"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477" w:history="1">
            <w:r w:rsidRPr="008951DC">
              <w:rPr>
                <w:rStyle w:val="Hyperlink"/>
                <w:noProof/>
              </w:rPr>
              <w:t>Requirements for Clinicals Participation</w:t>
            </w:r>
            <w:r>
              <w:rPr>
                <w:noProof/>
                <w:webHidden/>
              </w:rPr>
              <w:tab/>
            </w:r>
            <w:r>
              <w:rPr>
                <w:noProof/>
                <w:webHidden/>
              </w:rPr>
              <w:fldChar w:fldCharType="begin"/>
            </w:r>
            <w:r>
              <w:rPr>
                <w:noProof/>
                <w:webHidden/>
              </w:rPr>
              <w:instrText xml:space="preserve"> PAGEREF _Toc230005477 \h </w:instrText>
            </w:r>
            <w:r>
              <w:rPr>
                <w:noProof/>
                <w:webHidden/>
              </w:rPr>
            </w:r>
            <w:r>
              <w:rPr>
                <w:noProof/>
                <w:webHidden/>
              </w:rPr>
              <w:fldChar w:fldCharType="separate"/>
            </w:r>
            <w:r>
              <w:rPr>
                <w:noProof/>
                <w:webHidden/>
              </w:rPr>
              <w:t>43</w:t>
            </w:r>
            <w:r>
              <w:rPr>
                <w:noProof/>
                <w:webHidden/>
              </w:rPr>
              <w:fldChar w:fldCharType="end"/>
            </w:r>
          </w:hyperlink>
        </w:p>
        <w:p w14:paraId="1DB76A53" w14:textId="28F1ACAF"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78" w:history="1">
            <w:r w:rsidRPr="008951DC">
              <w:rPr>
                <w:rStyle w:val="Hyperlink"/>
                <w:noProof/>
              </w:rPr>
              <w:t>Caregiver Background Checks</w:t>
            </w:r>
            <w:r>
              <w:rPr>
                <w:noProof/>
                <w:webHidden/>
              </w:rPr>
              <w:tab/>
            </w:r>
            <w:r>
              <w:rPr>
                <w:noProof/>
                <w:webHidden/>
              </w:rPr>
              <w:fldChar w:fldCharType="begin"/>
            </w:r>
            <w:r>
              <w:rPr>
                <w:noProof/>
                <w:webHidden/>
              </w:rPr>
              <w:instrText xml:space="preserve"> PAGEREF _Toc230005478 \h </w:instrText>
            </w:r>
            <w:r>
              <w:rPr>
                <w:noProof/>
                <w:webHidden/>
              </w:rPr>
            </w:r>
            <w:r>
              <w:rPr>
                <w:noProof/>
                <w:webHidden/>
              </w:rPr>
              <w:fldChar w:fldCharType="separate"/>
            </w:r>
            <w:r>
              <w:rPr>
                <w:noProof/>
                <w:webHidden/>
              </w:rPr>
              <w:t>43</w:t>
            </w:r>
            <w:r>
              <w:rPr>
                <w:noProof/>
                <w:webHidden/>
              </w:rPr>
              <w:fldChar w:fldCharType="end"/>
            </w:r>
          </w:hyperlink>
        </w:p>
        <w:p w14:paraId="2076A8A1" w14:textId="2722521E"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79" w:history="1">
            <w:r w:rsidRPr="008951DC">
              <w:rPr>
                <w:rStyle w:val="Hyperlink"/>
                <w:noProof/>
              </w:rPr>
              <w:t>Health Insurance Requirements</w:t>
            </w:r>
            <w:r>
              <w:rPr>
                <w:noProof/>
                <w:webHidden/>
              </w:rPr>
              <w:tab/>
            </w:r>
            <w:r>
              <w:rPr>
                <w:noProof/>
                <w:webHidden/>
              </w:rPr>
              <w:fldChar w:fldCharType="begin"/>
            </w:r>
            <w:r>
              <w:rPr>
                <w:noProof/>
                <w:webHidden/>
              </w:rPr>
              <w:instrText xml:space="preserve"> PAGEREF _Toc230005479 \h </w:instrText>
            </w:r>
            <w:r>
              <w:rPr>
                <w:noProof/>
                <w:webHidden/>
              </w:rPr>
            </w:r>
            <w:r>
              <w:rPr>
                <w:noProof/>
                <w:webHidden/>
              </w:rPr>
              <w:fldChar w:fldCharType="separate"/>
            </w:r>
            <w:r>
              <w:rPr>
                <w:noProof/>
                <w:webHidden/>
              </w:rPr>
              <w:t>43</w:t>
            </w:r>
            <w:r>
              <w:rPr>
                <w:noProof/>
                <w:webHidden/>
              </w:rPr>
              <w:fldChar w:fldCharType="end"/>
            </w:r>
          </w:hyperlink>
        </w:p>
        <w:p w14:paraId="032FDDFE" w14:textId="4002D55A"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80" w:history="1">
            <w:r w:rsidRPr="008951DC">
              <w:rPr>
                <w:rStyle w:val="Hyperlink"/>
                <w:noProof/>
              </w:rPr>
              <w:t>Vaccination</w:t>
            </w:r>
            <w:r>
              <w:rPr>
                <w:noProof/>
                <w:webHidden/>
              </w:rPr>
              <w:tab/>
            </w:r>
            <w:r>
              <w:rPr>
                <w:noProof/>
                <w:webHidden/>
              </w:rPr>
              <w:fldChar w:fldCharType="begin"/>
            </w:r>
            <w:r>
              <w:rPr>
                <w:noProof/>
                <w:webHidden/>
              </w:rPr>
              <w:instrText xml:space="preserve"> PAGEREF _Toc230005480 \h </w:instrText>
            </w:r>
            <w:r>
              <w:rPr>
                <w:noProof/>
                <w:webHidden/>
              </w:rPr>
            </w:r>
            <w:r>
              <w:rPr>
                <w:noProof/>
                <w:webHidden/>
              </w:rPr>
              <w:fldChar w:fldCharType="separate"/>
            </w:r>
            <w:r>
              <w:rPr>
                <w:noProof/>
                <w:webHidden/>
              </w:rPr>
              <w:t>43</w:t>
            </w:r>
            <w:r>
              <w:rPr>
                <w:noProof/>
                <w:webHidden/>
              </w:rPr>
              <w:fldChar w:fldCharType="end"/>
            </w:r>
          </w:hyperlink>
        </w:p>
        <w:p w14:paraId="5E6400E9" w14:textId="2191CD34"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481" w:history="1">
            <w:r w:rsidRPr="008951DC">
              <w:rPr>
                <w:rStyle w:val="Hyperlink"/>
                <w:noProof/>
              </w:rPr>
              <w:t>Clinicals Procedures: Bloodborne-Pathogens Exposure</w:t>
            </w:r>
            <w:r>
              <w:rPr>
                <w:noProof/>
                <w:webHidden/>
              </w:rPr>
              <w:tab/>
            </w:r>
            <w:r>
              <w:rPr>
                <w:noProof/>
                <w:webHidden/>
              </w:rPr>
              <w:fldChar w:fldCharType="begin"/>
            </w:r>
            <w:r>
              <w:rPr>
                <w:noProof/>
                <w:webHidden/>
              </w:rPr>
              <w:instrText xml:space="preserve"> PAGEREF _Toc230005481 \h </w:instrText>
            </w:r>
            <w:r>
              <w:rPr>
                <w:noProof/>
                <w:webHidden/>
              </w:rPr>
            </w:r>
            <w:r>
              <w:rPr>
                <w:noProof/>
                <w:webHidden/>
              </w:rPr>
              <w:fldChar w:fldCharType="separate"/>
            </w:r>
            <w:r>
              <w:rPr>
                <w:noProof/>
                <w:webHidden/>
              </w:rPr>
              <w:t>44</w:t>
            </w:r>
            <w:r>
              <w:rPr>
                <w:noProof/>
                <w:webHidden/>
              </w:rPr>
              <w:fldChar w:fldCharType="end"/>
            </w:r>
          </w:hyperlink>
        </w:p>
        <w:p w14:paraId="3D83C7DC" w14:textId="6EEB64A1"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82" w:history="1">
            <w:r w:rsidRPr="008951DC">
              <w:rPr>
                <w:rStyle w:val="Hyperlink"/>
                <w:noProof/>
              </w:rPr>
              <w:t>What is an exposure incident?</w:t>
            </w:r>
            <w:r>
              <w:rPr>
                <w:noProof/>
                <w:webHidden/>
              </w:rPr>
              <w:tab/>
            </w:r>
            <w:r>
              <w:rPr>
                <w:noProof/>
                <w:webHidden/>
              </w:rPr>
              <w:fldChar w:fldCharType="begin"/>
            </w:r>
            <w:r>
              <w:rPr>
                <w:noProof/>
                <w:webHidden/>
              </w:rPr>
              <w:instrText xml:space="preserve"> PAGEREF _Toc230005482 \h </w:instrText>
            </w:r>
            <w:r>
              <w:rPr>
                <w:noProof/>
                <w:webHidden/>
              </w:rPr>
            </w:r>
            <w:r>
              <w:rPr>
                <w:noProof/>
                <w:webHidden/>
              </w:rPr>
              <w:fldChar w:fldCharType="separate"/>
            </w:r>
            <w:r>
              <w:rPr>
                <w:noProof/>
                <w:webHidden/>
              </w:rPr>
              <w:t>44</w:t>
            </w:r>
            <w:r>
              <w:rPr>
                <w:noProof/>
                <w:webHidden/>
              </w:rPr>
              <w:fldChar w:fldCharType="end"/>
            </w:r>
          </w:hyperlink>
        </w:p>
        <w:p w14:paraId="03970BE8" w14:textId="731E1DAB"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83" w:history="1">
            <w:r w:rsidRPr="008951DC">
              <w:rPr>
                <w:rStyle w:val="Hyperlink"/>
                <w:noProof/>
              </w:rPr>
              <w:t>Exposure-Incident Procedure</w:t>
            </w:r>
            <w:r>
              <w:rPr>
                <w:noProof/>
                <w:webHidden/>
              </w:rPr>
              <w:tab/>
            </w:r>
            <w:r>
              <w:rPr>
                <w:noProof/>
                <w:webHidden/>
              </w:rPr>
              <w:fldChar w:fldCharType="begin"/>
            </w:r>
            <w:r>
              <w:rPr>
                <w:noProof/>
                <w:webHidden/>
              </w:rPr>
              <w:instrText xml:space="preserve"> PAGEREF _Toc230005483 \h </w:instrText>
            </w:r>
            <w:r>
              <w:rPr>
                <w:noProof/>
                <w:webHidden/>
              </w:rPr>
            </w:r>
            <w:r>
              <w:rPr>
                <w:noProof/>
                <w:webHidden/>
              </w:rPr>
              <w:fldChar w:fldCharType="separate"/>
            </w:r>
            <w:r>
              <w:rPr>
                <w:noProof/>
                <w:webHidden/>
              </w:rPr>
              <w:t>44</w:t>
            </w:r>
            <w:r>
              <w:rPr>
                <w:noProof/>
                <w:webHidden/>
              </w:rPr>
              <w:fldChar w:fldCharType="end"/>
            </w:r>
          </w:hyperlink>
        </w:p>
        <w:p w14:paraId="54B0739C" w14:textId="7581C060"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84" w:history="1">
            <w:r w:rsidRPr="008951DC">
              <w:rPr>
                <w:rStyle w:val="Hyperlink"/>
                <w:noProof/>
              </w:rPr>
              <w:t>Procedure Summary</w:t>
            </w:r>
            <w:r>
              <w:rPr>
                <w:noProof/>
                <w:webHidden/>
              </w:rPr>
              <w:tab/>
            </w:r>
            <w:r>
              <w:rPr>
                <w:noProof/>
                <w:webHidden/>
              </w:rPr>
              <w:fldChar w:fldCharType="begin"/>
            </w:r>
            <w:r>
              <w:rPr>
                <w:noProof/>
                <w:webHidden/>
              </w:rPr>
              <w:instrText xml:space="preserve"> PAGEREF _Toc230005484 \h </w:instrText>
            </w:r>
            <w:r>
              <w:rPr>
                <w:noProof/>
                <w:webHidden/>
              </w:rPr>
            </w:r>
            <w:r>
              <w:rPr>
                <w:noProof/>
                <w:webHidden/>
              </w:rPr>
              <w:fldChar w:fldCharType="separate"/>
            </w:r>
            <w:r>
              <w:rPr>
                <w:noProof/>
                <w:webHidden/>
              </w:rPr>
              <w:t>44</w:t>
            </w:r>
            <w:r>
              <w:rPr>
                <w:noProof/>
                <w:webHidden/>
              </w:rPr>
              <w:fldChar w:fldCharType="end"/>
            </w:r>
          </w:hyperlink>
        </w:p>
        <w:p w14:paraId="10500795" w14:textId="5199B07E"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85" w:history="1">
            <w:r w:rsidRPr="008951DC">
              <w:rPr>
                <w:rStyle w:val="Hyperlink"/>
                <w:noProof/>
              </w:rPr>
              <w:t>Procedure in Detail</w:t>
            </w:r>
            <w:r>
              <w:rPr>
                <w:noProof/>
                <w:webHidden/>
              </w:rPr>
              <w:tab/>
            </w:r>
            <w:r>
              <w:rPr>
                <w:noProof/>
                <w:webHidden/>
              </w:rPr>
              <w:fldChar w:fldCharType="begin"/>
            </w:r>
            <w:r>
              <w:rPr>
                <w:noProof/>
                <w:webHidden/>
              </w:rPr>
              <w:instrText xml:space="preserve"> PAGEREF _Toc230005485 \h </w:instrText>
            </w:r>
            <w:r>
              <w:rPr>
                <w:noProof/>
                <w:webHidden/>
              </w:rPr>
            </w:r>
            <w:r>
              <w:rPr>
                <w:noProof/>
                <w:webHidden/>
              </w:rPr>
              <w:fldChar w:fldCharType="separate"/>
            </w:r>
            <w:r>
              <w:rPr>
                <w:noProof/>
                <w:webHidden/>
              </w:rPr>
              <w:t>44</w:t>
            </w:r>
            <w:r>
              <w:rPr>
                <w:noProof/>
                <w:webHidden/>
              </w:rPr>
              <w:fldChar w:fldCharType="end"/>
            </w:r>
          </w:hyperlink>
        </w:p>
        <w:p w14:paraId="693FA5C9" w14:textId="05F40199"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86" w:history="1">
            <w:r w:rsidRPr="008951DC">
              <w:rPr>
                <w:rStyle w:val="Hyperlink"/>
                <w:noProof/>
              </w:rPr>
              <w:t>Apply First Aid</w:t>
            </w:r>
            <w:r>
              <w:rPr>
                <w:noProof/>
                <w:webHidden/>
              </w:rPr>
              <w:tab/>
            </w:r>
            <w:r>
              <w:rPr>
                <w:noProof/>
                <w:webHidden/>
              </w:rPr>
              <w:fldChar w:fldCharType="begin"/>
            </w:r>
            <w:r>
              <w:rPr>
                <w:noProof/>
                <w:webHidden/>
              </w:rPr>
              <w:instrText xml:space="preserve"> PAGEREF _Toc230005486 \h </w:instrText>
            </w:r>
            <w:r>
              <w:rPr>
                <w:noProof/>
                <w:webHidden/>
              </w:rPr>
            </w:r>
            <w:r>
              <w:rPr>
                <w:noProof/>
                <w:webHidden/>
              </w:rPr>
              <w:fldChar w:fldCharType="separate"/>
            </w:r>
            <w:r>
              <w:rPr>
                <w:noProof/>
                <w:webHidden/>
              </w:rPr>
              <w:t>44</w:t>
            </w:r>
            <w:r>
              <w:rPr>
                <w:noProof/>
                <w:webHidden/>
              </w:rPr>
              <w:fldChar w:fldCharType="end"/>
            </w:r>
          </w:hyperlink>
        </w:p>
        <w:p w14:paraId="49C7F4DF" w14:textId="4F07D057"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87" w:history="1">
            <w:r w:rsidRPr="008951DC">
              <w:rPr>
                <w:rStyle w:val="Hyperlink"/>
                <w:noProof/>
              </w:rPr>
              <w:t>Notify Instructor</w:t>
            </w:r>
            <w:r>
              <w:rPr>
                <w:noProof/>
                <w:webHidden/>
              </w:rPr>
              <w:tab/>
            </w:r>
            <w:r>
              <w:rPr>
                <w:noProof/>
                <w:webHidden/>
              </w:rPr>
              <w:fldChar w:fldCharType="begin"/>
            </w:r>
            <w:r>
              <w:rPr>
                <w:noProof/>
                <w:webHidden/>
              </w:rPr>
              <w:instrText xml:space="preserve"> PAGEREF _Toc230005487 \h </w:instrText>
            </w:r>
            <w:r>
              <w:rPr>
                <w:noProof/>
                <w:webHidden/>
              </w:rPr>
            </w:r>
            <w:r>
              <w:rPr>
                <w:noProof/>
                <w:webHidden/>
              </w:rPr>
              <w:fldChar w:fldCharType="separate"/>
            </w:r>
            <w:r>
              <w:rPr>
                <w:noProof/>
                <w:webHidden/>
              </w:rPr>
              <w:t>45</w:t>
            </w:r>
            <w:r>
              <w:rPr>
                <w:noProof/>
                <w:webHidden/>
              </w:rPr>
              <w:fldChar w:fldCharType="end"/>
            </w:r>
          </w:hyperlink>
        </w:p>
        <w:p w14:paraId="1709FB96" w14:textId="4C8DB239"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88" w:history="1">
            <w:r w:rsidRPr="008951DC">
              <w:rPr>
                <w:rStyle w:val="Hyperlink"/>
                <w:noProof/>
              </w:rPr>
              <w:t>Obtain Medical Evaluation</w:t>
            </w:r>
            <w:r>
              <w:rPr>
                <w:noProof/>
                <w:webHidden/>
              </w:rPr>
              <w:tab/>
            </w:r>
            <w:r>
              <w:rPr>
                <w:noProof/>
                <w:webHidden/>
              </w:rPr>
              <w:fldChar w:fldCharType="begin"/>
            </w:r>
            <w:r>
              <w:rPr>
                <w:noProof/>
                <w:webHidden/>
              </w:rPr>
              <w:instrText xml:space="preserve"> PAGEREF _Toc230005488 \h </w:instrText>
            </w:r>
            <w:r>
              <w:rPr>
                <w:noProof/>
                <w:webHidden/>
              </w:rPr>
            </w:r>
            <w:r>
              <w:rPr>
                <w:noProof/>
                <w:webHidden/>
              </w:rPr>
              <w:fldChar w:fldCharType="separate"/>
            </w:r>
            <w:r>
              <w:rPr>
                <w:noProof/>
                <w:webHidden/>
              </w:rPr>
              <w:t>45</w:t>
            </w:r>
            <w:r>
              <w:rPr>
                <w:noProof/>
                <w:webHidden/>
              </w:rPr>
              <w:fldChar w:fldCharType="end"/>
            </w:r>
          </w:hyperlink>
        </w:p>
        <w:p w14:paraId="75056488" w14:textId="26E24615"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89" w:history="1">
            <w:r w:rsidRPr="008951DC">
              <w:rPr>
                <w:rStyle w:val="Hyperlink"/>
                <w:noProof/>
              </w:rPr>
              <w:t>Important Notes Regarding After-Exposure Medical Evaluation:</w:t>
            </w:r>
            <w:r>
              <w:rPr>
                <w:noProof/>
                <w:webHidden/>
              </w:rPr>
              <w:tab/>
            </w:r>
            <w:r>
              <w:rPr>
                <w:noProof/>
                <w:webHidden/>
              </w:rPr>
              <w:fldChar w:fldCharType="begin"/>
            </w:r>
            <w:r>
              <w:rPr>
                <w:noProof/>
                <w:webHidden/>
              </w:rPr>
              <w:instrText xml:space="preserve"> PAGEREF _Toc230005489 \h </w:instrText>
            </w:r>
            <w:r>
              <w:rPr>
                <w:noProof/>
                <w:webHidden/>
              </w:rPr>
            </w:r>
            <w:r>
              <w:rPr>
                <w:noProof/>
                <w:webHidden/>
              </w:rPr>
              <w:fldChar w:fldCharType="separate"/>
            </w:r>
            <w:r>
              <w:rPr>
                <w:noProof/>
                <w:webHidden/>
              </w:rPr>
              <w:t>45</w:t>
            </w:r>
            <w:r>
              <w:rPr>
                <w:noProof/>
                <w:webHidden/>
              </w:rPr>
              <w:fldChar w:fldCharType="end"/>
            </w:r>
          </w:hyperlink>
        </w:p>
        <w:p w14:paraId="6AEEBAB4" w14:textId="1B7090B0"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490" w:history="1">
            <w:r w:rsidRPr="008951DC">
              <w:rPr>
                <w:rStyle w:val="Hyperlink"/>
                <w:noProof/>
              </w:rPr>
              <w:t>Personal Safety for Surgical Technologist Students</w:t>
            </w:r>
            <w:r>
              <w:rPr>
                <w:noProof/>
                <w:webHidden/>
              </w:rPr>
              <w:tab/>
            </w:r>
            <w:r>
              <w:rPr>
                <w:noProof/>
                <w:webHidden/>
              </w:rPr>
              <w:fldChar w:fldCharType="begin"/>
            </w:r>
            <w:r>
              <w:rPr>
                <w:noProof/>
                <w:webHidden/>
              </w:rPr>
              <w:instrText xml:space="preserve"> PAGEREF _Toc230005490 \h </w:instrText>
            </w:r>
            <w:r>
              <w:rPr>
                <w:noProof/>
                <w:webHidden/>
              </w:rPr>
            </w:r>
            <w:r>
              <w:rPr>
                <w:noProof/>
                <w:webHidden/>
              </w:rPr>
              <w:fldChar w:fldCharType="separate"/>
            </w:r>
            <w:r>
              <w:rPr>
                <w:noProof/>
                <w:webHidden/>
              </w:rPr>
              <w:t>47</w:t>
            </w:r>
            <w:r>
              <w:rPr>
                <w:noProof/>
                <w:webHidden/>
              </w:rPr>
              <w:fldChar w:fldCharType="end"/>
            </w:r>
          </w:hyperlink>
        </w:p>
        <w:p w14:paraId="637D6A9F" w14:textId="5C195C6F"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91" w:history="1">
            <w:r w:rsidRPr="008951DC">
              <w:rPr>
                <w:rStyle w:val="Hyperlink"/>
                <w:noProof/>
              </w:rPr>
              <w:t>Occupational Safety</w:t>
            </w:r>
            <w:r>
              <w:rPr>
                <w:noProof/>
                <w:webHidden/>
              </w:rPr>
              <w:tab/>
            </w:r>
            <w:r>
              <w:rPr>
                <w:noProof/>
                <w:webHidden/>
              </w:rPr>
              <w:fldChar w:fldCharType="begin"/>
            </w:r>
            <w:r>
              <w:rPr>
                <w:noProof/>
                <w:webHidden/>
              </w:rPr>
              <w:instrText xml:space="preserve"> PAGEREF _Toc230005491 \h </w:instrText>
            </w:r>
            <w:r>
              <w:rPr>
                <w:noProof/>
                <w:webHidden/>
              </w:rPr>
            </w:r>
            <w:r>
              <w:rPr>
                <w:noProof/>
                <w:webHidden/>
              </w:rPr>
              <w:fldChar w:fldCharType="separate"/>
            </w:r>
            <w:r>
              <w:rPr>
                <w:noProof/>
                <w:webHidden/>
              </w:rPr>
              <w:t>47</w:t>
            </w:r>
            <w:r>
              <w:rPr>
                <w:noProof/>
                <w:webHidden/>
              </w:rPr>
              <w:fldChar w:fldCharType="end"/>
            </w:r>
          </w:hyperlink>
        </w:p>
        <w:p w14:paraId="5D7050DE" w14:textId="064AB3CA"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92" w:history="1">
            <w:r w:rsidRPr="008951DC">
              <w:rPr>
                <w:rStyle w:val="Hyperlink"/>
                <w:noProof/>
              </w:rPr>
              <w:t>Occupational Hazards</w:t>
            </w:r>
            <w:r>
              <w:rPr>
                <w:noProof/>
                <w:webHidden/>
              </w:rPr>
              <w:tab/>
            </w:r>
            <w:r>
              <w:rPr>
                <w:noProof/>
                <w:webHidden/>
              </w:rPr>
              <w:fldChar w:fldCharType="begin"/>
            </w:r>
            <w:r>
              <w:rPr>
                <w:noProof/>
                <w:webHidden/>
              </w:rPr>
              <w:instrText xml:space="preserve"> PAGEREF _Toc230005492 \h </w:instrText>
            </w:r>
            <w:r>
              <w:rPr>
                <w:noProof/>
                <w:webHidden/>
              </w:rPr>
            </w:r>
            <w:r>
              <w:rPr>
                <w:noProof/>
                <w:webHidden/>
              </w:rPr>
              <w:fldChar w:fldCharType="separate"/>
            </w:r>
            <w:r>
              <w:rPr>
                <w:noProof/>
                <w:webHidden/>
              </w:rPr>
              <w:t>47</w:t>
            </w:r>
            <w:r>
              <w:rPr>
                <w:noProof/>
                <w:webHidden/>
              </w:rPr>
              <w:fldChar w:fldCharType="end"/>
            </w:r>
          </w:hyperlink>
        </w:p>
        <w:p w14:paraId="38DB3F32" w14:textId="7F5EA178"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93" w:history="1">
            <w:r w:rsidRPr="008951DC">
              <w:rPr>
                <w:rStyle w:val="Hyperlink"/>
                <w:noProof/>
              </w:rPr>
              <w:t>Bloodborne Pathogens Standard</w:t>
            </w:r>
            <w:r>
              <w:rPr>
                <w:noProof/>
                <w:webHidden/>
              </w:rPr>
              <w:tab/>
            </w:r>
            <w:r>
              <w:rPr>
                <w:noProof/>
                <w:webHidden/>
              </w:rPr>
              <w:fldChar w:fldCharType="begin"/>
            </w:r>
            <w:r>
              <w:rPr>
                <w:noProof/>
                <w:webHidden/>
              </w:rPr>
              <w:instrText xml:space="preserve"> PAGEREF _Toc230005493 \h </w:instrText>
            </w:r>
            <w:r>
              <w:rPr>
                <w:noProof/>
                <w:webHidden/>
              </w:rPr>
            </w:r>
            <w:r>
              <w:rPr>
                <w:noProof/>
                <w:webHidden/>
              </w:rPr>
              <w:fldChar w:fldCharType="separate"/>
            </w:r>
            <w:r>
              <w:rPr>
                <w:noProof/>
                <w:webHidden/>
              </w:rPr>
              <w:t>47</w:t>
            </w:r>
            <w:r>
              <w:rPr>
                <w:noProof/>
                <w:webHidden/>
              </w:rPr>
              <w:fldChar w:fldCharType="end"/>
            </w:r>
          </w:hyperlink>
        </w:p>
        <w:p w14:paraId="4E14463E" w14:textId="0A680C6A"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494" w:history="1">
            <w:r w:rsidRPr="008951DC">
              <w:rPr>
                <w:rStyle w:val="Hyperlink"/>
                <w:noProof/>
              </w:rPr>
              <w:t>Guidelines for Personal Safety in the Surgical Technologist Skills Lab</w:t>
            </w:r>
            <w:r>
              <w:rPr>
                <w:noProof/>
                <w:webHidden/>
              </w:rPr>
              <w:tab/>
            </w:r>
            <w:r>
              <w:rPr>
                <w:noProof/>
                <w:webHidden/>
              </w:rPr>
              <w:fldChar w:fldCharType="begin"/>
            </w:r>
            <w:r>
              <w:rPr>
                <w:noProof/>
                <w:webHidden/>
              </w:rPr>
              <w:instrText xml:space="preserve"> PAGEREF _Toc230005494 \h </w:instrText>
            </w:r>
            <w:r>
              <w:rPr>
                <w:noProof/>
                <w:webHidden/>
              </w:rPr>
            </w:r>
            <w:r>
              <w:rPr>
                <w:noProof/>
                <w:webHidden/>
              </w:rPr>
              <w:fldChar w:fldCharType="separate"/>
            </w:r>
            <w:r>
              <w:rPr>
                <w:noProof/>
                <w:webHidden/>
              </w:rPr>
              <w:t>48</w:t>
            </w:r>
            <w:r>
              <w:rPr>
                <w:noProof/>
                <w:webHidden/>
              </w:rPr>
              <w:fldChar w:fldCharType="end"/>
            </w:r>
          </w:hyperlink>
        </w:p>
        <w:p w14:paraId="7AD793A2" w14:textId="22CD2765"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95" w:history="1">
            <w:r w:rsidRPr="008951DC">
              <w:rPr>
                <w:rStyle w:val="Hyperlink"/>
                <w:noProof/>
              </w:rPr>
              <w:t>Terms and Definitions</w:t>
            </w:r>
            <w:r>
              <w:rPr>
                <w:noProof/>
                <w:webHidden/>
              </w:rPr>
              <w:tab/>
            </w:r>
            <w:r>
              <w:rPr>
                <w:noProof/>
                <w:webHidden/>
              </w:rPr>
              <w:fldChar w:fldCharType="begin"/>
            </w:r>
            <w:r>
              <w:rPr>
                <w:noProof/>
                <w:webHidden/>
              </w:rPr>
              <w:instrText xml:space="preserve"> PAGEREF _Toc230005495 \h </w:instrText>
            </w:r>
            <w:r>
              <w:rPr>
                <w:noProof/>
                <w:webHidden/>
              </w:rPr>
            </w:r>
            <w:r>
              <w:rPr>
                <w:noProof/>
                <w:webHidden/>
              </w:rPr>
              <w:fldChar w:fldCharType="separate"/>
            </w:r>
            <w:r>
              <w:rPr>
                <w:noProof/>
                <w:webHidden/>
              </w:rPr>
              <w:t>48</w:t>
            </w:r>
            <w:r>
              <w:rPr>
                <w:noProof/>
                <w:webHidden/>
              </w:rPr>
              <w:fldChar w:fldCharType="end"/>
            </w:r>
          </w:hyperlink>
        </w:p>
        <w:p w14:paraId="3B47A942" w14:textId="79764D68"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96" w:history="1">
            <w:r w:rsidRPr="008951DC">
              <w:rPr>
                <w:rStyle w:val="Hyperlink"/>
                <w:noProof/>
              </w:rPr>
              <w:t>Proper Handling of Needles and Sharps in Practice, Lab, and in Clinical Settings</w:t>
            </w:r>
            <w:r>
              <w:rPr>
                <w:noProof/>
                <w:webHidden/>
              </w:rPr>
              <w:tab/>
            </w:r>
            <w:r>
              <w:rPr>
                <w:noProof/>
                <w:webHidden/>
              </w:rPr>
              <w:fldChar w:fldCharType="begin"/>
            </w:r>
            <w:r>
              <w:rPr>
                <w:noProof/>
                <w:webHidden/>
              </w:rPr>
              <w:instrText xml:space="preserve"> PAGEREF _Toc230005496 \h </w:instrText>
            </w:r>
            <w:r>
              <w:rPr>
                <w:noProof/>
                <w:webHidden/>
              </w:rPr>
            </w:r>
            <w:r>
              <w:rPr>
                <w:noProof/>
                <w:webHidden/>
              </w:rPr>
              <w:fldChar w:fldCharType="separate"/>
            </w:r>
            <w:r>
              <w:rPr>
                <w:noProof/>
                <w:webHidden/>
              </w:rPr>
              <w:t>48</w:t>
            </w:r>
            <w:r>
              <w:rPr>
                <w:noProof/>
                <w:webHidden/>
              </w:rPr>
              <w:fldChar w:fldCharType="end"/>
            </w:r>
          </w:hyperlink>
        </w:p>
        <w:p w14:paraId="4735291C" w14:textId="5C2E971E"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97" w:history="1">
            <w:r w:rsidRPr="008951DC">
              <w:rPr>
                <w:rStyle w:val="Hyperlink"/>
                <w:noProof/>
              </w:rPr>
              <w:t>General</w:t>
            </w:r>
            <w:r>
              <w:rPr>
                <w:noProof/>
                <w:webHidden/>
              </w:rPr>
              <w:tab/>
            </w:r>
            <w:r>
              <w:rPr>
                <w:noProof/>
                <w:webHidden/>
              </w:rPr>
              <w:fldChar w:fldCharType="begin"/>
            </w:r>
            <w:r>
              <w:rPr>
                <w:noProof/>
                <w:webHidden/>
              </w:rPr>
              <w:instrText xml:space="preserve"> PAGEREF _Toc230005497 \h </w:instrText>
            </w:r>
            <w:r>
              <w:rPr>
                <w:noProof/>
                <w:webHidden/>
              </w:rPr>
            </w:r>
            <w:r>
              <w:rPr>
                <w:noProof/>
                <w:webHidden/>
              </w:rPr>
              <w:fldChar w:fldCharType="separate"/>
            </w:r>
            <w:r>
              <w:rPr>
                <w:noProof/>
                <w:webHidden/>
              </w:rPr>
              <w:t>48</w:t>
            </w:r>
            <w:r>
              <w:rPr>
                <w:noProof/>
                <w:webHidden/>
              </w:rPr>
              <w:fldChar w:fldCharType="end"/>
            </w:r>
          </w:hyperlink>
        </w:p>
        <w:p w14:paraId="5D76F2BC" w14:textId="74F4300B"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98" w:history="1">
            <w:r w:rsidRPr="008951DC">
              <w:rPr>
                <w:rStyle w:val="Hyperlink"/>
                <w:noProof/>
              </w:rPr>
              <w:t>Protective Caps: Uncapping and Recapping</w:t>
            </w:r>
            <w:r>
              <w:rPr>
                <w:noProof/>
                <w:webHidden/>
              </w:rPr>
              <w:tab/>
            </w:r>
            <w:r>
              <w:rPr>
                <w:noProof/>
                <w:webHidden/>
              </w:rPr>
              <w:fldChar w:fldCharType="begin"/>
            </w:r>
            <w:r>
              <w:rPr>
                <w:noProof/>
                <w:webHidden/>
              </w:rPr>
              <w:instrText xml:space="preserve"> PAGEREF _Toc230005498 \h </w:instrText>
            </w:r>
            <w:r>
              <w:rPr>
                <w:noProof/>
                <w:webHidden/>
              </w:rPr>
            </w:r>
            <w:r>
              <w:rPr>
                <w:noProof/>
                <w:webHidden/>
              </w:rPr>
              <w:fldChar w:fldCharType="separate"/>
            </w:r>
            <w:r>
              <w:rPr>
                <w:noProof/>
                <w:webHidden/>
              </w:rPr>
              <w:t>48</w:t>
            </w:r>
            <w:r>
              <w:rPr>
                <w:noProof/>
                <w:webHidden/>
              </w:rPr>
              <w:fldChar w:fldCharType="end"/>
            </w:r>
          </w:hyperlink>
        </w:p>
        <w:p w14:paraId="374AEECA" w14:textId="034F1828"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499" w:history="1">
            <w:r w:rsidRPr="008951DC">
              <w:rPr>
                <w:rStyle w:val="Hyperlink"/>
                <w:noProof/>
              </w:rPr>
              <w:t>Disposal of Needles and Sharps</w:t>
            </w:r>
            <w:r>
              <w:rPr>
                <w:noProof/>
                <w:webHidden/>
              </w:rPr>
              <w:tab/>
            </w:r>
            <w:r>
              <w:rPr>
                <w:noProof/>
                <w:webHidden/>
              </w:rPr>
              <w:fldChar w:fldCharType="begin"/>
            </w:r>
            <w:r>
              <w:rPr>
                <w:noProof/>
                <w:webHidden/>
              </w:rPr>
              <w:instrText xml:space="preserve"> PAGEREF _Toc230005499 \h </w:instrText>
            </w:r>
            <w:r>
              <w:rPr>
                <w:noProof/>
                <w:webHidden/>
              </w:rPr>
            </w:r>
            <w:r>
              <w:rPr>
                <w:noProof/>
                <w:webHidden/>
              </w:rPr>
              <w:fldChar w:fldCharType="separate"/>
            </w:r>
            <w:r>
              <w:rPr>
                <w:noProof/>
                <w:webHidden/>
              </w:rPr>
              <w:t>49</w:t>
            </w:r>
            <w:r>
              <w:rPr>
                <w:noProof/>
                <w:webHidden/>
              </w:rPr>
              <w:fldChar w:fldCharType="end"/>
            </w:r>
          </w:hyperlink>
        </w:p>
        <w:p w14:paraId="50B782B7" w14:textId="1E493291"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00" w:history="1">
            <w:r w:rsidRPr="008951DC">
              <w:rPr>
                <w:rStyle w:val="Hyperlink"/>
                <w:noProof/>
              </w:rPr>
              <w:t>Immunization</w:t>
            </w:r>
            <w:r>
              <w:rPr>
                <w:noProof/>
                <w:webHidden/>
              </w:rPr>
              <w:tab/>
            </w:r>
            <w:r>
              <w:rPr>
                <w:noProof/>
                <w:webHidden/>
              </w:rPr>
              <w:fldChar w:fldCharType="begin"/>
            </w:r>
            <w:r>
              <w:rPr>
                <w:noProof/>
                <w:webHidden/>
              </w:rPr>
              <w:instrText xml:space="preserve"> PAGEREF _Toc230005500 \h </w:instrText>
            </w:r>
            <w:r>
              <w:rPr>
                <w:noProof/>
                <w:webHidden/>
              </w:rPr>
            </w:r>
            <w:r>
              <w:rPr>
                <w:noProof/>
                <w:webHidden/>
              </w:rPr>
              <w:fldChar w:fldCharType="separate"/>
            </w:r>
            <w:r>
              <w:rPr>
                <w:noProof/>
                <w:webHidden/>
              </w:rPr>
              <w:t>49</w:t>
            </w:r>
            <w:r>
              <w:rPr>
                <w:noProof/>
                <w:webHidden/>
              </w:rPr>
              <w:fldChar w:fldCharType="end"/>
            </w:r>
          </w:hyperlink>
        </w:p>
        <w:p w14:paraId="2B1E7D53" w14:textId="32D47FA9"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01" w:history="1">
            <w:r w:rsidRPr="008951DC">
              <w:rPr>
                <w:rStyle w:val="Hyperlink"/>
                <w:noProof/>
              </w:rPr>
              <w:t>Accountability: If a Needle Stick or Sharps Injury Occurs</w:t>
            </w:r>
            <w:r>
              <w:rPr>
                <w:noProof/>
                <w:webHidden/>
              </w:rPr>
              <w:tab/>
            </w:r>
            <w:r>
              <w:rPr>
                <w:noProof/>
                <w:webHidden/>
              </w:rPr>
              <w:fldChar w:fldCharType="begin"/>
            </w:r>
            <w:r>
              <w:rPr>
                <w:noProof/>
                <w:webHidden/>
              </w:rPr>
              <w:instrText xml:space="preserve"> PAGEREF _Toc230005501 \h </w:instrText>
            </w:r>
            <w:r>
              <w:rPr>
                <w:noProof/>
                <w:webHidden/>
              </w:rPr>
            </w:r>
            <w:r>
              <w:rPr>
                <w:noProof/>
                <w:webHidden/>
              </w:rPr>
              <w:fldChar w:fldCharType="separate"/>
            </w:r>
            <w:r>
              <w:rPr>
                <w:noProof/>
                <w:webHidden/>
              </w:rPr>
              <w:t>49</w:t>
            </w:r>
            <w:r>
              <w:rPr>
                <w:noProof/>
                <w:webHidden/>
              </w:rPr>
              <w:fldChar w:fldCharType="end"/>
            </w:r>
          </w:hyperlink>
        </w:p>
        <w:p w14:paraId="4BBAA0A2" w14:textId="2A9F491D"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02" w:history="1">
            <w:r w:rsidRPr="008951DC">
              <w:rPr>
                <w:rStyle w:val="Hyperlink"/>
                <w:noProof/>
              </w:rPr>
              <w:t>Infection Control: Standard and Transmission-Based Precautions</w:t>
            </w:r>
            <w:r>
              <w:rPr>
                <w:noProof/>
                <w:webHidden/>
              </w:rPr>
              <w:tab/>
            </w:r>
            <w:r>
              <w:rPr>
                <w:noProof/>
                <w:webHidden/>
              </w:rPr>
              <w:fldChar w:fldCharType="begin"/>
            </w:r>
            <w:r>
              <w:rPr>
                <w:noProof/>
                <w:webHidden/>
              </w:rPr>
              <w:instrText xml:space="preserve"> PAGEREF _Toc230005502 \h </w:instrText>
            </w:r>
            <w:r>
              <w:rPr>
                <w:noProof/>
                <w:webHidden/>
              </w:rPr>
            </w:r>
            <w:r>
              <w:rPr>
                <w:noProof/>
                <w:webHidden/>
              </w:rPr>
              <w:fldChar w:fldCharType="separate"/>
            </w:r>
            <w:r>
              <w:rPr>
                <w:noProof/>
                <w:webHidden/>
              </w:rPr>
              <w:t>50</w:t>
            </w:r>
            <w:r>
              <w:rPr>
                <w:noProof/>
                <w:webHidden/>
              </w:rPr>
              <w:fldChar w:fldCharType="end"/>
            </w:r>
          </w:hyperlink>
        </w:p>
        <w:p w14:paraId="51B14BA1" w14:textId="024ECB7C"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03" w:history="1">
            <w:r w:rsidRPr="008951DC">
              <w:rPr>
                <w:rStyle w:val="Hyperlink"/>
                <w:noProof/>
              </w:rPr>
              <w:t>Standard Precautions</w:t>
            </w:r>
            <w:r>
              <w:rPr>
                <w:noProof/>
                <w:webHidden/>
              </w:rPr>
              <w:tab/>
            </w:r>
            <w:r>
              <w:rPr>
                <w:noProof/>
                <w:webHidden/>
              </w:rPr>
              <w:fldChar w:fldCharType="begin"/>
            </w:r>
            <w:r>
              <w:rPr>
                <w:noProof/>
                <w:webHidden/>
              </w:rPr>
              <w:instrText xml:space="preserve"> PAGEREF _Toc230005503 \h </w:instrText>
            </w:r>
            <w:r>
              <w:rPr>
                <w:noProof/>
                <w:webHidden/>
              </w:rPr>
            </w:r>
            <w:r>
              <w:rPr>
                <w:noProof/>
                <w:webHidden/>
              </w:rPr>
              <w:fldChar w:fldCharType="separate"/>
            </w:r>
            <w:r>
              <w:rPr>
                <w:noProof/>
                <w:webHidden/>
              </w:rPr>
              <w:t>50</w:t>
            </w:r>
            <w:r>
              <w:rPr>
                <w:noProof/>
                <w:webHidden/>
              </w:rPr>
              <w:fldChar w:fldCharType="end"/>
            </w:r>
          </w:hyperlink>
        </w:p>
        <w:p w14:paraId="19AF4518" w14:textId="0C0424AF"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04" w:history="1">
            <w:r w:rsidRPr="008951DC">
              <w:rPr>
                <w:rStyle w:val="Hyperlink"/>
                <w:noProof/>
              </w:rPr>
              <w:t>Transmission-Based Precautions</w:t>
            </w:r>
            <w:r>
              <w:rPr>
                <w:noProof/>
                <w:webHidden/>
              </w:rPr>
              <w:tab/>
            </w:r>
            <w:r>
              <w:rPr>
                <w:noProof/>
                <w:webHidden/>
              </w:rPr>
              <w:fldChar w:fldCharType="begin"/>
            </w:r>
            <w:r>
              <w:rPr>
                <w:noProof/>
                <w:webHidden/>
              </w:rPr>
              <w:instrText xml:space="preserve"> PAGEREF _Toc230005504 \h </w:instrText>
            </w:r>
            <w:r>
              <w:rPr>
                <w:noProof/>
                <w:webHidden/>
              </w:rPr>
            </w:r>
            <w:r>
              <w:rPr>
                <w:noProof/>
                <w:webHidden/>
              </w:rPr>
              <w:fldChar w:fldCharType="separate"/>
            </w:r>
            <w:r>
              <w:rPr>
                <w:noProof/>
                <w:webHidden/>
              </w:rPr>
              <w:t>50</w:t>
            </w:r>
            <w:r>
              <w:rPr>
                <w:noProof/>
                <w:webHidden/>
              </w:rPr>
              <w:fldChar w:fldCharType="end"/>
            </w:r>
          </w:hyperlink>
        </w:p>
        <w:p w14:paraId="73FA68E1" w14:textId="198E3D63"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05" w:history="1">
            <w:r w:rsidRPr="008951DC">
              <w:rPr>
                <w:rStyle w:val="Hyperlink"/>
                <w:noProof/>
              </w:rPr>
              <w:t>List of Standard and Transmission-Based Precautions</w:t>
            </w:r>
            <w:r>
              <w:rPr>
                <w:noProof/>
                <w:webHidden/>
              </w:rPr>
              <w:tab/>
            </w:r>
            <w:r>
              <w:rPr>
                <w:noProof/>
                <w:webHidden/>
              </w:rPr>
              <w:fldChar w:fldCharType="begin"/>
            </w:r>
            <w:r>
              <w:rPr>
                <w:noProof/>
                <w:webHidden/>
              </w:rPr>
              <w:instrText xml:space="preserve"> PAGEREF _Toc230005505 \h </w:instrText>
            </w:r>
            <w:r>
              <w:rPr>
                <w:noProof/>
                <w:webHidden/>
              </w:rPr>
            </w:r>
            <w:r>
              <w:rPr>
                <w:noProof/>
                <w:webHidden/>
              </w:rPr>
              <w:fldChar w:fldCharType="separate"/>
            </w:r>
            <w:r>
              <w:rPr>
                <w:noProof/>
                <w:webHidden/>
              </w:rPr>
              <w:t>50</w:t>
            </w:r>
            <w:r>
              <w:rPr>
                <w:noProof/>
                <w:webHidden/>
              </w:rPr>
              <w:fldChar w:fldCharType="end"/>
            </w:r>
          </w:hyperlink>
        </w:p>
        <w:p w14:paraId="689684A9" w14:textId="24F41F24"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06" w:history="1">
            <w:r w:rsidRPr="008951DC">
              <w:rPr>
                <w:rStyle w:val="Hyperlink"/>
                <w:noProof/>
              </w:rPr>
              <w:t>Latex Allergy</w:t>
            </w:r>
            <w:r>
              <w:rPr>
                <w:noProof/>
                <w:webHidden/>
              </w:rPr>
              <w:tab/>
            </w:r>
            <w:r>
              <w:rPr>
                <w:noProof/>
                <w:webHidden/>
              </w:rPr>
              <w:fldChar w:fldCharType="begin"/>
            </w:r>
            <w:r>
              <w:rPr>
                <w:noProof/>
                <w:webHidden/>
              </w:rPr>
              <w:instrText xml:space="preserve"> PAGEREF _Toc230005506 \h </w:instrText>
            </w:r>
            <w:r>
              <w:rPr>
                <w:noProof/>
                <w:webHidden/>
              </w:rPr>
            </w:r>
            <w:r>
              <w:rPr>
                <w:noProof/>
                <w:webHidden/>
              </w:rPr>
              <w:fldChar w:fldCharType="separate"/>
            </w:r>
            <w:r>
              <w:rPr>
                <w:noProof/>
                <w:webHidden/>
              </w:rPr>
              <w:t>52</w:t>
            </w:r>
            <w:r>
              <w:rPr>
                <w:noProof/>
                <w:webHidden/>
              </w:rPr>
              <w:fldChar w:fldCharType="end"/>
            </w:r>
          </w:hyperlink>
        </w:p>
        <w:p w14:paraId="716C2A39" w14:textId="045A9FA5"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07" w:history="1">
            <w:r w:rsidRPr="008951DC">
              <w:rPr>
                <w:rStyle w:val="Hyperlink"/>
                <w:noProof/>
              </w:rPr>
              <w:t>Madison College Student Resources</w:t>
            </w:r>
            <w:r>
              <w:rPr>
                <w:noProof/>
                <w:webHidden/>
              </w:rPr>
              <w:tab/>
            </w:r>
            <w:r>
              <w:rPr>
                <w:noProof/>
                <w:webHidden/>
              </w:rPr>
              <w:fldChar w:fldCharType="begin"/>
            </w:r>
            <w:r>
              <w:rPr>
                <w:noProof/>
                <w:webHidden/>
              </w:rPr>
              <w:instrText xml:space="preserve"> PAGEREF _Toc230005507 \h </w:instrText>
            </w:r>
            <w:r>
              <w:rPr>
                <w:noProof/>
                <w:webHidden/>
              </w:rPr>
            </w:r>
            <w:r>
              <w:rPr>
                <w:noProof/>
                <w:webHidden/>
              </w:rPr>
              <w:fldChar w:fldCharType="separate"/>
            </w:r>
            <w:r>
              <w:rPr>
                <w:noProof/>
                <w:webHidden/>
              </w:rPr>
              <w:t>53</w:t>
            </w:r>
            <w:r>
              <w:rPr>
                <w:noProof/>
                <w:webHidden/>
              </w:rPr>
              <w:fldChar w:fldCharType="end"/>
            </w:r>
          </w:hyperlink>
        </w:p>
        <w:p w14:paraId="5D9CBCF3" w14:textId="79E3253D"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08" w:history="1">
            <w:r w:rsidRPr="008951DC">
              <w:rPr>
                <w:rStyle w:val="Hyperlink"/>
                <w:noProof/>
              </w:rPr>
              <w:t>Academic Resources and Student Support</w:t>
            </w:r>
            <w:r>
              <w:rPr>
                <w:noProof/>
                <w:webHidden/>
              </w:rPr>
              <w:tab/>
            </w:r>
            <w:r>
              <w:rPr>
                <w:noProof/>
                <w:webHidden/>
              </w:rPr>
              <w:fldChar w:fldCharType="begin"/>
            </w:r>
            <w:r>
              <w:rPr>
                <w:noProof/>
                <w:webHidden/>
              </w:rPr>
              <w:instrText xml:space="preserve"> PAGEREF _Toc230005508 \h </w:instrText>
            </w:r>
            <w:r>
              <w:rPr>
                <w:noProof/>
                <w:webHidden/>
              </w:rPr>
            </w:r>
            <w:r>
              <w:rPr>
                <w:noProof/>
                <w:webHidden/>
              </w:rPr>
              <w:fldChar w:fldCharType="separate"/>
            </w:r>
            <w:r>
              <w:rPr>
                <w:noProof/>
                <w:webHidden/>
              </w:rPr>
              <w:t>53</w:t>
            </w:r>
            <w:r>
              <w:rPr>
                <w:noProof/>
                <w:webHidden/>
              </w:rPr>
              <w:fldChar w:fldCharType="end"/>
            </w:r>
          </w:hyperlink>
        </w:p>
        <w:p w14:paraId="61099403" w14:textId="39C29E27"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09" w:history="1">
            <w:r w:rsidRPr="008951DC">
              <w:rPr>
                <w:rStyle w:val="Hyperlink"/>
                <w:noProof/>
              </w:rPr>
              <w:t>Academic Advising and Support</w:t>
            </w:r>
            <w:r>
              <w:rPr>
                <w:noProof/>
                <w:webHidden/>
              </w:rPr>
              <w:tab/>
            </w:r>
            <w:r>
              <w:rPr>
                <w:noProof/>
                <w:webHidden/>
              </w:rPr>
              <w:fldChar w:fldCharType="begin"/>
            </w:r>
            <w:r>
              <w:rPr>
                <w:noProof/>
                <w:webHidden/>
              </w:rPr>
              <w:instrText xml:space="preserve"> PAGEREF _Toc230005509 \h </w:instrText>
            </w:r>
            <w:r>
              <w:rPr>
                <w:noProof/>
                <w:webHidden/>
              </w:rPr>
            </w:r>
            <w:r>
              <w:rPr>
                <w:noProof/>
                <w:webHidden/>
              </w:rPr>
              <w:fldChar w:fldCharType="separate"/>
            </w:r>
            <w:r>
              <w:rPr>
                <w:noProof/>
                <w:webHidden/>
              </w:rPr>
              <w:t>53</w:t>
            </w:r>
            <w:r>
              <w:rPr>
                <w:noProof/>
                <w:webHidden/>
              </w:rPr>
              <w:fldChar w:fldCharType="end"/>
            </w:r>
          </w:hyperlink>
        </w:p>
        <w:p w14:paraId="478019D8" w14:textId="230DE703"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10" w:history="1">
            <w:r w:rsidRPr="008951DC">
              <w:rPr>
                <w:rStyle w:val="Hyperlink"/>
                <w:noProof/>
              </w:rPr>
              <w:t>ST Academic Advisor</w:t>
            </w:r>
            <w:r>
              <w:rPr>
                <w:noProof/>
                <w:webHidden/>
              </w:rPr>
              <w:tab/>
            </w:r>
            <w:r>
              <w:rPr>
                <w:noProof/>
                <w:webHidden/>
              </w:rPr>
              <w:fldChar w:fldCharType="begin"/>
            </w:r>
            <w:r>
              <w:rPr>
                <w:noProof/>
                <w:webHidden/>
              </w:rPr>
              <w:instrText xml:space="preserve"> PAGEREF _Toc230005510 \h </w:instrText>
            </w:r>
            <w:r>
              <w:rPr>
                <w:noProof/>
                <w:webHidden/>
              </w:rPr>
            </w:r>
            <w:r>
              <w:rPr>
                <w:noProof/>
                <w:webHidden/>
              </w:rPr>
              <w:fldChar w:fldCharType="separate"/>
            </w:r>
            <w:r>
              <w:rPr>
                <w:noProof/>
                <w:webHidden/>
              </w:rPr>
              <w:t>53</w:t>
            </w:r>
            <w:r>
              <w:rPr>
                <w:noProof/>
                <w:webHidden/>
              </w:rPr>
              <w:fldChar w:fldCharType="end"/>
            </w:r>
          </w:hyperlink>
        </w:p>
        <w:p w14:paraId="186C5CBF" w14:textId="06336BA5"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11" w:history="1">
            <w:r w:rsidRPr="008951DC">
              <w:rPr>
                <w:rStyle w:val="Hyperlink"/>
                <w:noProof/>
              </w:rPr>
              <w:t>ST Faculty Advisors</w:t>
            </w:r>
            <w:r>
              <w:rPr>
                <w:noProof/>
                <w:webHidden/>
              </w:rPr>
              <w:tab/>
            </w:r>
            <w:r>
              <w:rPr>
                <w:noProof/>
                <w:webHidden/>
              </w:rPr>
              <w:fldChar w:fldCharType="begin"/>
            </w:r>
            <w:r>
              <w:rPr>
                <w:noProof/>
                <w:webHidden/>
              </w:rPr>
              <w:instrText xml:space="preserve"> PAGEREF _Toc230005511 \h </w:instrText>
            </w:r>
            <w:r>
              <w:rPr>
                <w:noProof/>
                <w:webHidden/>
              </w:rPr>
            </w:r>
            <w:r>
              <w:rPr>
                <w:noProof/>
                <w:webHidden/>
              </w:rPr>
              <w:fldChar w:fldCharType="separate"/>
            </w:r>
            <w:r>
              <w:rPr>
                <w:noProof/>
                <w:webHidden/>
              </w:rPr>
              <w:t>53</w:t>
            </w:r>
            <w:r>
              <w:rPr>
                <w:noProof/>
                <w:webHidden/>
              </w:rPr>
              <w:fldChar w:fldCharType="end"/>
            </w:r>
          </w:hyperlink>
        </w:p>
        <w:p w14:paraId="102EC6BC" w14:textId="2CF710ED"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12" w:history="1">
            <w:r w:rsidRPr="008951DC">
              <w:rPr>
                <w:rStyle w:val="Hyperlink"/>
                <w:noProof/>
              </w:rPr>
              <w:t>Student Success Coach: </w:t>
            </w:r>
            <w:r>
              <w:rPr>
                <w:noProof/>
                <w:webHidden/>
              </w:rPr>
              <w:tab/>
            </w:r>
            <w:r>
              <w:rPr>
                <w:noProof/>
                <w:webHidden/>
              </w:rPr>
              <w:fldChar w:fldCharType="begin"/>
            </w:r>
            <w:r>
              <w:rPr>
                <w:noProof/>
                <w:webHidden/>
              </w:rPr>
              <w:instrText xml:space="preserve"> PAGEREF _Toc230005512 \h </w:instrText>
            </w:r>
            <w:r>
              <w:rPr>
                <w:noProof/>
                <w:webHidden/>
              </w:rPr>
            </w:r>
            <w:r>
              <w:rPr>
                <w:noProof/>
                <w:webHidden/>
              </w:rPr>
              <w:fldChar w:fldCharType="separate"/>
            </w:r>
            <w:r>
              <w:rPr>
                <w:noProof/>
                <w:webHidden/>
              </w:rPr>
              <w:t>53</w:t>
            </w:r>
            <w:r>
              <w:rPr>
                <w:noProof/>
                <w:webHidden/>
              </w:rPr>
              <w:fldChar w:fldCharType="end"/>
            </w:r>
          </w:hyperlink>
        </w:p>
        <w:p w14:paraId="6D8AC860" w14:textId="4DD22811"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13" w:history="1">
            <w:r w:rsidRPr="008951DC">
              <w:rPr>
                <w:rStyle w:val="Hyperlink"/>
                <w:noProof/>
              </w:rPr>
              <w:t>Retention Initiatives and Student Engagement (RISE)</w:t>
            </w:r>
            <w:r>
              <w:rPr>
                <w:noProof/>
                <w:webHidden/>
              </w:rPr>
              <w:tab/>
            </w:r>
            <w:r>
              <w:rPr>
                <w:noProof/>
                <w:webHidden/>
              </w:rPr>
              <w:fldChar w:fldCharType="begin"/>
            </w:r>
            <w:r>
              <w:rPr>
                <w:noProof/>
                <w:webHidden/>
              </w:rPr>
              <w:instrText xml:space="preserve"> PAGEREF _Toc230005513 \h </w:instrText>
            </w:r>
            <w:r>
              <w:rPr>
                <w:noProof/>
                <w:webHidden/>
              </w:rPr>
            </w:r>
            <w:r>
              <w:rPr>
                <w:noProof/>
                <w:webHidden/>
              </w:rPr>
              <w:fldChar w:fldCharType="separate"/>
            </w:r>
            <w:r>
              <w:rPr>
                <w:noProof/>
                <w:webHidden/>
              </w:rPr>
              <w:t>54</w:t>
            </w:r>
            <w:r>
              <w:rPr>
                <w:noProof/>
                <w:webHidden/>
              </w:rPr>
              <w:fldChar w:fldCharType="end"/>
            </w:r>
          </w:hyperlink>
        </w:p>
        <w:p w14:paraId="0035FFEB" w14:textId="5327978E"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14" w:history="1">
            <w:r w:rsidRPr="008951DC">
              <w:rPr>
                <w:rStyle w:val="Hyperlink"/>
                <w:noProof/>
              </w:rPr>
              <w:t>Information and Library Resources, Technology Access and Support</w:t>
            </w:r>
            <w:r>
              <w:rPr>
                <w:noProof/>
                <w:webHidden/>
              </w:rPr>
              <w:tab/>
            </w:r>
            <w:r>
              <w:rPr>
                <w:noProof/>
                <w:webHidden/>
              </w:rPr>
              <w:fldChar w:fldCharType="begin"/>
            </w:r>
            <w:r>
              <w:rPr>
                <w:noProof/>
                <w:webHidden/>
              </w:rPr>
              <w:instrText xml:space="preserve"> PAGEREF _Toc230005514 \h </w:instrText>
            </w:r>
            <w:r>
              <w:rPr>
                <w:noProof/>
                <w:webHidden/>
              </w:rPr>
            </w:r>
            <w:r>
              <w:rPr>
                <w:noProof/>
                <w:webHidden/>
              </w:rPr>
              <w:fldChar w:fldCharType="separate"/>
            </w:r>
            <w:r>
              <w:rPr>
                <w:noProof/>
                <w:webHidden/>
              </w:rPr>
              <w:t>54</w:t>
            </w:r>
            <w:r>
              <w:rPr>
                <w:noProof/>
                <w:webHidden/>
              </w:rPr>
              <w:fldChar w:fldCharType="end"/>
            </w:r>
          </w:hyperlink>
        </w:p>
        <w:p w14:paraId="32A7835C" w14:textId="353330AF"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15" w:history="1">
            <w:r w:rsidRPr="008951DC">
              <w:rPr>
                <w:rStyle w:val="Hyperlink"/>
                <w:noProof/>
              </w:rPr>
              <w:t>Madison College Libraries</w:t>
            </w:r>
            <w:r>
              <w:rPr>
                <w:noProof/>
                <w:webHidden/>
              </w:rPr>
              <w:tab/>
            </w:r>
            <w:r>
              <w:rPr>
                <w:noProof/>
                <w:webHidden/>
              </w:rPr>
              <w:fldChar w:fldCharType="begin"/>
            </w:r>
            <w:r>
              <w:rPr>
                <w:noProof/>
                <w:webHidden/>
              </w:rPr>
              <w:instrText xml:space="preserve"> PAGEREF _Toc230005515 \h </w:instrText>
            </w:r>
            <w:r>
              <w:rPr>
                <w:noProof/>
                <w:webHidden/>
              </w:rPr>
            </w:r>
            <w:r>
              <w:rPr>
                <w:noProof/>
                <w:webHidden/>
              </w:rPr>
              <w:fldChar w:fldCharType="separate"/>
            </w:r>
            <w:r>
              <w:rPr>
                <w:noProof/>
                <w:webHidden/>
              </w:rPr>
              <w:t>54</w:t>
            </w:r>
            <w:r>
              <w:rPr>
                <w:noProof/>
                <w:webHidden/>
              </w:rPr>
              <w:fldChar w:fldCharType="end"/>
            </w:r>
          </w:hyperlink>
        </w:p>
        <w:p w14:paraId="5F67219C" w14:textId="23D595C9"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16" w:history="1">
            <w:r w:rsidRPr="008951DC">
              <w:rPr>
                <w:rStyle w:val="Hyperlink"/>
                <w:noProof/>
              </w:rPr>
              <w:t>Computer Use and Laptop Rental</w:t>
            </w:r>
            <w:r>
              <w:rPr>
                <w:noProof/>
                <w:webHidden/>
              </w:rPr>
              <w:tab/>
            </w:r>
            <w:r>
              <w:rPr>
                <w:noProof/>
                <w:webHidden/>
              </w:rPr>
              <w:fldChar w:fldCharType="begin"/>
            </w:r>
            <w:r>
              <w:rPr>
                <w:noProof/>
                <w:webHidden/>
              </w:rPr>
              <w:instrText xml:space="preserve"> PAGEREF _Toc230005516 \h </w:instrText>
            </w:r>
            <w:r>
              <w:rPr>
                <w:noProof/>
                <w:webHidden/>
              </w:rPr>
            </w:r>
            <w:r>
              <w:rPr>
                <w:noProof/>
                <w:webHidden/>
              </w:rPr>
              <w:fldChar w:fldCharType="separate"/>
            </w:r>
            <w:r>
              <w:rPr>
                <w:noProof/>
                <w:webHidden/>
              </w:rPr>
              <w:t>54</w:t>
            </w:r>
            <w:r>
              <w:rPr>
                <w:noProof/>
                <w:webHidden/>
              </w:rPr>
              <w:fldChar w:fldCharType="end"/>
            </w:r>
          </w:hyperlink>
        </w:p>
        <w:p w14:paraId="128146F3" w14:textId="5621EC0B"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17" w:history="1">
            <w:r w:rsidRPr="008951DC">
              <w:rPr>
                <w:rStyle w:val="Hyperlink"/>
                <w:noProof/>
              </w:rPr>
              <w:t>Student Achievement Center</w:t>
            </w:r>
            <w:r>
              <w:rPr>
                <w:noProof/>
                <w:webHidden/>
              </w:rPr>
              <w:tab/>
            </w:r>
            <w:r>
              <w:rPr>
                <w:noProof/>
                <w:webHidden/>
              </w:rPr>
              <w:fldChar w:fldCharType="begin"/>
            </w:r>
            <w:r>
              <w:rPr>
                <w:noProof/>
                <w:webHidden/>
              </w:rPr>
              <w:instrText xml:space="preserve"> PAGEREF _Toc230005517 \h </w:instrText>
            </w:r>
            <w:r>
              <w:rPr>
                <w:noProof/>
                <w:webHidden/>
              </w:rPr>
            </w:r>
            <w:r>
              <w:rPr>
                <w:noProof/>
                <w:webHidden/>
              </w:rPr>
              <w:fldChar w:fldCharType="separate"/>
            </w:r>
            <w:r>
              <w:rPr>
                <w:noProof/>
                <w:webHidden/>
              </w:rPr>
              <w:t>54</w:t>
            </w:r>
            <w:r>
              <w:rPr>
                <w:noProof/>
                <w:webHidden/>
              </w:rPr>
              <w:fldChar w:fldCharType="end"/>
            </w:r>
          </w:hyperlink>
        </w:p>
        <w:p w14:paraId="048B93A0" w14:textId="571507CF"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18" w:history="1">
            <w:r w:rsidRPr="008951DC">
              <w:rPr>
                <w:rStyle w:val="Hyperlink"/>
                <w:noProof/>
              </w:rPr>
              <w:t>Madison College is a Safe Space for All</w:t>
            </w:r>
            <w:r>
              <w:rPr>
                <w:noProof/>
                <w:webHidden/>
              </w:rPr>
              <w:tab/>
            </w:r>
            <w:r>
              <w:rPr>
                <w:noProof/>
                <w:webHidden/>
              </w:rPr>
              <w:fldChar w:fldCharType="begin"/>
            </w:r>
            <w:r>
              <w:rPr>
                <w:noProof/>
                <w:webHidden/>
              </w:rPr>
              <w:instrText xml:space="preserve"> PAGEREF _Toc230005518 \h </w:instrText>
            </w:r>
            <w:r>
              <w:rPr>
                <w:noProof/>
                <w:webHidden/>
              </w:rPr>
            </w:r>
            <w:r>
              <w:rPr>
                <w:noProof/>
                <w:webHidden/>
              </w:rPr>
              <w:fldChar w:fldCharType="separate"/>
            </w:r>
            <w:r>
              <w:rPr>
                <w:noProof/>
                <w:webHidden/>
              </w:rPr>
              <w:t>55</w:t>
            </w:r>
            <w:r>
              <w:rPr>
                <w:noProof/>
                <w:webHidden/>
              </w:rPr>
              <w:fldChar w:fldCharType="end"/>
            </w:r>
          </w:hyperlink>
        </w:p>
        <w:p w14:paraId="79AB0F34" w14:textId="1CCE4769"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19" w:history="1">
            <w:r w:rsidRPr="008951DC">
              <w:rPr>
                <w:rStyle w:val="Hyperlink"/>
                <w:noProof/>
              </w:rPr>
              <w:t>Disability Resource Services</w:t>
            </w:r>
            <w:r>
              <w:rPr>
                <w:noProof/>
                <w:webHidden/>
              </w:rPr>
              <w:tab/>
            </w:r>
            <w:r>
              <w:rPr>
                <w:noProof/>
                <w:webHidden/>
              </w:rPr>
              <w:fldChar w:fldCharType="begin"/>
            </w:r>
            <w:r>
              <w:rPr>
                <w:noProof/>
                <w:webHidden/>
              </w:rPr>
              <w:instrText xml:space="preserve"> PAGEREF _Toc230005519 \h </w:instrText>
            </w:r>
            <w:r>
              <w:rPr>
                <w:noProof/>
                <w:webHidden/>
              </w:rPr>
            </w:r>
            <w:r>
              <w:rPr>
                <w:noProof/>
                <w:webHidden/>
              </w:rPr>
              <w:fldChar w:fldCharType="separate"/>
            </w:r>
            <w:r>
              <w:rPr>
                <w:noProof/>
                <w:webHidden/>
              </w:rPr>
              <w:t>55</w:t>
            </w:r>
            <w:r>
              <w:rPr>
                <w:noProof/>
                <w:webHidden/>
              </w:rPr>
              <w:fldChar w:fldCharType="end"/>
            </w:r>
          </w:hyperlink>
        </w:p>
        <w:p w14:paraId="327332EE" w14:textId="0EEEF074"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20" w:history="1">
            <w:r w:rsidRPr="008951DC">
              <w:rPr>
                <w:rStyle w:val="Hyperlink"/>
                <w:noProof/>
              </w:rPr>
              <w:t>Financial Aid &amp; Scholarships</w:t>
            </w:r>
            <w:r>
              <w:rPr>
                <w:noProof/>
                <w:webHidden/>
              </w:rPr>
              <w:tab/>
            </w:r>
            <w:r>
              <w:rPr>
                <w:noProof/>
                <w:webHidden/>
              </w:rPr>
              <w:fldChar w:fldCharType="begin"/>
            </w:r>
            <w:r>
              <w:rPr>
                <w:noProof/>
                <w:webHidden/>
              </w:rPr>
              <w:instrText xml:space="preserve"> PAGEREF _Toc230005520 \h </w:instrText>
            </w:r>
            <w:r>
              <w:rPr>
                <w:noProof/>
                <w:webHidden/>
              </w:rPr>
            </w:r>
            <w:r>
              <w:rPr>
                <w:noProof/>
                <w:webHidden/>
              </w:rPr>
              <w:fldChar w:fldCharType="separate"/>
            </w:r>
            <w:r>
              <w:rPr>
                <w:noProof/>
                <w:webHidden/>
              </w:rPr>
              <w:t>55</w:t>
            </w:r>
            <w:r>
              <w:rPr>
                <w:noProof/>
                <w:webHidden/>
              </w:rPr>
              <w:fldChar w:fldCharType="end"/>
            </w:r>
          </w:hyperlink>
        </w:p>
        <w:p w14:paraId="0875A3D0" w14:textId="1E0E83A8"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21" w:history="1">
            <w:r w:rsidRPr="008951DC">
              <w:rPr>
                <w:rStyle w:val="Hyperlink"/>
                <w:noProof/>
              </w:rPr>
              <w:t>Health and Wellness</w:t>
            </w:r>
            <w:r>
              <w:rPr>
                <w:noProof/>
                <w:webHidden/>
              </w:rPr>
              <w:tab/>
            </w:r>
            <w:r>
              <w:rPr>
                <w:noProof/>
                <w:webHidden/>
              </w:rPr>
              <w:fldChar w:fldCharType="begin"/>
            </w:r>
            <w:r>
              <w:rPr>
                <w:noProof/>
                <w:webHidden/>
              </w:rPr>
              <w:instrText xml:space="preserve"> PAGEREF _Toc230005521 \h </w:instrText>
            </w:r>
            <w:r>
              <w:rPr>
                <w:noProof/>
                <w:webHidden/>
              </w:rPr>
            </w:r>
            <w:r>
              <w:rPr>
                <w:noProof/>
                <w:webHidden/>
              </w:rPr>
              <w:fldChar w:fldCharType="separate"/>
            </w:r>
            <w:r>
              <w:rPr>
                <w:noProof/>
                <w:webHidden/>
              </w:rPr>
              <w:t>56</w:t>
            </w:r>
            <w:r>
              <w:rPr>
                <w:noProof/>
                <w:webHidden/>
              </w:rPr>
              <w:fldChar w:fldCharType="end"/>
            </w:r>
          </w:hyperlink>
        </w:p>
        <w:p w14:paraId="241A23C1" w14:textId="2826DAE5"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22" w:history="1">
            <w:r w:rsidRPr="008951DC">
              <w:rPr>
                <w:rStyle w:val="Hyperlink"/>
                <w:noProof/>
              </w:rPr>
              <w:t>Madison College Counseling Services</w:t>
            </w:r>
            <w:r>
              <w:rPr>
                <w:noProof/>
                <w:webHidden/>
              </w:rPr>
              <w:tab/>
            </w:r>
            <w:r>
              <w:rPr>
                <w:noProof/>
                <w:webHidden/>
              </w:rPr>
              <w:fldChar w:fldCharType="begin"/>
            </w:r>
            <w:r>
              <w:rPr>
                <w:noProof/>
                <w:webHidden/>
              </w:rPr>
              <w:instrText xml:space="preserve"> PAGEREF _Toc230005522 \h </w:instrText>
            </w:r>
            <w:r>
              <w:rPr>
                <w:noProof/>
                <w:webHidden/>
              </w:rPr>
            </w:r>
            <w:r>
              <w:rPr>
                <w:noProof/>
                <w:webHidden/>
              </w:rPr>
              <w:fldChar w:fldCharType="separate"/>
            </w:r>
            <w:r>
              <w:rPr>
                <w:noProof/>
                <w:webHidden/>
              </w:rPr>
              <w:t>56</w:t>
            </w:r>
            <w:r>
              <w:rPr>
                <w:noProof/>
                <w:webHidden/>
              </w:rPr>
              <w:fldChar w:fldCharType="end"/>
            </w:r>
          </w:hyperlink>
        </w:p>
        <w:p w14:paraId="19DA57A4" w14:textId="54C127B3"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23" w:history="1">
            <w:r w:rsidRPr="008951DC">
              <w:rPr>
                <w:rStyle w:val="Hyperlink"/>
                <w:noProof/>
              </w:rPr>
              <w:t>Mental Health Support in the Wider Community</w:t>
            </w:r>
            <w:r>
              <w:rPr>
                <w:noProof/>
                <w:webHidden/>
              </w:rPr>
              <w:tab/>
            </w:r>
            <w:r>
              <w:rPr>
                <w:noProof/>
                <w:webHidden/>
              </w:rPr>
              <w:fldChar w:fldCharType="begin"/>
            </w:r>
            <w:r>
              <w:rPr>
                <w:noProof/>
                <w:webHidden/>
              </w:rPr>
              <w:instrText xml:space="preserve"> PAGEREF _Toc230005523 \h </w:instrText>
            </w:r>
            <w:r>
              <w:rPr>
                <w:noProof/>
                <w:webHidden/>
              </w:rPr>
            </w:r>
            <w:r>
              <w:rPr>
                <w:noProof/>
                <w:webHidden/>
              </w:rPr>
              <w:fldChar w:fldCharType="separate"/>
            </w:r>
            <w:r>
              <w:rPr>
                <w:noProof/>
                <w:webHidden/>
              </w:rPr>
              <w:t>56</w:t>
            </w:r>
            <w:r>
              <w:rPr>
                <w:noProof/>
                <w:webHidden/>
              </w:rPr>
              <w:fldChar w:fldCharType="end"/>
            </w:r>
          </w:hyperlink>
        </w:p>
        <w:p w14:paraId="6860EEB7" w14:textId="1E8603CD"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24" w:history="1">
            <w:r w:rsidRPr="008951DC">
              <w:rPr>
                <w:rStyle w:val="Hyperlink"/>
                <w:noProof/>
              </w:rPr>
              <w:t>After-Hours, Emergency, and Crisis-Intervention</w:t>
            </w:r>
            <w:r>
              <w:rPr>
                <w:noProof/>
                <w:webHidden/>
              </w:rPr>
              <w:tab/>
            </w:r>
            <w:r>
              <w:rPr>
                <w:noProof/>
                <w:webHidden/>
              </w:rPr>
              <w:fldChar w:fldCharType="begin"/>
            </w:r>
            <w:r>
              <w:rPr>
                <w:noProof/>
                <w:webHidden/>
              </w:rPr>
              <w:instrText xml:space="preserve"> PAGEREF _Toc230005524 \h </w:instrText>
            </w:r>
            <w:r>
              <w:rPr>
                <w:noProof/>
                <w:webHidden/>
              </w:rPr>
            </w:r>
            <w:r>
              <w:rPr>
                <w:noProof/>
                <w:webHidden/>
              </w:rPr>
              <w:fldChar w:fldCharType="separate"/>
            </w:r>
            <w:r>
              <w:rPr>
                <w:noProof/>
                <w:webHidden/>
              </w:rPr>
              <w:t>56</w:t>
            </w:r>
            <w:r>
              <w:rPr>
                <w:noProof/>
                <w:webHidden/>
              </w:rPr>
              <w:fldChar w:fldCharType="end"/>
            </w:r>
          </w:hyperlink>
        </w:p>
        <w:p w14:paraId="69B2CEE6" w14:textId="114B2A50"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25" w:history="1">
            <w:r w:rsidRPr="008951DC">
              <w:rPr>
                <w:rStyle w:val="Hyperlink"/>
                <w:noProof/>
              </w:rPr>
              <w:t>Virtual Counseling and Self-Help</w:t>
            </w:r>
            <w:r>
              <w:rPr>
                <w:noProof/>
                <w:webHidden/>
              </w:rPr>
              <w:tab/>
            </w:r>
            <w:r>
              <w:rPr>
                <w:noProof/>
                <w:webHidden/>
              </w:rPr>
              <w:fldChar w:fldCharType="begin"/>
            </w:r>
            <w:r>
              <w:rPr>
                <w:noProof/>
                <w:webHidden/>
              </w:rPr>
              <w:instrText xml:space="preserve"> PAGEREF _Toc230005525 \h </w:instrText>
            </w:r>
            <w:r>
              <w:rPr>
                <w:noProof/>
                <w:webHidden/>
              </w:rPr>
            </w:r>
            <w:r>
              <w:rPr>
                <w:noProof/>
                <w:webHidden/>
              </w:rPr>
              <w:fldChar w:fldCharType="separate"/>
            </w:r>
            <w:r>
              <w:rPr>
                <w:noProof/>
                <w:webHidden/>
              </w:rPr>
              <w:t>56</w:t>
            </w:r>
            <w:r>
              <w:rPr>
                <w:noProof/>
                <w:webHidden/>
              </w:rPr>
              <w:fldChar w:fldCharType="end"/>
            </w:r>
          </w:hyperlink>
        </w:p>
        <w:p w14:paraId="0BB84764" w14:textId="0716D499"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26" w:history="1">
            <w:r w:rsidRPr="008951DC">
              <w:rPr>
                <w:rStyle w:val="Hyperlink"/>
                <w:noProof/>
              </w:rPr>
              <w:t>Madison College Student Health Clinic</w:t>
            </w:r>
            <w:r>
              <w:rPr>
                <w:noProof/>
                <w:webHidden/>
              </w:rPr>
              <w:tab/>
            </w:r>
            <w:r>
              <w:rPr>
                <w:noProof/>
                <w:webHidden/>
              </w:rPr>
              <w:fldChar w:fldCharType="begin"/>
            </w:r>
            <w:r>
              <w:rPr>
                <w:noProof/>
                <w:webHidden/>
              </w:rPr>
              <w:instrText xml:space="preserve"> PAGEREF _Toc230005526 \h </w:instrText>
            </w:r>
            <w:r>
              <w:rPr>
                <w:noProof/>
                <w:webHidden/>
              </w:rPr>
            </w:r>
            <w:r>
              <w:rPr>
                <w:noProof/>
                <w:webHidden/>
              </w:rPr>
              <w:fldChar w:fldCharType="separate"/>
            </w:r>
            <w:r>
              <w:rPr>
                <w:noProof/>
                <w:webHidden/>
              </w:rPr>
              <w:t>57</w:t>
            </w:r>
            <w:r>
              <w:rPr>
                <w:noProof/>
                <w:webHidden/>
              </w:rPr>
              <w:fldChar w:fldCharType="end"/>
            </w:r>
          </w:hyperlink>
        </w:p>
        <w:p w14:paraId="37978824" w14:textId="5A79298C"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27" w:history="1">
            <w:r w:rsidRPr="008951DC">
              <w:rPr>
                <w:rStyle w:val="Hyperlink"/>
                <w:noProof/>
              </w:rPr>
              <w:t>Student Health Insurance: Program Requirements</w:t>
            </w:r>
            <w:r>
              <w:rPr>
                <w:noProof/>
                <w:webHidden/>
              </w:rPr>
              <w:tab/>
            </w:r>
            <w:r>
              <w:rPr>
                <w:noProof/>
                <w:webHidden/>
              </w:rPr>
              <w:fldChar w:fldCharType="begin"/>
            </w:r>
            <w:r>
              <w:rPr>
                <w:noProof/>
                <w:webHidden/>
              </w:rPr>
              <w:instrText xml:space="preserve"> PAGEREF _Toc230005527 \h </w:instrText>
            </w:r>
            <w:r>
              <w:rPr>
                <w:noProof/>
                <w:webHidden/>
              </w:rPr>
            </w:r>
            <w:r>
              <w:rPr>
                <w:noProof/>
                <w:webHidden/>
              </w:rPr>
              <w:fldChar w:fldCharType="separate"/>
            </w:r>
            <w:r>
              <w:rPr>
                <w:noProof/>
                <w:webHidden/>
              </w:rPr>
              <w:t>57</w:t>
            </w:r>
            <w:r>
              <w:rPr>
                <w:noProof/>
                <w:webHidden/>
              </w:rPr>
              <w:fldChar w:fldCharType="end"/>
            </w:r>
          </w:hyperlink>
        </w:p>
        <w:p w14:paraId="4B4EAB7D" w14:textId="12A2B36C"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28" w:history="1">
            <w:r w:rsidRPr="008951DC">
              <w:rPr>
                <w:rStyle w:val="Hyperlink"/>
                <w:noProof/>
              </w:rPr>
              <w:t>For Additional Help and Support: Questions, Concerns, and Complaints</w:t>
            </w:r>
            <w:r>
              <w:rPr>
                <w:noProof/>
                <w:webHidden/>
              </w:rPr>
              <w:tab/>
            </w:r>
            <w:r>
              <w:rPr>
                <w:noProof/>
                <w:webHidden/>
              </w:rPr>
              <w:fldChar w:fldCharType="begin"/>
            </w:r>
            <w:r>
              <w:rPr>
                <w:noProof/>
                <w:webHidden/>
              </w:rPr>
              <w:instrText xml:space="preserve"> PAGEREF _Toc230005528 \h </w:instrText>
            </w:r>
            <w:r>
              <w:rPr>
                <w:noProof/>
                <w:webHidden/>
              </w:rPr>
            </w:r>
            <w:r>
              <w:rPr>
                <w:noProof/>
                <w:webHidden/>
              </w:rPr>
              <w:fldChar w:fldCharType="separate"/>
            </w:r>
            <w:r>
              <w:rPr>
                <w:noProof/>
                <w:webHidden/>
              </w:rPr>
              <w:t>57</w:t>
            </w:r>
            <w:r>
              <w:rPr>
                <w:noProof/>
                <w:webHidden/>
              </w:rPr>
              <w:fldChar w:fldCharType="end"/>
            </w:r>
          </w:hyperlink>
        </w:p>
        <w:p w14:paraId="2415AF28" w14:textId="0C372FDC"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29" w:history="1">
            <w:r w:rsidRPr="008951DC">
              <w:rPr>
                <w:rStyle w:val="Hyperlink"/>
                <w:noProof/>
              </w:rPr>
              <w:t>Academic Questions or Problems</w:t>
            </w:r>
            <w:r>
              <w:rPr>
                <w:noProof/>
                <w:webHidden/>
              </w:rPr>
              <w:tab/>
            </w:r>
            <w:r>
              <w:rPr>
                <w:noProof/>
                <w:webHidden/>
              </w:rPr>
              <w:fldChar w:fldCharType="begin"/>
            </w:r>
            <w:r>
              <w:rPr>
                <w:noProof/>
                <w:webHidden/>
              </w:rPr>
              <w:instrText xml:space="preserve"> PAGEREF _Toc230005529 \h </w:instrText>
            </w:r>
            <w:r>
              <w:rPr>
                <w:noProof/>
                <w:webHidden/>
              </w:rPr>
            </w:r>
            <w:r>
              <w:rPr>
                <w:noProof/>
                <w:webHidden/>
              </w:rPr>
              <w:fldChar w:fldCharType="separate"/>
            </w:r>
            <w:r>
              <w:rPr>
                <w:noProof/>
                <w:webHidden/>
              </w:rPr>
              <w:t>57</w:t>
            </w:r>
            <w:r>
              <w:rPr>
                <w:noProof/>
                <w:webHidden/>
              </w:rPr>
              <w:fldChar w:fldCharType="end"/>
            </w:r>
          </w:hyperlink>
        </w:p>
        <w:p w14:paraId="6EED55B7" w14:textId="2986506F"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30" w:history="1">
            <w:r w:rsidRPr="008951DC">
              <w:rPr>
                <w:rStyle w:val="Hyperlink"/>
                <w:noProof/>
              </w:rPr>
              <w:t>Office of the Dean of Students</w:t>
            </w:r>
            <w:r>
              <w:rPr>
                <w:noProof/>
                <w:webHidden/>
              </w:rPr>
              <w:tab/>
            </w:r>
            <w:r>
              <w:rPr>
                <w:noProof/>
                <w:webHidden/>
              </w:rPr>
              <w:fldChar w:fldCharType="begin"/>
            </w:r>
            <w:r>
              <w:rPr>
                <w:noProof/>
                <w:webHidden/>
              </w:rPr>
              <w:instrText xml:space="preserve"> PAGEREF _Toc230005530 \h </w:instrText>
            </w:r>
            <w:r>
              <w:rPr>
                <w:noProof/>
                <w:webHidden/>
              </w:rPr>
            </w:r>
            <w:r>
              <w:rPr>
                <w:noProof/>
                <w:webHidden/>
              </w:rPr>
              <w:fldChar w:fldCharType="separate"/>
            </w:r>
            <w:r>
              <w:rPr>
                <w:noProof/>
                <w:webHidden/>
              </w:rPr>
              <w:t>57</w:t>
            </w:r>
            <w:r>
              <w:rPr>
                <w:noProof/>
                <w:webHidden/>
              </w:rPr>
              <w:fldChar w:fldCharType="end"/>
            </w:r>
          </w:hyperlink>
        </w:p>
        <w:p w14:paraId="21FE3290" w14:textId="45911D24"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31" w:history="1">
            <w:r w:rsidRPr="008951DC">
              <w:rPr>
                <w:rStyle w:val="Hyperlink"/>
                <w:noProof/>
              </w:rPr>
              <w:t>Forms Required by the Surgical Technologist Program</w:t>
            </w:r>
            <w:r>
              <w:rPr>
                <w:noProof/>
                <w:webHidden/>
              </w:rPr>
              <w:tab/>
            </w:r>
            <w:r>
              <w:rPr>
                <w:noProof/>
                <w:webHidden/>
              </w:rPr>
              <w:fldChar w:fldCharType="begin"/>
            </w:r>
            <w:r>
              <w:rPr>
                <w:noProof/>
                <w:webHidden/>
              </w:rPr>
              <w:instrText xml:space="preserve"> PAGEREF _Toc230005531 \h </w:instrText>
            </w:r>
            <w:r>
              <w:rPr>
                <w:noProof/>
                <w:webHidden/>
              </w:rPr>
            </w:r>
            <w:r>
              <w:rPr>
                <w:noProof/>
                <w:webHidden/>
              </w:rPr>
              <w:fldChar w:fldCharType="separate"/>
            </w:r>
            <w:r>
              <w:rPr>
                <w:noProof/>
                <w:webHidden/>
              </w:rPr>
              <w:t>59</w:t>
            </w:r>
            <w:r>
              <w:rPr>
                <w:noProof/>
                <w:webHidden/>
              </w:rPr>
              <w:fldChar w:fldCharType="end"/>
            </w:r>
          </w:hyperlink>
        </w:p>
        <w:p w14:paraId="2FE67323" w14:textId="0ABF0FA6"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32" w:history="1">
            <w:r w:rsidRPr="008951DC">
              <w:rPr>
                <w:rStyle w:val="Hyperlink"/>
                <w:noProof/>
              </w:rPr>
              <w:t>Personal Health History Form</w:t>
            </w:r>
            <w:r>
              <w:rPr>
                <w:noProof/>
                <w:webHidden/>
              </w:rPr>
              <w:tab/>
            </w:r>
            <w:r>
              <w:rPr>
                <w:noProof/>
                <w:webHidden/>
              </w:rPr>
              <w:fldChar w:fldCharType="begin"/>
            </w:r>
            <w:r>
              <w:rPr>
                <w:noProof/>
                <w:webHidden/>
              </w:rPr>
              <w:instrText xml:space="preserve"> PAGEREF _Toc230005532 \h </w:instrText>
            </w:r>
            <w:r>
              <w:rPr>
                <w:noProof/>
                <w:webHidden/>
              </w:rPr>
            </w:r>
            <w:r>
              <w:rPr>
                <w:noProof/>
                <w:webHidden/>
              </w:rPr>
              <w:fldChar w:fldCharType="separate"/>
            </w:r>
            <w:r>
              <w:rPr>
                <w:noProof/>
                <w:webHidden/>
              </w:rPr>
              <w:t>59</w:t>
            </w:r>
            <w:r>
              <w:rPr>
                <w:noProof/>
                <w:webHidden/>
              </w:rPr>
              <w:fldChar w:fldCharType="end"/>
            </w:r>
          </w:hyperlink>
        </w:p>
        <w:p w14:paraId="36DBE1BA" w14:textId="3CA76216"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33" w:history="1">
            <w:r w:rsidRPr="008951DC">
              <w:rPr>
                <w:rStyle w:val="Hyperlink"/>
                <w:noProof/>
              </w:rPr>
              <w:t>Program-Policies Forms</w:t>
            </w:r>
            <w:r>
              <w:rPr>
                <w:noProof/>
                <w:webHidden/>
              </w:rPr>
              <w:tab/>
            </w:r>
            <w:r>
              <w:rPr>
                <w:noProof/>
                <w:webHidden/>
              </w:rPr>
              <w:fldChar w:fldCharType="begin"/>
            </w:r>
            <w:r>
              <w:rPr>
                <w:noProof/>
                <w:webHidden/>
              </w:rPr>
              <w:instrText xml:space="preserve"> PAGEREF _Toc230005533 \h </w:instrText>
            </w:r>
            <w:r>
              <w:rPr>
                <w:noProof/>
                <w:webHidden/>
              </w:rPr>
            </w:r>
            <w:r>
              <w:rPr>
                <w:noProof/>
                <w:webHidden/>
              </w:rPr>
              <w:fldChar w:fldCharType="separate"/>
            </w:r>
            <w:r>
              <w:rPr>
                <w:noProof/>
                <w:webHidden/>
              </w:rPr>
              <w:t>59</w:t>
            </w:r>
            <w:r>
              <w:rPr>
                <w:noProof/>
                <w:webHidden/>
              </w:rPr>
              <w:fldChar w:fldCharType="end"/>
            </w:r>
          </w:hyperlink>
        </w:p>
        <w:p w14:paraId="2C6F7882" w14:textId="237F8062"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34" w:history="1">
            <w:r w:rsidRPr="008951DC">
              <w:rPr>
                <w:rStyle w:val="Hyperlink"/>
                <w:noProof/>
              </w:rPr>
              <w:t>Surgical Tech Program Student Safety Pledge</w:t>
            </w:r>
            <w:r>
              <w:rPr>
                <w:noProof/>
                <w:webHidden/>
              </w:rPr>
              <w:tab/>
            </w:r>
            <w:r>
              <w:rPr>
                <w:noProof/>
                <w:webHidden/>
              </w:rPr>
              <w:fldChar w:fldCharType="begin"/>
            </w:r>
            <w:r>
              <w:rPr>
                <w:noProof/>
                <w:webHidden/>
              </w:rPr>
              <w:instrText xml:space="preserve"> PAGEREF _Toc230005534 \h </w:instrText>
            </w:r>
            <w:r>
              <w:rPr>
                <w:noProof/>
                <w:webHidden/>
              </w:rPr>
            </w:r>
            <w:r>
              <w:rPr>
                <w:noProof/>
                <w:webHidden/>
              </w:rPr>
              <w:fldChar w:fldCharType="separate"/>
            </w:r>
            <w:r>
              <w:rPr>
                <w:noProof/>
                <w:webHidden/>
              </w:rPr>
              <w:t>60</w:t>
            </w:r>
            <w:r>
              <w:rPr>
                <w:noProof/>
                <w:webHidden/>
              </w:rPr>
              <w:fldChar w:fldCharType="end"/>
            </w:r>
          </w:hyperlink>
        </w:p>
        <w:p w14:paraId="4B6EE832" w14:textId="0A2A1013"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35" w:history="1">
            <w:r w:rsidRPr="008951DC">
              <w:rPr>
                <w:rStyle w:val="Hyperlink"/>
                <w:noProof/>
              </w:rPr>
              <w:t>Statement of Responsibility</w:t>
            </w:r>
            <w:r>
              <w:rPr>
                <w:noProof/>
                <w:webHidden/>
              </w:rPr>
              <w:tab/>
            </w:r>
            <w:r>
              <w:rPr>
                <w:noProof/>
                <w:webHidden/>
              </w:rPr>
              <w:fldChar w:fldCharType="begin"/>
            </w:r>
            <w:r>
              <w:rPr>
                <w:noProof/>
                <w:webHidden/>
              </w:rPr>
              <w:instrText xml:space="preserve"> PAGEREF _Toc230005535 \h </w:instrText>
            </w:r>
            <w:r>
              <w:rPr>
                <w:noProof/>
                <w:webHidden/>
              </w:rPr>
            </w:r>
            <w:r>
              <w:rPr>
                <w:noProof/>
                <w:webHidden/>
              </w:rPr>
              <w:fldChar w:fldCharType="separate"/>
            </w:r>
            <w:r>
              <w:rPr>
                <w:noProof/>
                <w:webHidden/>
              </w:rPr>
              <w:t>61</w:t>
            </w:r>
            <w:r>
              <w:rPr>
                <w:noProof/>
                <w:webHidden/>
              </w:rPr>
              <w:fldChar w:fldCharType="end"/>
            </w:r>
          </w:hyperlink>
        </w:p>
        <w:p w14:paraId="78CE9F40" w14:textId="34FE6254"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36" w:history="1">
            <w:r w:rsidRPr="008951DC">
              <w:rPr>
                <w:rStyle w:val="Hyperlink"/>
                <w:noProof/>
              </w:rPr>
              <w:t>Statement of Understanding</w:t>
            </w:r>
            <w:r>
              <w:rPr>
                <w:noProof/>
                <w:webHidden/>
              </w:rPr>
              <w:tab/>
            </w:r>
            <w:r>
              <w:rPr>
                <w:noProof/>
                <w:webHidden/>
              </w:rPr>
              <w:fldChar w:fldCharType="begin"/>
            </w:r>
            <w:r>
              <w:rPr>
                <w:noProof/>
                <w:webHidden/>
              </w:rPr>
              <w:instrText xml:space="preserve"> PAGEREF _Toc230005536 \h </w:instrText>
            </w:r>
            <w:r>
              <w:rPr>
                <w:noProof/>
                <w:webHidden/>
              </w:rPr>
            </w:r>
            <w:r>
              <w:rPr>
                <w:noProof/>
                <w:webHidden/>
              </w:rPr>
              <w:fldChar w:fldCharType="separate"/>
            </w:r>
            <w:r>
              <w:rPr>
                <w:noProof/>
                <w:webHidden/>
              </w:rPr>
              <w:t>62</w:t>
            </w:r>
            <w:r>
              <w:rPr>
                <w:noProof/>
                <w:webHidden/>
              </w:rPr>
              <w:fldChar w:fldCharType="end"/>
            </w:r>
          </w:hyperlink>
        </w:p>
        <w:p w14:paraId="29C05954" w14:textId="40AE6682"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37" w:history="1">
            <w:r w:rsidRPr="008951DC">
              <w:rPr>
                <w:rStyle w:val="Hyperlink"/>
                <w:noProof/>
              </w:rPr>
              <w:t>Surgical Technologist Program Clinical Policies</w:t>
            </w:r>
            <w:r>
              <w:rPr>
                <w:noProof/>
                <w:webHidden/>
              </w:rPr>
              <w:tab/>
            </w:r>
            <w:r>
              <w:rPr>
                <w:noProof/>
                <w:webHidden/>
              </w:rPr>
              <w:fldChar w:fldCharType="begin"/>
            </w:r>
            <w:r>
              <w:rPr>
                <w:noProof/>
                <w:webHidden/>
              </w:rPr>
              <w:instrText xml:space="preserve"> PAGEREF _Toc230005537 \h </w:instrText>
            </w:r>
            <w:r>
              <w:rPr>
                <w:noProof/>
                <w:webHidden/>
              </w:rPr>
            </w:r>
            <w:r>
              <w:rPr>
                <w:noProof/>
                <w:webHidden/>
              </w:rPr>
              <w:fldChar w:fldCharType="separate"/>
            </w:r>
            <w:r>
              <w:rPr>
                <w:noProof/>
                <w:webHidden/>
              </w:rPr>
              <w:t>63</w:t>
            </w:r>
            <w:r>
              <w:rPr>
                <w:noProof/>
                <w:webHidden/>
              </w:rPr>
              <w:fldChar w:fldCharType="end"/>
            </w:r>
          </w:hyperlink>
        </w:p>
        <w:p w14:paraId="532FC7C0" w14:textId="67324EA3"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38" w:history="1">
            <w:r w:rsidRPr="008951DC">
              <w:rPr>
                <w:rStyle w:val="Hyperlink"/>
                <w:noProof/>
              </w:rPr>
              <w:t>Surgical Technologist Textbook List, 2-Year Associate-Degree Program</w:t>
            </w:r>
            <w:r>
              <w:rPr>
                <w:noProof/>
                <w:webHidden/>
              </w:rPr>
              <w:tab/>
            </w:r>
            <w:r>
              <w:rPr>
                <w:noProof/>
                <w:webHidden/>
              </w:rPr>
              <w:fldChar w:fldCharType="begin"/>
            </w:r>
            <w:r>
              <w:rPr>
                <w:noProof/>
                <w:webHidden/>
              </w:rPr>
              <w:instrText xml:space="preserve"> PAGEREF _Toc230005538 \h </w:instrText>
            </w:r>
            <w:r>
              <w:rPr>
                <w:noProof/>
                <w:webHidden/>
              </w:rPr>
            </w:r>
            <w:r>
              <w:rPr>
                <w:noProof/>
                <w:webHidden/>
              </w:rPr>
              <w:fldChar w:fldCharType="separate"/>
            </w:r>
            <w:r>
              <w:rPr>
                <w:noProof/>
                <w:webHidden/>
              </w:rPr>
              <w:t>64</w:t>
            </w:r>
            <w:r>
              <w:rPr>
                <w:noProof/>
                <w:webHidden/>
              </w:rPr>
              <w:fldChar w:fldCharType="end"/>
            </w:r>
          </w:hyperlink>
        </w:p>
        <w:p w14:paraId="6B0F0197" w14:textId="706247C2"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39" w:history="1">
            <w:r w:rsidRPr="008951DC">
              <w:rPr>
                <w:rStyle w:val="Hyperlink"/>
                <w:noProof/>
              </w:rPr>
              <w:t>For</w:t>
            </w:r>
            <w:r w:rsidR="00A77D2D">
              <w:rPr>
                <w:rStyle w:val="Hyperlink"/>
                <w:noProof/>
              </w:rPr>
              <w:t xml:space="preserve"> Both</w:t>
            </w:r>
            <w:r w:rsidRPr="008951DC">
              <w:rPr>
                <w:rStyle w:val="Hyperlink"/>
                <w:noProof/>
              </w:rPr>
              <w:t xml:space="preserve"> Academic Years </w:t>
            </w:r>
            <w:r>
              <w:rPr>
                <w:noProof/>
                <w:webHidden/>
              </w:rPr>
              <w:tab/>
            </w:r>
            <w:r>
              <w:rPr>
                <w:noProof/>
                <w:webHidden/>
              </w:rPr>
              <w:fldChar w:fldCharType="begin"/>
            </w:r>
            <w:r>
              <w:rPr>
                <w:noProof/>
                <w:webHidden/>
              </w:rPr>
              <w:instrText xml:space="preserve"> PAGEREF _Toc230005539 \h </w:instrText>
            </w:r>
            <w:r>
              <w:rPr>
                <w:noProof/>
                <w:webHidden/>
              </w:rPr>
            </w:r>
            <w:r>
              <w:rPr>
                <w:noProof/>
                <w:webHidden/>
              </w:rPr>
              <w:fldChar w:fldCharType="separate"/>
            </w:r>
            <w:r>
              <w:rPr>
                <w:noProof/>
                <w:webHidden/>
              </w:rPr>
              <w:t>64</w:t>
            </w:r>
            <w:r>
              <w:rPr>
                <w:noProof/>
                <w:webHidden/>
              </w:rPr>
              <w:fldChar w:fldCharType="end"/>
            </w:r>
          </w:hyperlink>
        </w:p>
        <w:p w14:paraId="39BCECD3" w14:textId="76FE53A8"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40" w:history="1">
            <w:r w:rsidRPr="008951DC">
              <w:rPr>
                <w:rStyle w:val="Hyperlink"/>
                <w:noProof/>
              </w:rPr>
              <w:t>Course: ST Introduction to Surgical Technology – 10-512-125</w:t>
            </w:r>
            <w:r>
              <w:rPr>
                <w:noProof/>
                <w:webHidden/>
              </w:rPr>
              <w:tab/>
            </w:r>
            <w:r>
              <w:rPr>
                <w:noProof/>
                <w:webHidden/>
              </w:rPr>
              <w:fldChar w:fldCharType="begin"/>
            </w:r>
            <w:r>
              <w:rPr>
                <w:noProof/>
                <w:webHidden/>
              </w:rPr>
              <w:instrText xml:space="preserve"> PAGEREF _Toc230005540 \h </w:instrText>
            </w:r>
            <w:r>
              <w:rPr>
                <w:noProof/>
                <w:webHidden/>
              </w:rPr>
            </w:r>
            <w:r>
              <w:rPr>
                <w:noProof/>
                <w:webHidden/>
              </w:rPr>
              <w:fldChar w:fldCharType="separate"/>
            </w:r>
            <w:r>
              <w:rPr>
                <w:noProof/>
                <w:webHidden/>
              </w:rPr>
              <w:t>64</w:t>
            </w:r>
            <w:r>
              <w:rPr>
                <w:noProof/>
                <w:webHidden/>
              </w:rPr>
              <w:fldChar w:fldCharType="end"/>
            </w:r>
          </w:hyperlink>
        </w:p>
        <w:p w14:paraId="1FD634F1" w14:textId="3CD27EFF"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41" w:history="1">
            <w:r w:rsidRPr="008951DC">
              <w:rPr>
                <w:rStyle w:val="Hyperlink"/>
                <w:noProof/>
              </w:rPr>
              <w:t>Course: ST Fundamentals 1 – 10-512-126</w:t>
            </w:r>
            <w:r>
              <w:rPr>
                <w:noProof/>
                <w:webHidden/>
              </w:rPr>
              <w:tab/>
            </w:r>
            <w:r>
              <w:rPr>
                <w:noProof/>
                <w:webHidden/>
              </w:rPr>
              <w:fldChar w:fldCharType="begin"/>
            </w:r>
            <w:r>
              <w:rPr>
                <w:noProof/>
                <w:webHidden/>
              </w:rPr>
              <w:instrText xml:space="preserve"> PAGEREF _Toc230005541 \h </w:instrText>
            </w:r>
            <w:r>
              <w:rPr>
                <w:noProof/>
                <w:webHidden/>
              </w:rPr>
            </w:r>
            <w:r>
              <w:rPr>
                <w:noProof/>
                <w:webHidden/>
              </w:rPr>
              <w:fldChar w:fldCharType="separate"/>
            </w:r>
            <w:r>
              <w:rPr>
                <w:noProof/>
                <w:webHidden/>
              </w:rPr>
              <w:t>64</w:t>
            </w:r>
            <w:r>
              <w:rPr>
                <w:noProof/>
                <w:webHidden/>
              </w:rPr>
              <w:fldChar w:fldCharType="end"/>
            </w:r>
          </w:hyperlink>
        </w:p>
        <w:p w14:paraId="77B9D6AB" w14:textId="3CDAE689"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42" w:history="1">
            <w:r w:rsidRPr="008951DC">
              <w:rPr>
                <w:rStyle w:val="Hyperlink"/>
                <w:noProof/>
              </w:rPr>
              <w:t>Course: Exploring Surgical Issues – 10-512-127</w:t>
            </w:r>
            <w:r>
              <w:rPr>
                <w:noProof/>
                <w:webHidden/>
              </w:rPr>
              <w:tab/>
            </w:r>
            <w:r>
              <w:rPr>
                <w:noProof/>
                <w:webHidden/>
              </w:rPr>
              <w:fldChar w:fldCharType="begin"/>
            </w:r>
            <w:r>
              <w:rPr>
                <w:noProof/>
                <w:webHidden/>
              </w:rPr>
              <w:instrText xml:space="preserve"> PAGEREF _Toc230005542 \h </w:instrText>
            </w:r>
            <w:r>
              <w:rPr>
                <w:noProof/>
                <w:webHidden/>
              </w:rPr>
            </w:r>
            <w:r>
              <w:rPr>
                <w:noProof/>
                <w:webHidden/>
              </w:rPr>
              <w:fldChar w:fldCharType="separate"/>
            </w:r>
            <w:r>
              <w:rPr>
                <w:noProof/>
                <w:webHidden/>
              </w:rPr>
              <w:t>64</w:t>
            </w:r>
            <w:r>
              <w:rPr>
                <w:noProof/>
                <w:webHidden/>
              </w:rPr>
              <w:fldChar w:fldCharType="end"/>
            </w:r>
          </w:hyperlink>
        </w:p>
        <w:p w14:paraId="2F6D4526" w14:textId="6565E73A"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43" w:history="1">
            <w:r w:rsidRPr="008951DC">
              <w:rPr>
                <w:rStyle w:val="Hyperlink"/>
                <w:noProof/>
              </w:rPr>
              <w:t>Course: Surgical Skills Application – 10-512-130</w:t>
            </w:r>
            <w:r>
              <w:rPr>
                <w:noProof/>
                <w:webHidden/>
              </w:rPr>
              <w:tab/>
            </w:r>
            <w:r>
              <w:rPr>
                <w:noProof/>
                <w:webHidden/>
              </w:rPr>
              <w:fldChar w:fldCharType="begin"/>
            </w:r>
            <w:r>
              <w:rPr>
                <w:noProof/>
                <w:webHidden/>
              </w:rPr>
              <w:instrText xml:space="preserve"> PAGEREF _Toc230005543 \h </w:instrText>
            </w:r>
            <w:r>
              <w:rPr>
                <w:noProof/>
                <w:webHidden/>
              </w:rPr>
            </w:r>
            <w:r>
              <w:rPr>
                <w:noProof/>
                <w:webHidden/>
              </w:rPr>
              <w:fldChar w:fldCharType="separate"/>
            </w:r>
            <w:r>
              <w:rPr>
                <w:noProof/>
                <w:webHidden/>
              </w:rPr>
              <w:t>64</w:t>
            </w:r>
            <w:r>
              <w:rPr>
                <w:noProof/>
                <w:webHidden/>
              </w:rPr>
              <w:fldChar w:fldCharType="end"/>
            </w:r>
          </w:hyperlink>
        </w:p>
        <w:p w14:paraId="0E02935B" w14:textId="763AF9FB"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44" w:history="1">
            <w:r w:rsidRPr="008951DC">
              <w:rPr>
                <w:rStyle w:val="Hyperlink"/>
                <w:noProof/>
              </w:rPr>
              <w:t xml:space="preserve">Course: Surgical Interventions </w:t>
            </w:r>
            <w:r w:rsidR="00A77D2D">
              <w:rPr>
                <w:rStyle w:val="Hyperlink"/>
                <w:noProof/>
              </w:rPr>
              <w:t>1</w:t>
            </w:r>
            <w:r w:rsidRPr="008951DC">
              <w:rPr>
                <w:rStyle w:val="Hyperlink"/>
                <w:noProof/>
              </w:rPr>
              <w:t xml:space="preserve"> &amp; </w:t>
            </w:r>
            <w:r w:rsidR="00A77D2D">
              <w:rPr>
                <w:rStyle w:val="Hyperlink"/>
                <w:noProof/>
              </w:rPr>
              <w:t>2</w:t>
            </w:r>
            <w:r w:rsidRPr="008951DC">
              <w:rPr>
                <w:rStyle w:val="Hyperlink"/>
                <w:noProof/>
              </w:rPr>
              <w:t xml:space="preserve"> (10-512-131, 10-512-142)</w:t>
            </w:r>
            <w:r>
              <w:rPr>
                <w:noProof/>
                <w:webHidden/>
              </w:rPr>
              <w:tab/>
            </w:r>
            <w:r>
              <w:rPr>
                <w:noProof/>
                <w:webHidden/>
              </w:rPr>
              <w:fldChar w:fldCharType="begin"/>
            </w:r>
            <w:r>
              <w:rPr>
                <w:noProof/>
                <w:webHidden/>
              </w:rPr>
              <w:instrText xml:space="preserve"> PAGEREF _Toc230005544 \h </w:instrText>
            </w:r>
            <w:r>
              <w:rPr>
                <w:noProof/>
                <w:webHidden/>
              </w:rPr>
            </w:r>
            <w:r>
              <w:rPr>
                <w:noProof/>
                <w:webHidden/>
              </w:rPr>
              <w:fldChar w:fldCharType="separate"/>
            </w:r>
            <w:r>
              <w:rPr>
                <w:noProof/>
                <w:webHidden/>
              </w:rPr>
              <w:t>64</w:t>
            </w:r>
            <w:r>
              <w:rPr>
                <w:noProof/>
                <w:webHidden/>
              </w:rPr>
              <w:fldChar w:fldCharType="end"/>
            </w:r>
          </w:hyperlink>
        </w:p>
        <w:p w14:paraId="13DBC7A7" w14:textId="4ED0C9FA" w:rsidR="00F92174" w:rsidRDefault="00F92174">
          <w:pPr>
            <w:pStyle w:val="TOC2"/>
            <w:tabs>
              <w:tab w:val="right" w:leader="dot" w:pos="9622"/>
            </w:tabs>
            <w:rPr>
              <w:rFonts w:asciiTheme="minorHAnsi" w:eastAsiaTheme="minorEastAsia" w:hAnsiTheme="minorHAnsi" w:cstheme="minorBidi"/>
              <w:noProof/>
              <w:kern w:val="2"/>
              <w:szCs w:val="24"/>
              <w14:ligatures w14:val="standardContextual"/>
            </w:rPr>
          </w:pPr>
          <w:hyperlink w:anchor="_Toc230005545" w:history="1">
            <w:r w:rsidRPr="008951DC">
              <w:rPr>
                <w:rStyle w:val="Hyperlink"/>
                <w:noProof/>
              </w:rPr>
              <w:t xml:space="preserve">Course: Clinical </w:t>
            </w:r>
            <w:r w:rsidR="00A77D2D">
              <w:rPr>
                <w:rStyle w:val="Hyperlink"/>
                <w:noProof/>
              </w:rPr>
              <w:t>1</w:t>
            </w:r>
            <w:r w:rsidRPr="008951DC">
              <w:rPr>
                <w:rStyle w:val="Hyperlink"/>
                <w:noProof/>
              </w:rPr>
              <w:t xml:space="preserve">, </w:t>
            </w:r>
            <w:r w:rsidR="00A77D2D">
              <w:rPr>
                <w:rStyle w:val="Hyperlink"/>
                <w:noProof/>
              </w:rPr>
              <w:t>2</w:t>
            </w:r>
            <w:r w:rsidRPr="008951DC">
              <w:rPr>
                <w:rStyle w:val="Hyperlink"/>
                <w:noProof/>
              </w:rPr>
              <w:t xml:space="preserve">, </w:t>
            </w:r>
            <w:r w:rsidR="00A77D2D">
              <w:rPr>
                <w:rStyle w:val="Hyperlink"/>
                <w:noProof/>
              </w:rPr>
              <w:t>3</w:t>
            </w:r>
            <w:r w:rsidRPr="008951DC">
              <w:rPr>
                <w:rStyle w:val="Hyperlink"/>
                <w:noProof/>
              </w:rPr>
              <w:t xml:space="preserve">, and </w:t>
            </w:r>
            <w:r w:rsidR="00A77D2D">
              <w:rPr>
                <w:rStyle w:val="Hyperlink"/>
                <w:noProof/>
              </w:rPr>
              <w:t>4</w:t>
            </w:r>
            <w:r w:rsidRPr="008951DC">
              <w:rPr>
                <w:rStyle w:val="Hyperlink"/>
                <w:noProof/>
              </w:rPr>
              <w:t xml:space="preserve"> – </w:t>
            </w:r>
            <w:r w:rsidR="00815C7D">
              <w:rPr>
                <w:rStyle w:val="Hyperlink"/>
                <w:noProof/>
              </w:rPr>
              <w:t>Shared Manual For Each Semester</w:t>
            </w:r>
            <w:r>
              <w:rPr>
                <w:noProof/>
                <w:webHidden/>
              </w:rPr>
              <w:tab/>
            </w:r>
            <w:r>
              <w:rPr>
                <w:noProof/>
                <w:webHidden/>
              </w:rPr>
              <w:fldChar w:fldCharType="begin"/>
            </w:r>
            <w:r>
              <w:rPr>
                <w:noProof/>
                <w:webHidden/>
              </w:rPr>
              <w:instrText xml:space="preserve"> PAGEREF _Toc230005545 \h </w:instrText>
            </w:r>
            <w:r>
              <w:rPr>
                <w:noProof/>
                <w:webHidden/>
              </w:rPr>
            </w:r>
            <w:r>
              <w:rPr>
                <w:noProof/>
                <w:webHidden/>
              </w:rPr>
              <w:fldChar w:fldCharType="separate"/>
            </w:r>
            <w:r>
              <w:rPr>
                <w:noProof/>
                <w:webHidden/>
              </w:rPr>
              <w:t>64</w:t>
            </w:r>
            <w:r>
              <w:rPr>
                <w:noProof/>
                <w:webHidden/>
              </w:rPr>
              <w:fldChar w:fldCharType="end"/>
            </w:r>
          </w:hyperlink>
        </w:p>
        <w:p w14:paraId="718710FB" w14:textId="467BFF59"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46" w:history="1">
            <w:r w:rsidRPr="008951DC">
              <w:rPr>
                <w:rStyle w:val="Hyperlink"/>
                <w:noProof/>
              </w:rPr>
              <w:t>Associate Degree Surgical Tech Program Course Schedules</w:t>
            </w:r>
            <w:r>
              <w:rPr>
                <w:noProof/>
                <w:webHidden/>
              </w:rPr>
              <w:tab/>
            </w:r>
            <w:r>
              <w:rPr>
                <w:noProof/>
                <w:webHidden/>
              </w:rPr>
              <w:fldChar w:fldCharType="begin"/>
            </w:r>
            <w:r>
              <w:rPr>
                <w:noProof/>
                <w:webHidden/>
              </w:rPr>
              <w:instrText xml:space="preserve"> PAGEREF _Toc230005546 \h </w:instrText>
            </w:r>
            <w:r>
              <w:rPr>
                <w:noProof/>
                <w:webHidden/>
              </w:rPr>
            </w:r>
            <w:r>
              <w:rPr>
                <w:noProof/>
                <w:webHidden/>
              </w:rPr>
              <w:fldChar w:fldCharType="separate"/>
            </w:r>
            <w:r>
              <w:rPr>
                <w:noProof/>
                <w:webHidden/>
              </w:rPr>
              <w:t>65</w:t>
            </w:r>
            <w:r>
              <w:rPr>
                <w:noProof/>
                <w:webHidden/>
              </w:rPr>
              <w:fldChar w:fldCharType="end"/>
            </w:r>
          </w:hyperlink>
        </w:p>
        <w:p w14:paraId="65A359AE" w14:textId="0BB11DFE"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47" w:history="1">
            <w:r w:rsidRPr="008951DC">
              <w:rPr>
                <w:rStyle w:val="Hyperlink"/>
                <w:noProof/>
              </w:rPr>
              <w:t>for</w:t>
            </w:r>
            <w:r w:rsidR="00815C7D">
              <w:rPr>
                <w:rStyle w:val="Hyperlink"/>
                <w:noProof/>
              </w:rPr>
              <w:t xml:space="preserve"> Both</w:t>
            </w:r>
            <w:r w:rsidRPr="008951DC">
              <w:rPr>
                <w:rStyle w:val="Hyperlink"/>
                <w:noProof/>
              </w:rPr>
              <w:t xml:space="preserve"> Academic Years </w:t>
            </w:r>
            <w:r>
              <w:rPr>
                <w:noProof/>
                <w:webHidden/>
              </w:rPr>
              <w:tab/>
            </w:r>
            <w:r>
              <w:rPr>
                <w:noProof/>
                <w:webHidden/>
              </w:rPr>
              <w:fldChar w:fldCharType="begin"/>
            </w:r>
            <w:r>
              <w:rPr>
                <w:noProof/>
                <w:webHidden/>
              </w:rPr>
              <w:instrText xml:space="preserve"> PAGEREF _Toc230005547 \h </w:instrText>
            </w:r>
            <w:r>
              <w:rPr>
                <w:noProof/>
                <w:webHidden/>
              </w:rPr>
            </w:r>
            <w:r>
              <w:rPr>
                <w:noProof/>
                <w:webHidden/>
              </w:rPr>
              <w:fldChar w:fldCharType="separate"/>
            </w:r>
            <w:r>
              <w:rPr>
                <w:noProof/>
                <w:webHidden/>
              </w:rPr>
              <w:t>65</w:t>
            </w:r>
            <w:r>
              <w:rPr>
                <w:noProof/>
                <w:webHidden/>
              </w:rPr>
              <w:fldChar w:fldCharType="end"/>
            </w:r>
          </w:hyperlink>
        </w:p>
        <w:p w14:paraId="46B442A6" w14:textId="2C7BD47D"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48" w:history="1">
            <w:r w:rsidRPr="008951DC">
              <w:rPr>
                <w:rStyle w:val="Hyperlink"/>
                <w:noProof/>
              </w:rPr>
              <w:t>Fall</w:t>
            </w:r>
            <w:r w:rsidR="00490AC5">
              <w:rPr>
                <w:rStyle w:val="Hyperlink"/>
                <w:noProof/>
              </w:rPr>
              <w:t>-year one</w:t>
            </w:r>
            <w:r w:rsidRPr="008951DC">
              <w:rPr>
                <w:rStyle w:val="Hyperlink"/>
                <w:noProof/>
              </w:rPr>
              <w:t>, First 8 Weeks - click for grid layout of course names, times</w:t>
            </w:r>
            <w:r>
              <w:rPr>
                <w:noProof/>
                <w:webHidden/>
              </w:rPr>
              <w:tab/>
            </w:r>
            <w:r>
              <w:rPr>
                <w:noProof/>
                <w:webHidden/>
              </w:rPr>
              <w:fldChar w:fldCharType="begin"/>
            </w:r>
            <w:r>
              <w:rPr>
                <w:noProof/>
                <w:webHidden/>
              </w:rPr>
              <w:instrText xml:space="preserve"> PAGEREF _Toc230005548 \h </w:instrText>
            </w:r>
            <w:r>
              <w:rPr>
                <w:noProof/>
                <w:webHidden/>
              </w:rPr>
            </w:r>
            <w:r>
              <w:rPr>
                <w:noProof/>
                <w:webHidden/>
              </w:rPr>
              <w:fldChar w:fldCharType="separate"/>
            </w:r>
            <w:r>
              <w:rPr>
                <w:noProof/>
                <w:webHidden/>
              </w:rPr>
              <w:t>65</w:t>
            </w:r>
            <w:r>
              <w:rPr>
                <w:noProof/>
                <w:webHidden/>
              </w:rPr>
              <w:fldChar w:fldCharType="end"/>
            </w:r>
          </w:hyperlink>
        </w:p>
        <w:p w14:paraId="0C6DBD5D" w14:textId="15D89FAC"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49" w:history="1">
            <w:r w:rsidRPr="008951DC">
              <w:rPr>
                <w:rStyle w:val="Hyperlink"/>
                <w:noProof/>
              </w:rPr>
              <w:t>Fall</w:t>
            </w:r>
            <w:r w:rsidR="00490AC5">
              <w:rPr>
                <w:rStyle w:val="Hyperlink"/>
                <w:noProof/>
              </w:rPr>
              <w:t>-year one</w:t>
            </w:r>
            <w:r w:rsidRPr="008951DC">
              <w:rPr>
                <w:rStyle w:val="Hyperlink"/>
                <w:noProof/>
              </w:rPr>
              <w:t>, Second 8 Weeks - click for grid layout with course names, times</w:t>
            </w:r>
            <w:r>
              <w:rPr>
                <w:noProof/>
                <w:webHidden/>
              </w:rPr>
              <w:tab/>
            </w:r>
            <w:r>
              <w:rPr>
                <w:noProof/>
                <w:webHidden/>
              </w:rPr>
              <w:fldChar w:fldCharType="begin"/>
            </w:r>
            <w:r>
              <w:rPr>
                <w:noProof/>
                <w:webHidden/>
              </w:rPr>
              <w:instrText xml:space="preserve"> PAGEREF _Toc230005549 \h </w:instrText>
            </w:r>
            <w:r>
              <w:rPr>
                <w:noProof/>
                <w:webHidden/>
              </w:rPr>
            </w:r>
            <w:r>
              <w:rPr>
                <w:noProof/>
                <w:webHidden/>
              </w:rPr>
              <w:fldChar w:fldCharType="separate"/>
            </w:r>
            <w:r>
              <w:rPr>
                <w:noProof/>
                <w:webHidden/>
              </w:rPr>
              <w:t>66</w:t>
            </w:r>
            <w:r>
              <w:rPr>
                <w:noProof/>
                <w:webHidden/>
              </w:rPr>
              <w:fldChar w:fldCharType="end"/>
            </w:r>
          </w:hyperlink>
        </w:p>
        <w:p w14:paraId="69065134" w14:textId="45320E92"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50" w:history="1">
            <w:r w:rsidRPr="008951DC">
              <w:rPr>
                <w:rStyle w:val="Hyperlink"/>
                <w:noProof/>
              </w:rPr>
              <w:t>Sprin</w:t>
            </w:r>
            <w:r w:rsidR="00815C7D">
              <w:rPr>
                <w:rStyle w:val="Hyperlink"/>
                <w:noProof/>
              </w:rPr>
              <w:t>g</w:t>
            </w:r>
            <w:r w:rsidR="00490AC5">
              <w:rPr>
                <w:rStyle w:val="Hyperlink"/>
                <w:noProof/>
              </w:rPr>
              <w:t>-year one</w:t>
            </w:r>
            <w:r w:rsidRPr="008951DC">
              <w:rPr>
                <w:rStyle w:val="Hyperlink"/>
                <w:noProof/>
              </w:rPr>
              <w:t>, First 8 Weeks - click for grid layout with course names, times</w:t>
            </w:r>
            <w:r>
              <w:rPr>
                <w:noProof/>
                <w:webHidden/>
              </w:rPr>
              <w:tab/>
            </w:r>
            <w:r>
              <w:rPr>
                <w:noProof/>
                <w:webHidden/>
              </w:rPr>
              <w:fldChar w:fldCharType="begin"/>
            </w:r>
            <w:r>
              <w:rPr>
                <w:noProof/>
                <w:webHidden/>
              </w:rPr>
              <w:instrText xml:space="preserve"> PAGEREF _Toc230005550 \h </w:instrText>
            </w:r>
            <w:r>
              <w:rPr>
                <w:noProof/>
                <w:webHidden/>
              </w:rPr>
            </w:r>
            <w:r>
              <w:rPr>
                <w:noProof/>
                <w:webHidden/>
              </w:rPr>
              <w:fldChar w:fldCharType="separate"/>
            </w:r>
            <w:r>
              <w:rPr>
                <w:noProof/>
                <w:webHidden/>
              </w:rPr>
              <w:t>67</w:t>
            </w:r>
            <w:r>
              <w:rPr>
                <w:noProof/>
                <w:webHidden/>
              </w:rPr>
              <w:fldChar w:fldCharType="end"/>
            </w:r>
          </w:hyperlink>
        </w:p>
        <w:p w14:paraId="32662F7A" w14:textId="18982A6E"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51" w:history="1">
            <w:r w:rsidRPr="008951DC">
              <w:rPr>
                <w:rStyle w:val="Hyperlink"/>
                <w:noProof/>
              </w:rPr>
              <w:t>Spring</w:t>
            </w:r>
            <w:r w:rsidR="00490AC5">
              <w:rPr>
                <w:rStyle w:val="Hyperlink"/>
                <w:noProof/>
              </w:rPr>
              <w:t>-year one</w:t>
            </w:r>
            <w:r w:rsidRPr="008951DC">
              <w:rPr>
                <w:rStyle w:val="Hyperlink"/>
                <w:noProof/>
              </w:rPr>
              <w:t>, Second 8 Weeks - click for grid layout with course names, times</w:t>
            </w:r>
            <w:r>
              <w:rPr>
                <w:noProof/>
                <w:webHidden/>
              </w:rPr>
              <w:tab/>
            </w:r>
            <w:r>
              <w:rPr>
                <w:noProof/>
                <w:webHidden/>
              </w:rPr>
              <w:fldChar w:fldCharType="begin"/>
            </w:r>
            <w:r>
              <w:rPr>
                <w:noProof/>
                <w:webHidden/>
              </w:rPr>
              <w:instrText xml:space="preserve"> PAGEREF _Toc230005551 \h </w:instrText>
            </w:r>
            <w:r>
              <w:rPr>
                <w:noProof/>
                <w:webHidden/>
              </w:rPr>
            </w:r>
            <w:r>
              <w:rPr>
                <w:noProof/>
                <w:webHidden/>
              </w:rPr>
              <w:fldChar w:fldCharType="separate"/>
            </w:r>
            <w:r>
              <w:rPr>
                <w:noProof/>
                <w:webHidden/>
              </w:rPr>
              <w:t>68</w:t>
            </w:r>
            <w:r>
              <w:rPr>
                <w:noProof/>
                <w:webHidden/>
              </w:rPr>
              <w:fldChar w:fldCharType="end"/>
            </w:r>
          </w:hyperlink>
        </w:p>
        <w:p w14:paraId="15383144" w14:textId="334CC66F"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52" w:history="1">
            <w:r w:rsidRPr="008951DC">
              <w:rPr>
                <w:rStyle w:val="Hyperlink"/>
                <w:noProof/>
              </w:rPr>
              <w:t>Fall</w:t>
            </w:r>
            <w:r w:rsidR="00490AC5">
              <w:rPr>
                <w:rStyle w:val="Hyperlink"/>
                <w:noProof/>
              </w:rPr>
              <w:t>-year two</w:t>
            </w:r>
            <w:r w:rsidRPr="008951DC">
              <w:rPr>
                <w:rStyle w:val="Hyperlink"/>
                <w:noProof/>
              </w:rPr>
              <w:t>, First 8 Weeks - click for grid layout with course names, days, times</w:t>
            </w:r>
            <w:r>
              <w:rPr>
                <w:noProof/>
                <w:webHidden/>
              </w:rPr>
              <w:tab/>
            </w:r>
            <w:r>
              <w:rPr>
                <w:noProof/>
                <w:webHidden/>
              </w:rPr>
              <w:fldChar w:fldCharType="begin"/>
            </w:r>
            <w:r>
              <w:rPr>
                <w:noProof/>
                <w:webHidden/>
              </w:rPr>
              <w:instrText xml:space="preserve"> PAGEREF _Toc230005552 \h </w:instrText>
            </w:r>
            <w:r>
              <w:rPr>
                <w:noProof/>
                <w:webHidden/>
              </w:rPr>
            </w:r>
            <w:r>
              <w:rPr>
                <w:noProof/>
                <w:webHidden/>
              </w:rPr>
              <w:fldChar w:fldCharType="separate"/>
            </w:r>
            <w:r>
              <w:rPr>
                <w:noProof/>
                <w:webHidden/>
              </w:rPr>
              <w:t>69</w:t>
            </w:r>
            <w:r>
              <w:rPr>
                <w:noProof/>
                <w:webHidden/>
              </w:rPr>
              <w:fldChar w:fldCharType="end"/>
            </w:r>
          </w:hyperlink>
        </w:p>
        <w:p w14:paraId="27C6BE4B" w14:textId="5C4C6794"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53" w:history="1">
            <w:r w:rsidRPr="008951DC">
              <w:rPr>
                <w:rStyle w:val="Hyperlink"/>
                <w:noProof/>
              </w:rPr>
              <w:t>Fall</w:t>
            </w:r>
            <w:r w:rsidR="00490AC5" w:rsidRPr="00490AC5">
              <w:rPr>
                <w:rStyle w:val="Hyperlink"/>
                <w:noProof/>
              </w:rPr>
              <w:t>-year two</w:t>
            </w:r>
            <w:r w:rsidRPr="008951DC">
              <w:rPr>
                <w:rStyle w:val="Hyperlink"/>
                <w:noProof/>
              </w:rPr>
              <w:t>, Second 8 Weeks - click for grid layout with course names, times</w:t>
            </w:r>
            <w:r>
              <w:rPr>
                <w:noProof/>
                <w:webHidden/>
              </w:rPr>
              <w:tab/>
            </w:r>
            <w:r>
              <w:rPr>
                <w:noProof/>
                <w:webHidden/>
              </w:rPr>
              <w:fldChar w:fldCharType="begin"/>
            </w:r>
            <w:r>
              <w:rPr>
                <w:noProof/>
                <w:webHidden/>
              </w:rPr>
              <w:instrText xml:space="preserve"> PAGEREF _Toc230005553 \h </w:instrText>
            </w:r>
            <w:r>
              <w:rPr>
                <w:noProof/>
                <w:webHidden/>
              </w:rPr>
            </w:r>
            <w:r>
              <w:rPr>
                <w:noProof/>
                <w:webHidden/>
              </w:rPr>
              <w:fldChar w:fldCharType="separate"/>
            </w:r>
            <w:r>
              <w:rPr>
                <w:noProof/>
                <w:webHidden/>
              </w:rPr>
              <w:t>70</w:t>
            </w:r>
            <w:r>
              <w:rPr>
                <w:noProof/>
                <w:webHidden/>
              </w:rPr>
              <w:fldChar w:fldCharType="end"/>
            </w:r>
          </w:hyperlink>
        </w:p>
        <w:p w14:paraId="0E7F0CC1" w14:textId="30613679"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54" w:history="1">
            <w:r w:rsidRPr="008951DC">
              <w:rPr>
                <w:rStyle w:val="Hyperlink"/>
                <w:noProof/>
              </w:rPr>
              <w:t>Spring</w:t>
            </w:r>
            <w:r w:rsidR="00490AC5" w:rsidRPr="00490AC5">
              <w:rPr>
                <w:rStyle w:val="Hyperlink"/>
                <w:noProof/>
              </w:rPr>
              <w:t>-year two</w:t>
            </w:r>
            <w:r w:rsidRPr="008951DC">
              <w:rPr>
                <w:rStyle w:val="Hyperlink"/>
                <w:noProof/>
              </w:rPr>
              <w:t>, First 8 Weeks - click for grid layout with course names, times</w:t>
            </w:r>
            <w:r>
              <w:rPr>
                <w:noProof/>
                <w:webHidden/>
              </w:rPr>
              <w:tab/>
            </w:r>
            <w:r>
              <w:rPr>
                <w:noProof/>
                <w:webHidden/>
              </w:rPr>
              <w:fldChar w:fldCharType="begin"/>
            </w:r>
            <w:r>
              <w:rPr>
                <w:noProof/>
                <w:webHidden/>
              </w:rPr>
              <w:instrText xml:space="preserve"> PAGEREF _Toc230005554 \h </w:instrText>
            </w:r>
            <w:r>
              <w:rPr>
                <w:noProof/>
                <w:webHidden/>
              </w:rPr>
            </w:r>
            <w:r>
              <w:rPr>
                <w:noProof/>
                <w:webHidden/>
              </w:rPr>
              <w:fldChar w:fldCharType="separate"/>
            </w:r>
            <w:r>
              <w:rPr>
                <w:noProof/>
                <w:webHidden/>
              </w:rPr>
              <w:t>71</w:t>
            </w:r>
            <w:r>
              <w:rPr>
                <w:noProof/>
                <w:webHidden/>
              </w:rPr>
              <w:fldChar w:fldCharType="end"/>
            </w:r>
          </w:hyperlink>
        </w:p>
        <w:p w14:paraId="3B1902DC" w14:textId="20FAB535"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55" w:history="1">
            <w:r w:rsidRPr="008951DC">
              <w:rPr>
                <w:rStyle w:val="Hyperlink"/>
                <w:noProof/>
              </w:rPr>
              <w:t xml:space="preserve">Spring, </w:t>
            </w:r>
            <w:r w:rsidR="00490AC5" w:rsidRPr="00490AC5">
              <w:rPr>
                <w:rStyle w:val="Hyperlink"/>
                <w:noProof/>
              </w:rPr>
              <w:t xml:space="preserve">-year two </w:t>
            </w:r>
            <w:r w:rsidRPr="008951DC">
              <w:rPr>
                <w:rStyle w:val="Hyperlink"/>
                <w:noProof/>
              </w:rPr>
              <w:t>Second 8 Weeks - click for grid layout with course names, times</w:t>
            </w:r>
            <w:r>
              <w:rPr>
                <w:noProof/>
                <w:webHidden/>
              </w:rPr>
              <w:tab/>
            </w:r>
            <w:r>
              <w:rPr>
                <w:noProof/>
                <w:webHidden/>
              </w:rPr>
              <w:fldChar w:fldCharType="begin"/>
            </w:r>
            <w:r>
              <w:rPr>
                <w:noProof/>
                <w:webHidden/>
              </w:rPr>
              <w:instrText xml:space="preserve"> PAGEREF _Toc230005555 \h </w:instrText>
            </w:r>
            <w:r>
              <w:rPr>
                <w:noProof/>
                <w:webHidden/>
              </w:rPr>
            </w:r>
            <w:r>
              <w:rPr>
                <w:noProof/>
                <w:webHidden/>
              </w:rPr>
              <w:fldChar w:fldCharType="separate"/>
            </w:r>
            <w:r>
              <w:rPr>
                <w:noProof/>
                <w:webHidden/>
              </w:rPr>
              <w:t>72</w:t>
            </w:r>
            <w:r>
              <w:rPr>
                <w:noProof/>
                <w:webHidden/>
              </w:rPr>
              <w:fldChar w:fldCharType="end"/>
            </w:r>
          </w:hyperlink>
        </w:p>
        <w:p w14:paraId="498F74FC" w14:textId="7655DBAC"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56" w:history="1">
            <w:r w:rsidRPr="008951DC">
              <w:rPr>
                <w:rStyle w:val="Hyperlink"/>
                <w:noProof/>
              </w:rPr>
              <w:t xml:space="preserve">Schedule 1: Fall </w:t>
            </w:r>
            <w:r w:rsidR="00953DA4" w:rsidRPr="00953DA4">
              <w:rPr>
                <w:rStyle w:val="Hyperlink"/>
                <w:noProof/>
              </w:rPr>
              <w:t xml:space="preserve">-year </w:t>
            </w:r>
            <w:r w:rsidR="00953DA4">
              <w:rPr>
                <w:rStyle w:val="Hyperlink"/>
                <w:noProof/>
              </w:rPr>
              <w:t>one</w:t>
            </w:r>
            <w:r w:rsidRPr="008951DC">
              <w:rPr>
                <w:rStyle w:val="Hyperlink"/>
                <w:noProof/>
              </w:rPr>
              <w:t>, First 8 Weeks (Click for Detailed List for Course Numbers and Locations)</w:t>
            </w:r>
            <w:r>
              <w:rPr>
                <w:noProof/>
                <w:webHidden/>
              </w:rPr>
              <w:tab/>
            </w:r>
            <w:r>
              <w:rPr>
                <w:noProof/>
                <w:webHidden/>
              </w:rPr>
              <w:fldChar w:fldCharType="begin"/>
            </w:r>
            <w:r>
              <w:rPr>
                <w:noProof/>
                <w:webHidden/>
              </w:rPr>
              <w:instrText xml:space="preserve"> PAGEREF _Toc230005556 \h </w:instrText>
            </w:r>
            <w:r>
              <w:rPr>
                <w:noProof/>
                <w:webHidden/>
              </w:rPr>
            </w:r>
            <w:r>
              <w:rPr>
                <w:noProof/>
                <w:webHidden/>
              </w:rPr>
              <w:fldChar w:fldCharType="separate"/>
            </w:r>
            <w:r>
              <w:rPr>
                <w:noProof/>
                <w:webHidden/>
              </w:rPr>
              <w:t>74</w:t>
            </w:r>
            <w:r>
              <w:rPr>
                <w:noProof/>
                <w:webHidden/>
              </w:rPr>
              <w:fldChar w:fldCharType="end"/>
            </w:r>
          </w:hyperlink>
        </w:p>
        <w:p w14:paraId="1F87B0D4" w14:textId="6839E7A2"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57" w:history="1">
            <w:r w:rsidRPr="008951DC">
              <w:rPr>
                <w:rStyle w:val="Hyperlink"/>
                <w:noProof/>
              </w:rPr>
              <w:t xml:space="preserve">Schedule 2: Fall </w:t>
            </w:r>
            <w:r w:rsidR="00953DA4" w:rsidRPr="00953DA4">
              <w:rPr>
                <w:rStyle w:val="Hyperlink"/>
                <w:noProof/>
              </w:rPr>
              <w:t xml:space="preserve">-year </w:t>
            </w:r>
            <w:r w:rsidR="00953DA4">
              <w:rPr>
                <w:rStyle w:val="Hyperlink"/>
                <w:noProof/>
              </w:rPr>
              <w:t>one</w:t>
            </w:r>
            <w:r w:rsidR="009B399D">
              <w:rPr>
                <w:rStyle w:val="Hyperlink"/>
                <w:noProof/>
              </w:rPr>
              <w:t>,</w:t>
            </w:r>
            <w:r w:rsidR="00953DA4">
              <w:rPr>
                <w:rStyle w:val="Hyperlink"/>
                <w:noProof/>
              </w:rPr>
              <w:t xml:space="preserve"> </w:t>
            </w:r>
            <w:r w:rsidR="009B399D">
              <w:rPr>
                <w:rStyle w:val="Hyperlink"/>
                <w:noProof/>
              </w:rPr>
              <w:t>S</w:t>
            </w:r>
            <w:r w:rsidR="00953DA4">
              <w:rPr>
                <w:rStyle w:val="Hyperlink"/>
                <w:noProof/>
              </w:rPr>
              <w:t>ec</w:t>
            </w:r>
            <w:r w:rsidRPr="008951DC">
              <w:rPr>
                <w:rStyle w:val="Hyperlink"/>
                <w:noProof/>
              </w:rPr>
              <w:t>ond 8 Weeks (Click for Detailed List for Course Numbers and Locations)</w:t>
            </w:r>
            <w:r>
              <w:rPr>
                <w:noProof/>
                <w:webHidden/>
              </w:rPr>
              <w:tab/>
            </w:r>
            <w:r>
              <w:rPr>
                <w:noProof/>
                <w:webHidden/>
              </w:rPr>
              <w:fldChar w:fldCharType="begin"/>
            </w:r>
            <w:r>
              <w:rPr>
                <w:noProof/>
                <w:webHidden/>
              </w:rPr>
              <w:instrText xml:space="preserve"> PAGEREF _Toc230005557 \h </w:instrText>
            </w:r>
            <w:r>
              <w:rPr>
                <w:noProof/>
                <w:webHidden/>
              </w:rPr>
            </w:r>
            <w:r>
              <w:rPr>
                <w:noProof/>
                <w:webHidden/>
              </w:rPr>
              <w:fldChar w:fldCharType="separate"/>
            </w:r>
            <w:r>
              <w:rPr>
                <w:noProof/>
                <w:webHidden/>
              </w:rPr>
              <w:t>75</w:t>
            </w:r>
            <w:r>
              <w:rPr>
                <w:noProof/>
                <w:webHidden/>
              </w:rPr>
              <w:fldChar w:fldCharType="end"/>
            </w:r>
          </w:hyperlink>
        </w:p>
        <w:p w14:paraId="33978138" w14:textId="2370882C"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58" w:history="1">
            <w:r w:rsidRPr="008951DC">
              <w:rPr>
                <w:rStyle w:val="Hyperlink"/>
                <w:noProof/>
              </w:rPr>
              <w:t xml:space="preserve">Schedule 3: Spring </w:t>
            </w:r>
            <w:r w:rsidR="009B399D">
              <w:rPr>
                <w:rStyle w:val="Hyperlink"/>
                <w:noProof/>
              </w:rPr>
              <w:t>-year one</w:t>
            </w:r>
            <w:r w:rsidRPr="008951DC">
              <w:rPr>
                <w:rStyle w:val="Hyperlink"/>
                <w:noProof/>
              </w:rPr>
              <w:t>, First 8 Weeks (Click for Detailed List for Course Numbers and Locations)</w:t>
            </w:r>
            <w:r>
              <w:rPr>
                <w:noProof/>
                <w:webHidden/>
              </w:rPr>
              <w:tab/>
            </w:r>
            <w:r>
              <w:rPr>
                <w:noProof/>
                <w:webHidden/>
              </w:rPr>
              <w:fldChar w:fldCharType="begin"/>
            </w:r>
            <w:r>
              <w:rPr>
                <w:noProof/>
                <w:webHidden/>
              </w:rPr>
              <w:instrText xml:space="preserve"> PAGEREF _Toc230005558 \h </w:instrText>
            </w:r>
            <w:r>
              <w:rPr>
                <w:noProof/>
                <w:webHidden/>
              </w:rPr>
            </w:r>
            <w:r>
              <w:rPr>
                <w:noProof/>
                <w:webHidden/>
              </w:rPr>
              <w:fldChar w:fldCharType="separate"/>
            </w:r>
            <w:r>
              <w:rPr>
                <w:noProof/>
                <w:webHidden/>
              </w:rPr>
              <w:t>76</w:t>
            </w:r>
            <w:r>
              <w:rPr>
                <w:noProof/>
                <w:webHidden/>
              </w:rPr>
              <w:fldChar w:fldCharType="end"/>
            </w:r>
          </w:hyperlink>
        </w:p>
        <w:p w14:paraId="564510C4" w14:textId="1095BC15"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59" w:history="1">
            <w:r w:rsidRPr="008951DC">
              <w:rPr>
                <w:rStyle w:val="Hyperlink"/>
                <w:noProof/>
              </w:rPr>
              <w:t xml:space="preserve">Schedule 4: Spring </w:t>
            </w:r>
            <w:r w:rsidR="009B399D">
              <w:rPr>
                <w:rStyle w:val="Hyperlink"/>
                <w:noProof/>
              </w:rPr>
              <w:t>-year one</w:t>
            </w:r>
            <w:r w:rsidRPr="008951DC">
              <w:rPr>
                <w:rStyle w:val="Hyperlink"/>
                <w:noProof/>
              </w:rPr>
              <w:t>, Second 8 Weeks (Click for Detailed List for Course Numbers and Locations)</w:t>
            </w:r>
            <w:r>
              <w:rPr>
                <w:noProof/>
                <w:webHidden/>
              </w:rPr>
              <w:tab/>
            </w:r>
            <w:r>
              <w:rPr>
                <w:noProof/>
                <w:webHidden/>
              </w:rPr>
              <w:fldChar w:fldCharType="begin"/>
            </w:r>
            <w:r>
              <w:rPr>
                <w:noProof/>
                <w:webHidden/>
              </w:rPr>
              <w:instrText xml:space="preserve"> PAGEREF _Toc230005559 \h </w:instrText>
            </w:r>
            <w:r>
              <w:rPr>
                <w:noProof/>
                <w:webHidden/>
              </w:rPr>
            </w:r>
            <w:r>
              <w:rPr>
                <w:noProof/>
                <w:webHidden/>
              </w:rPr>
              <w:fldChar w:fldCharType="separate"/>
            </w:r>
            <w:r>
              <w:rPr>
                <w:noProof/>
                <w:webHidden/>
              </w:rPr>
              <w:t>77</w:t>
            </w:r>
            <w:r>
              <w:rPr>
                <w:noProof/>
                <w:webHidden/>
              </w:rPr>
              <w:fldChar w:fldCharType="end"/>
            </w:r>
          </w:hyperlink>
        </w:p>
        <w:p w14:paraId="32A11DB9" w14:textId="1EFF92CA"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60" w:history="1">
            <w:r w:rsidRPr="008951DC">
              <w:rPr>
                <w:rStyle w:val="Hyperlink"/>
                <w:noProof/>
              </w:rPr>
              <w:t xml:space="preserve">Schedule 5: Fall </w:t>
            </w:r>
            <w:r w:rsidR="009B399D">
              <w:rPr>
                <w:rStyle w:val="Hyperlink"/>
                <w:noProof/>
              </w:rPr>
              <w:t>-year two</w:t>
            </w:r>
            <w:r w:rsidRPr="008951DC">
              <w:rPr>
                <w:rStyle w:val="Hyperlink"/>
                <w:noProof/>
              </w:rPr>
              <w:t>, First 8 Weeks (Click for Detailed List for Course Numbers and Locations)</w:t>
            </w:r>
            <w:r>
              <w:rPr>
                <w:noProof/>
                <w:webHidden/>
              </w:rPr>
              <w:tab/>
            </w:r>
            <w:r>
              <w:rPr>
                <w:noProof/>
                <w:webHidden/>
              </w:rPr>
              <w:fldChar w:fldCharType="begin"/>
            </w:r>
            <w:r>
              <w:rPr>
                <w:noProof/>
                <w:webHidden/>
              </w:rPr>
              <w:instrText xml:space="preserve"> PAGEREF _Toc230005560 \h </w:instrText>
            </w:r>
            <w:r>
              <w:rPr>
                <w:noProof/>
                <w:webHidden/>
              </w:rPr>
            </w:r>
            <w:r>
              <w:rPr>
                <w:noProof/>
                <w:webHidden/>
              </w:rPr>
              <w:fldChar w:fldCharType="separate"/>
            </w:r>
            <w:r>
              <w:rPr>
                <w:noProof/>
                <w:webHidden/>
              </w:rPr>
              <w:t>78</w:t>
            </w:r>
            <w:r>
              <w:rPr>
                <w:noProof/>
                <w:webHidden/>
              </w:rPr>
              <w:fldChar w:fldCharType="end"/>
            </w:r>
          </w:hyperlink>
        </w:p>
        <w:p w14:paraId="69FE18F9" w14:textId="1BD31D32"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61" w:history="1">
            <w:r w:rsidRPr="008951DC">
              <w:rPr>
                <w:rStyle w:val="Hyperlink"/>
                <w:noProof/>
              </w:rPr>
              <w:t xml:space="preserve">Schedule 6: Fall </w:t>
            </w:r>
            <w:r w:rsidR="009B399D">
              <w:rPr>
                <w:rStyle w:val="Hyperlink"/>
                <w:noProof/>
              </w:rPr>
              <w:t>-year two</w:t>
            </w:r>
            <w:r w:rsidRPr="008951DC">
              <w:rPr>
                <w:rStyle w:val="Hyperlink"/>
                <w:noProof/>
              </w:rPr>
              <w:t>, Second 8 Weeks (Click for Detailed List for Course Numbers and Locations)</w:t>
            </w:r>
            <w:r>
              <w:rPr>
                <w:noProof/>
                <w:webHidden/>
              </w:rPr>
              <w:tab/>
            </w:r>
            <w:r>
              <w:rPr>
                <w:noProof/>
                <w:webHidden/>
              </w:rPr>
              <w:fldChar w:fldCharType="begin"/>
            </w:r>
            <w:r>
              <w:rPr>
                <w:noProof/>
                <w:webHidden/>
              </w:rPr>
              <w:instrText xml:space="preserve"> PAGEREF _Toc230005561 \h </w:instrText>
            </w:r>
            <w:r>
              <w:rPr>
                <w:noProof/>
                <w:webHidden/>
              </w:rPr>
            </w:r>
            <w:r>
              <w:rPr>
                <w:noProof/>
                <w:webHidden/>
              </w:rPr>
              <w:fldChar w:fldCharType="separate"/>
            </w:r>
            <w:r>
              <w:rPr>
                <w:noProof/>
                <w:webHidden/>
              </w:rPr>
              <w:t>79</w:t>
            </w:r>
            <w:r>
              <w:rPr>
                <w:noProof/>
                <w:webHidden/>
              </w:rPr>
              <w:fldChar w:fldCharType="end"/>
            </w:r>
          </w:hyperlink>
        </w:p>
        <w:p w14:paraId="5410EF55" w14:textId="0C84D362"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62" w:history="1">
            <w:r w:rsidRPr="008951DC">
              <w:rPr>
                <w:rStyle w:val="Hyperlink"/>
                <w:noProof/>
              </w:rPr>
              <w:t>Schedule 7: Spring</w:t>
            </w:r>
            <w:r w:rsidR="009B399D">
              <w:rPr>
                <w:rStyle w:val="Hyperlink"/>
                <w:noProof/>
              </w:rPr>
              <w:t xml:space="preserve"> -year two</w:t>
            </w:r>
            <w:r w:rsidRPr="008951DC">
              <w:rPr>
                <w:rStyle w:val="Hyperlink"/>
                <w:noProof/>
              </w:rPr>
              <w:t>, First 8 Weeks (Click for Detailed List for Course Numbers and Locations)</w:t>
            </w:r>
            <w:r>
              <w:rPr>
                <w:noProof/>
                <w:webHidden/>
              </w:rPr>
              <w:tab/>
            </w:r>
            <w:r>
              <w:rPr>
                <w:noProof/>
                <w:webHidden/>
              </w:rPr>
              <w:fldChar w:fldCharType="begin"/>
            </w:r>
            <w:r>
              <w:rPr>
                <w:noProof/>
                <w:webHidden/>
              </w:rPr>
              <w:instrText xml:space="preserve"> PAGEREF _Toc230005562 \h </w:instrText>
            </w:r>
            <w:r>
              <w:rPr>
                <w:noProof/>
                <w:webHidden/>
              </w:rPr>
            </w:r>
            <w:r>
              <w:rPr>
                <w:noProof/>
                <w:webHidden/>
              </w:rPr>
              <w:fldChar w:fldCharType="separate"/>
            </w:r>
            <w:r>
              <w:rPr>
                <w:noProof/>
                <w:webHidden/>
              </w:rPr>
              <w:t>80</w:t>
            </w:r>
            <w:r>
              <w:rPr>
                <w:noProof/>
                <w:webHidden/>
              </w:rPr>
              <w:fldChar w:fldCharType="end"/>
            </w:r>
          </w:hyperlink>
        </w:p>
        <w:p w14:paraId="28BA78C8" w14:textId="1DCA12BC" w:rsidR="00F92174" w:rsidRDefault="00F92174">
          <w:pPr>
            <w:pStyle w:val="TOC1"/>
            <w:tabs>
              <w:tab w:val="right" w:leader="dot" w:pos="9622"/>
            </w:tabs>
            <w:rPr>
              <w:rFonts w:asciiTheme="minorHAnsi" w:eastAsiaTheme="minorEastAsia" w:hAnsiTheme="minorHAnsi" w:cstheme="minorBidi"/>
              <w:noProof/>
              <w:kern w:val="2"/>
              <w:szCs w:val="24"/>
              <w14:ligatures w14:val="standardContextual"/>
            </w:rPr>
          </w:pPr>
          <w:hyperlink w:anchor="_Toc230005563" w:history="1">
            <w:r w:rsidRPr="008951DC">
              <w:rPr>
                <w:rStyle w:val="Hyperlink"/>
                <w:noProof/>
              </w:rPr>
              <w:t xml:space="preserve">Schedule 8: Spring </w:t>
            </w:r>
            <w:r w:rsidR="009B399D">
              <w:rPr>
                <w:rStyle w:val="Hyperlink"/>
                <w:noProof/>
              </w:rPr>
              <w:t>-year two</w:t>
            </w:r>
            <w:r w:rsidRPr="008951DC">
              <w:rPr>
                <w:rStyle w:val="Hyperlink"/>
                <w:noProof/>
              </w:rPr>
              <w:t>, Second 8 Weeks (Click for Detailed List for Course Numbers and Locations)</w:t>
            </w:r>
            <w:r>
              <w:rPr>
                <w:noProof/>
                <w:webHidden/>
              </w:rPr>
              <w:tab/>
            </w:r>
            <w:r>
              <w:rPr>
                <w:noProof/>
                <w:webHidden/>
              </w:rPr>
              <w:fldChar w:fldCharType="begin"/>
            </w:r>
            <w:r>
              <w:rPr>
                <w:noProof/>
                <w:webHidden/>
              </w:rPr>
              <w:instrText xml:space="preserve"> PAGEREF _Toc230005563 \h </w:instrText>
            </w:r>
            <w:r>
              <w:rPr>
                <w:noProof/>
                <w:webHidden/>
              </w:rPr>
            </w:r>
            <w:r>
              <w:rPr>
                <w:noProof/>
                <w:webHidden/>
              </w:rPr>
              <w:fldChar w:fldCharType="separate"/>
            </w:r>
            <w:r>
              <w:rPr>
                <w:noProof/>
                <w:webHidden/>
              </w:rPr>
              <w:t>81</w:t>
            </w:r>
            <w:r>
              <w:rPr>
                <w:noProof/>
                <w:webHidden/>
              </w:rPr>
              <w:fldChar w:fldCharType="end"/>
            </w:r>
          </w:hyperlink>
        </w:p>
        <w:p w14:paraId="6DD48D20" w14:textId="14B84F86" w:rsidR="00B723F6" w:rsidRDefault="00B723F6">
          <w:r>
            <w:rPr>
              <w:b/>
              <w:bCs/>
              <w:noProof/>
            </w:rPr>
            <w:fldChar w:fldCharType="end"/>
          </w:r>
        </w:p>
      </w:sdtContent>
    </w:sdt>
    <w:p w14:paraId="7876E851" w14:textId="5E990926" w:rsidR="00FB72EB" w:rsidRDefault="00FB72EB">
      <w:pPr>
        <w:rPr>
          <w:b/>
          <w:bCs/>
          <w:noProof/>
        </w:rPr>
      </w:pPr>
    </w:p>
    <w:p w14:paraId="53299ED2" w14:textId="77777777" w:rsidR="003D19B6" w:rsidRPr="008429A0" w:rsidRDefault="003D19B6" w:rsidP="0067252F">
      <w:pPr>
        <w:sectPr w:rsidR="003D19B6" w:rsidRPr="008429A0" w:rsidSect="003D19B6">
          <w:footerReference w:type="default" r:id="rId17"/>
          <w:pgSz w:w="12240" w:h="15840"/>
          <w:pgMar w:top="1304" w:right="1304" w:bottom="1304" w:left="1304" w:header="1440" w:footer="720" w:gutter="0"/>
          <w:pgNumType w:fmt="lowerRoman" w:start="1"/>
          <w:cols w:space="720"/>
        </w:sectPr>
      </w:pPr>
    </w:p>
    <w:p w14:paraId="73D60D3D" w14:textId="77777777" w:rsidR="00F43190" w:rsidRPr="00F34C0C" w:rsidRDefault="00F43190" w:rsidP="00F43190"/>
    <w:p w14:paraId="654FF6C2" w14:textId="1113D20A" w:rsidR="00F43190" w:rsidRPr="0062762A" w:rsidRDefault="00F43190" w:rsidP="0067252F">
      <w:pPr>
        <w:pStyle w:val="Heading1"/>
      </w:pPr>
      <w:bookmarkStart w:id="14" w:name="_Welcome"/>
      <w:bookmarkStart w:id="15" w:name="_Toc229565710"/>
      <w:bookmarkStart w:id="16" w:name="_Toc230005363"/>
      <w:bookmarkEnd w:id="14"/>
      <w:r w:rsidRPr="0062762A">
        <w:t>Welcome</w:t>
      </w:r>
      <w:bookmarkEnd w:id="15"/>
      <w:bookmarkEnd w:id="16"/>
    </w:p>
    <w:p w14:paraId="47BA6D3B" w14:textId="77777777" w:rsidR="00F43190" w:rsidRPr="00F34C0C" w:rsidRDefault="00F43190" w:rsidP="00885EB5"/>
    <w:p w14:paraId="55FD5AD5" w14:textId="77777777" w:rsidR="00F43190" w:rsidRPr="00F34C0C" w:rsidRDefault="00F43190" w:rsidP="00F43190">
      <w:pPr>
        <w:rPr>
          <w:rFonts w:ascii="Calibri" w:hAnsi="Calibri" w:cs="Calibri"/>
          <w:szCs w:val="24"/>
        </w:rPr>
      </w:pPr>
      <w:r w:rsidRPr="00F34C0C">
        <w:rPr>
          <w:rFonts w:ascii="Calibri" w:hAnsi="Calibri" w:cs="Calibri"/>
          <w:szCs w:val="24"/>
        </w:rPr>
        <w:t xml:space="preserve">The Surgical Technology faculty </w:t>
      </w:r>
      <w:r w:rsidRPr="00776A3A">
        <w:rPr>
          <w:rFonts w:ascii="Calibri" w:hAnsi="Calibri" w:cs="Calibri"/>
          <w:szCs w:val="24"/>
        </w:rPr>
        <w:t>welcomes</w:t>
      </w:r>
      <w:r w:rsidRPr="00F34C0C">
        <w:rPr>
          <w:rFonts w:ascii="Calibri" w:hAnsi="Calibri" w:cs="Calibri"/>
          <w:szCs w:val="24"/>
        </w:rPr>
        <w:t xml:space="preserve"> you, and the unique ideas, abilities, and experiences that you bring to the program. You are entering a fast-paced learning curriculum that demands determination, stamina, personal planning, and time devoted to study. The Madison college ST program is accredited by the Commission on Accreditation of Allied Health Education Programs (CAAHEP) upon the recommendation of the Accreditation Review Council on Education in Surgical Technology and Surgical Assisting (ARCSTSA). Upon successful completion of the ST program, all students will sit for the national certification exam.</w:t>
      </w:r>
    </w:p>
    <w:p w14:paraId="73927485" w14:textId="77777777" w:rsidR="00F43190" w:rsidRPr="00F34C0C" w:rsidRDefault="00F43190" w:rsidP="00F43190">
      <w:pPr>
        <w:rPr>
          <w:rFonts w:ascii="Calibri" w:hAnsi="Calibri" w:cs="Calibri"/>
          <w:szCs w:val="24"/>
        </w:rPr>
      </w:pPr>
    </w:p>
    <w:p w14:paraId="548CF5AC" w14:textId="77777777" w:rsidR="00F43190" w:rsidRPr="00F34C0C" w:rsidRDefault="00F43190" w:rsidP="00F43190">
      <w:pPr>
        <w:rPr>
          <w:rFonts w:ascii="Calibri" w:hAnsi="Calibri" w:cs="Calibri"/>
          <w:szCs w:val="24"/>
        </w:rPr>
      </w:pPr>
      <w:r w:rsidRPr="00F34C0C">
        <w:rPr>
          <w:rFonts w:ascii="Calibri" w:hAnsi="Calibri" w:cs="Calibri"/>
          <w:szCs w:val="24"/>
        </w:rPr>
        <w:t>The Madison Area Technical College (Madison College) Surgical Technologist Student Handbook has been prepared to provide students with a description of the program — its philosophy, conceptual framework, program objectives and clinical competencies. Also included in this handbook are various program policies that affect your status as a student in the program. The policies and procedures provided in this document are in effect throughout the program. They are in addition to the policies and procedures in the Madison College website. As you have both rights and responsibilities listed in these documents, we advise you to use them for reference. We hope this handbook will clarify questions you may have as you proceed with your educational journey.</w:t>
      </w:r>
    </w:p>
    <w:p w14:paraId="3EB99BEE" w14:textId="77777777" w:rsidR="00F43190" w:rsidRPr="00F34C0C" w:rsidRDefault="00F43190" w:rsidP="00F43190">
      <w:pPr>
        <w:rPr>
          <w:rFonts w:ascii="Calibri" w:hAnsi="Calibri" w:cs="Calibri"/>
          <w:szCs w:val="24"/>
        </w:rPr>
      </w:pPr>
    </w:p>
    <w:p w14:paraId="719FC822" w14:textId="77777777" w:rsidR="00F43190" w:rsidRPr="00F34C0C" w:rsidRDefault="00F43190" w:rsidP="00F43190">
      <w:pPr>
        <w:rPr>
          <w:rFonts w:ascii="Calibri" w:hAnsi="Calibri" w:cs="Calibri"/>
          <w:szCs w:val="24"/>
        </w:rPr>
      </w:pPr>
      <w:r w:rsidRPr="00F34C0C">
        <w:rPr>
          <w:rFonts w:ascii="Calibri" w:hAnsi="Calibri" w:cs="Calibri"/>
          <w:szCs w:val="24"/>
        </w:rPr>
        <w:t xml:space="preserve">The surgical technology program curriculum is designed to reflect a progression in course content from foundational to more complex. Throughout the ST program, we will encourage problem solving and critical thinking on your part. You will participate in four learning environments: the classroom, online, performance skill labs, and clinical experiences. These learning environments will help you develop increased knowledge and skills while fostering self-responsibility and professional behaviors. Student engagement in each of these environments is crucial to your professional development and your academic success as a surgical technology student. </w:t>
      </w:r>
    </w:p>
    <w:p w14:paraId="19CDB5EB" w14:textId="77777777" w:rsidR="00F43190" w:rsidRPr="00F34C0C" w:rsidRDefault="00F43190" w:rsidP="00F43190">
      <w:pPr>
        <w:rPr>
          <w:rFonts w:ascii="Calibri" w:hAnsi="Calibri" w:cs="Calibri"/>
          <w:szCs w:val="24"/>
        </w:rPr>
      </w:pPr>
    </w:p>
    <w:p w14:paraId="03C8ABB3" w14:textId="77777777" w:rsidR="00F43190" w:rsidRPr="00F34C0C" w:rsidRDefault="00F43190" w:rsidP="00F43190">
      <w:pPr>
        <w:rPr>
          <w:rFonts w:ascii="Calibri" w:hAnsi="Calibri" w:cs="Calibri"/>
          <w:szCs w:val="24"/>
        </w:rPr>
      </w:pPr>
      <w:r w:rsidRPr="00F34C0C">
        <w:rPr>
          <w:rFonts w:ascii="Calibri" w:hAnsi="Calibri" w:cs="Calibri"/>
          <w:szCs w:val="24"/>
        </w:rPr>
        <w:t>Once again, congratulations on your career choice. We encourage you to communicate with us if you have any questions, concerns, or difficulties that are interfering with your academic performance in the program. We will also be soliciting your feedback as we continually strive to develop and improve the program.</w:t>
      </w:r>
    </w:p>
    <w:p w14:paraId="446FB5C3" w14:textId="77777777" w:rsidR="00F43190" w:rsidRPr="008429A0" w:rsidRDefault="00F43190" w:rsidP="00F43190"/>
    <w:p w14:paraId="0C9CDB7A" w14:textId="77777777" w:rsidR="00F43190" w:rsidRPr="008429A0" w:rsidRDefault="00F43190" w:rsidP="00F43190"/>
    <w:p w14:paraId="53A27FFF" w14:textId="01BF9630" w:rsidR="00F43190" w:rsidRPr="00F34C0C" w:rsidRDefault="00F43190" w:rsidP="0067252F">
      <w:pPr>
        <w:jc w:val="right"/>
        <w:sectPr w:rsidR="00F43190" w:rsidRPr="00F34C0C" w:rsidSect="00F43190">
          <w:pgSz w:w="12240" w:h="15840"/>
          <w:pgMar w:top="1304" w:right="1304" w:bottom="1304" w:left="1304" w:header="794" w:footer="720" w:gutter="0"/>
          <w:pgNumType w:fmt="numberInDash" w:start="1"/>
          <w:cols w:space="720"/>
          <w:docGrid w:linePitch="272"/>
        </w:sectPr>
      </w:pPr>
      <w:r w:rsidRPr="00D81970">
        <w:t>The Madison College Surgical Technology Program Faculty</w:t>
      </w:r>
      <w:commentRangeStart w:id="17"/>
      <w:commentRangeEnd w:id="17"/>
      <w:r w:rsidR="00955008" w:rsidRPr="00F34C0C">
        <w:rPr>
          <w:rStyle w:val="CommentReference"/>
          <w:sz w:val="24"/>
          <w:szCs w:val="20"/>
        </w:rPr>
        <w:commentReference w:id="17"/>
      </w:r>
    </w:p>
    <w:p w14:paraId="096B7B74" w14:textId="77777777" w:rsidR="003D19B6" w:rsidRPr="006D2A27" w:rsidRDefault="003D19B6" w:rsidP="00A26F56">
      <w:pPr>
        <w:jc w:val="center"/>
      </w:pPr>
    </w:p>
    <w:p w14:paraId="6A8AD443" w14:textId="50116720" w:rsidR="003D19B6" w:rsidRPr="0067252F" w:rsidRDefault="003D19B6" w:rsidP="0067252F">
      <w:pPr>
        <w:pStyle w:val="Heading1"/>
      </w:pPr>
      <w:bookmarkStart w:id="18" w:name="_Toc229565711"/>
      <w:bookmarkStart w:id="19" w:name="_Toc230005364"/>
      <w:r w:rsidRPr="0067252F">
        <w:t>Mission Statement</w:t>
      </w:r>
      <w:r w:rsidR="00F43190" w:rsidRPr="008575C3">
        <w:t>: Associate Degree Surgical Technologist Program</w:t>
      </w:r>
      <w:bookmarkEnd w:id="18"/>
      <w:bookmarkEnd w:id="19"/>
    </w:p>
    <w:p w14:paraId="6AFDEF72" w14:textId="77777777" w:rsidR="003D19B6" w:rsidRPr="0067252F" w:rsidRDefault="003D19B6" w:rsidP="0067252F"/>
    <w:p w14:paraId="0D2BD307" w14:textId="7ED4366E" w:rsidR="00BD1175" w:rsidRDefault="003D19B6">
      <w:pPr>
        <w:rPr>
          <w:szCs w:val="24"/>
        </w:rPr>
      </w:pPr>
      <w:r w:rsidRPr="00070ED1">
        <w:rPr>
          <w:szCs w:val="24"/>
        </w:rPr>
        <w:t>Create an inclusive learning community where students, faculty and program stakeholders are actively engaged in quality education that fosters evidence informed and culturally responsive practice.</w:t>
      </w:r>
    </w:p>
    <w:p w14:paraId="522ACEE4" w14:textId="77777777" w:rsidR="00BD1175" w:rsidRDefault="00BD1175" w:rsidP="00070ED1">
      <w:pPr>
        <w:rPr>
          <w:szCs w:val="24"/>
        </w:rPr>
      </w:pPr>
    </w:p>
    <w:p w14:paraId="079D6527" w14:textId="52925AD6" w:rsidR="00A937E6" w:rsidRDefault="00BD1175">
      <w:r w:rsidRPr="00BD1175">
        <w:t>The surgical technology program offered at the associate degree level assists a diverse student community of adult learners in reaching their personal, educational, and occupational goals. The program provides graduates with the education and skills necessary to function effectively in a health care environment that incorporates rapidly emerging technology. Graduates practice according to the Association of Surgical Technology standards using judgment and technical competence to provide care for diverse individuals of all age</w:t>
      </w:r>
      <w:r>
        <w:t>s</w:t>
      </w:r>
      <w:r w:rsidR="00A937E6">
        <w:t>.</w:t>
      </w:r>
    </w:p>
    <w:p w14:paraId="3CD6FE86" w14:textId="77777777" w:rsidR="00A937E6" w:rsidRDefault="00A937E6">
      <w:pPr>
        <w:widowControl/>
        <w:autoSpaceDE/>
        <w:autoSpaceDN/>
        <w:adjustRightInd/>
      </w:pPr>
      <w:r>
        <w:br w:type="page"/>
      </w:r>
    </w:p>
    <w:p w14:paraId="4271EB87" w14:textId="77EFC67A" w:rsidR="00A937E6" w:rsidRDefault="00A937E6" w:rsidP="0067252F">
      <w:pPr>
        <w:pStyle w:val="Heading1"/>
      </w:pPr>
      <w:bookmarkStart w:id="20" w:name="_Toc230005365"/>
      <w:r>
        <w:t>Program Philosophy</w:t>
      </w:r>
      <w:bookmarkEnd w:id="20"/>
    </w:p>
    <w:p w14:paraId="178F80B3" w14:textId="77777777" w:rsidR="00A937E6" w:rsidRDefault="00A937E6"/>
    <w:p w14:paraId="1AA8AFF3" w14:textId="30A50148" w:rsidR="003D19B6" w:rsidRPr="0067252F" w:rsidRDefault="00064259" w:rsidP="0067252F">
      <w:r>
        <w:t xml:space="preserve">The </w:t>
      </w:r>
      <w:r w:rsidR="003D19B6" w:rsidRPr="0067252F">
        <w:t>philosophy of the Madison College Surgical Technologist Program incorporates the beliefs of the program faculty regarding the competencies of the Surgical Technologist graduate and the education necessary to successfully meet these competencies based on the ARCSTSA best practices.</w:t>
      </w:r>
    </w:p>
    <w:p w14:paraId="5472C4AF" w14:textId="77777777" w:rsidR="003D19B6" w:rsidRPr="0067252F" w:rsidRDefault="003D19B6" w:rsidP="0067252F">
      <w:pPr>
        <w:rPr>
          <w:szCs w:val="24"/>
        </w:rPr>
      </w:pPr>
    </w:p>
    <w:p w14:paraId="51F04B62" w14:textId="77777777" w:rsidR="003D19B6" w:rsidRPr="0067252F" w:rsidRDefault="003D19B6" w:rsidP="0067252F">
      <w:pPr>
        <w:rPr>
          <w:szCs w:val="24"/>
        </w:rPr>
      </w:pPr>
      <w:r w:rsidRPr="0067252F">
        <w:rPr>
          <w:szCs w:val="24"/>
        </w:rPr>
        <w:t>Madison Area Technical College is dedicated to the principle that the most precious resources of the nation reside in the many and varied abilities of its citizens. Therefore, the College endeavors to provide broad educational opportunities to citizens of the district. The primary function of the College is to give substance to the ideal of equal educational opportunities. The Surgical Technologist Program is one of many programs offered to assist individuals in the development of talents which contribute to the betterment of society. The opportunity to prepare for this profession is available to those individuals who meet the basic admission requirements; guidance toward meeting basic admission requirements is provided.</w:t>
      </w:r>
    </w:p>
    <w:p w14:paraId="0A88D854" w14:textId="77777777" w:rsidR="003D19B6" w:rsidRPr="0067252F" w:rsidRDefault="003D19B6" w:rsidP="0067252F">
      <w:pPr>
        <w:rPr>
          <w:szCs w:val="24"/>
        </w:rPr>
      </w:pPr>
    </w:p>
    <w:p w14:paraId="3EDFCD4E" w14:textId="77777777" w:rsidR="003D19B6" w:rsidRPr="0067252F" w:rsidRDefault="003D19B6" w:rsidP="0067252F">
      <w:pPr>
        <w:rPr>
          <w:szCs w:val="24"/>
        </w:rPr>
      </w:pPr>
      <w:r w:rsidRPr="0067252F">
        <w:rPr>
          <w:szCs w:val="24"/>
        </w:rPr>
        <w:t>The education of students within the program is planned, guided, and evaluated by the faculty. The welfare of the client is a basic criterion for all student experiences. The Surgical Technology faculty recognizes the importance of a cooperative effort between the college and affiliating agencies in order to provide an environment for optimum learning for the student and well-being of the client.</w:t>
      </w:r>
    </w:p>
    <w:p w14:paraId="2AD40B6B" w14:textId="77777777" w:rsidR="003D19B6" w:rsidRPr="0067252F" w:rsidRDefault="003D19B6" w:rsidP="0067252F">
      <w:pPr>
        <w:rPr>
          <w:szCs w:val="24"/>
        </w:rPr>
      </w:pPr>
    </w:p>
    <w:p w14:paraId="23C6D8CC" w14:textId="77777777" w:rsidR="003D19B6" w:rsidRPr="0067252F" w:rsidRDefault="003D19B6" w:rsidP="0067252F">
      <w:pPr>
        <w:rPr>
          <w:szCs w:val="24"/>
        </w:rPr>
      </w:pPr>
      <w:r w:rsidRPr="0067252F">
        <w:rPr>
          <w:szCs w:val="24"/>
        </w:rPr>
        <w:t>Education is an evolving process based on a constantly changing body of knowledge designed to meet the needs of a dynamic society. Education involves cognitive, affective, and psychomotor learning. Learning takes place in highly individualized ways. Optimum learning occurs in an atmosphere which fosters security, acceptance, independence, and active participation. Education is most effective when relevant, meaningful goals are identified in measurable behavioral outcomes. Learning is evidenced by a change in behavior resulting from the acquisition of knowledge and experience.</w:t>
      </w:r>
    </w:p>
    <w:p w14:paraId="1E77C42E" w14:textId="77777777" w:rsidR="003D19B6" w:rsidRPr="0067252F" w:rsidRDefault="003D19B6" w:rsidP="0067252F">
      <w:pPr>
        <w:rPr>
          <w:szCs w:val="24"/>
        </w:rPr>
      </w:pPr>
    </w:p>
    <w:p w14:paraId="73ADE9C8" w14:textId="77777777" w:rsidR="003D19B6" w:rsidRPr="0067252F" w:rsidRDefault="003D19B6" w:rsidP="0067252F">
      <w:pPr>
        <w:rPr>
          <w:szCs w:val="24"/>
        </w:rPr>
      </w:pPr>
      <w:r w:rsidRPr="0067252F">
        <w:rPr>
          <w:szCs w:val="24"/>
        </w:rPr>
        <w:t>The Surgical Technologist student's education is enhanced by direct clinical experience which provides an opportunity for the application of theory to practice. Retention of knowledge is increased by repetition of theory-based application. The student progresses from the simple to the complex, learning by building upon previous experiences. Ongoing evaluation, based on measurable behavioral outcomes, is an essential and dynamic part of the teaching-learning process.</w:t>
      </w:r>
    </w:p>
    <w:p w14:paraId="71EE8C06" w14:textId="77777777" w:rsidR="003D19B6" w:rsidRPr="0067252F" w:rsidRDefault="003D19B6" w:rsidP="0067252F">
      <w:pPr>
        <w:rPr>
          <w:szCs w:val="24"/>
        </w:rPr>
      </w:pPr>
    </w:p>
    <w:p w14:paraId="677EB172" w14:textId="77777777" w:rsidR="003D19B6" w:rsidRPr="0067252F" w:rsidRDefault="003D19B6" w:rsidP="0067252F">
      <w:pPr>
        <w:rPr>
          <w:szCs w:val="24"/>
        </w:rPr>
      </w:pPr>
      <w:r w:rsidRPr="0067252F">
        <w:rPr>
          <w:szCs w:val="24"/>
        </w:rPr>
        <w:t xml:space="preserve">An awareness of self is the foundation for the acceptance of self and others. The Surgical Technologist Program encourages students to understand themselves through utilization of basic knowledge of human behaviors and principles of communication. The student is guided in developing and maintaining effective interpersonal relationships with the healthcare team. Through education and experience, the student demonstrates an increasing awareness of the role and responsibilities of the Surgical Technologist. </w:t>
      </w:r>
    </w:p>
    <w:p w14:paraId="026A5894" w14:textId="77777777" w:rsidR="003D19B6" w:rsidRPr="0067252F" w:rsidRDefault="003D19B6" w:rsidP="0067252F">
      <w:pPr>
        <w:rPr>
          <w:szCs w:val="24"/>
        </w:rPr>
      </w:pPr>
    </w:p>
    <w:p w14:paraId="306359FF" w14:textId="77777777" w:rsidR="00FB72EB" w:rsidRDefault="003D19B6" w:rsidP="00FB72EB">
      <w:pPr>
        <w:rPr>
          <w:szCs w:val="24"/>
        </w:rPr>
      </w:pPr>
      <w:r w:rsidRPr="0067252F">
        <w:rPr>
          <w:szCs w:val="24"/>
        </w:rPr>
        <w:t>The graduates of the Surgical Technologist Program are prepared to function as entry level practitioners within their scope of practice. Graduates are cognizant of the importance of being professionally involved in their organizations. A foundation is provided to continue the vocational and personal development of graduates through work experience and participation in a variety of continuing education option</w:t>
      </w:r>
      <w:r w:rsidR="00DA1ED4">
        <w:rPr>
          <w:szCs w:val="24"/>
        </w:rPr>
        <w:t>.</w:t>
      </w:r>
      <w:r w:rsidR="00FB72EB">
        <w:rPr>
          <w:szCs w:val="24"/>
        </w:rPr>
        <w:br w:type="page"/>
      </w:r>
    </w:p>
    <w:p w14:paraId="5495915B" w14:textId="41960545" w:rsidR="00125647" w:rsidRDefault="00955008">
      <w:pPr>
        <w:pStyle w:val="Heading1"/>
      </w:pPr>
      <w:bookmarkStart w:id="21" w:name="_Surgical_Technologist_Description"/>
      <w:bookmarkStart w:id="22" w:name="_Toc230005366"/>
      <w:bookmarkEnd w:id="21"/>
      <w:r>
        <w:t>What is a Surgical Technologist?</w:t>
      </w:r>
      <w:bookmarkEnd w:id="22"/>
    </w:p>
    <w:p w14:paraId="46950CC9" w14:textId="77777777" w:rsidR="00885465" w:rsidRPr="006C39E2" w:rsidRDefault="00885465" w:rsidP="00885465">
      <w:pPr>
        <w:keepNext/>
      </w:pPr>
    </w:p>
    <w:p w14:paraId="5F184772" w14:textId="77777777" w:rsidR="00885465" w:rsidRPr="006C39E2" w:rsidRDefault="00885465" w:rsidP="00885465">
      <w:r w:rsidRPr="006C39E2">
        <w:t>Surgical Technologists are allied health professionals who are an integral part of the team of medical practitioners providing surgical care to patients in a variety of settings.</w:t>
      </w:r>
    </w:p>
    <w:p w14:paraId="4179C4BE" w14:textId="77777777" w:rsidR="00885465" w:rsidRPr="006C39E2" w:rsidRDefault="00885465" w:rsidP="00885465"/>
    <w:p w14:paraId="777D8F2D" w14:textId="60395393" w:rsidR="00885465" w:rsidRPr="006C39E2" w:rsidRDefault="00885465" w:rsidP="00885465">
      <w:r w:rsidRPr="006C39E2">
        <w:t>The surgical technologist works under medical supervision to facilitate the safe and effective conduct of invasive surgical procedures. This individual works under the supervision of a surgeon to ensure that the operating room or environment is safe, that equipment functions properly, and that the operating procedure is conducted under conditions that maximize patient safety.</w:t>
      </w:r>
    </w:p>
    <w:p w14:paraId="26EAAF9B" w14:textId="77777777" w:rsidR="00885465" w:rsidRPr="006C39E2" w:rsidRDefault="00885465" w:rsidP="00885465"/>
    <w:p w14:paraId="15BCA8D3" w14:textId="77777777" w:rsidR="00A31EFD" w:rsidRDefault="00885465" w:rsidP="006555E8">
      <w:r w:rsidRPr="006C39E2">
        <w:t>A surgical technologist possesses expertise in the theory and application of sterile and aseptic techniques and combines the knowledge of human anatomy, surgical procedures, and implementation tools and technologies to facilitate a physician’s performance of invasive therapeutic and diagnostic procedures.</w:t>
      </w:r>
    </w:p>
    <w:p w14:paraId="3ED01D8D" w14:textId="77777777" w:rsidR="00A31EFD" w:rsidRDefault="00A31EFD">
      <w:pPr>
        <w:widowControl/>
        <w:autoSpaceDE/>
        <w:autoSpaceDN/>
        <w:adjustRightInd/>
      </w:pPr>
      <w:r>
        <w:br w:type="page"/>
      </w:r>
    </w:p>
    <w:p w14:paraId="394C719B" w14:textId="21F426B3" w:rsidR="003D19B6" w:rsidRDefault="00A31EFD" w:rsidP="00955008">
      <w:pPr>
        <w:pStyle w:val="Heading1"/>
      </w:pPr>
      <w:bookmarkStart w:id="23" w:name="_Toc230005367"/>
      <w:r>
        <w:t xml:space="preserve">Functional Abilities </w:t>
      </w:r>
      <w:r w:rsidR="00EE542F">
        <w:t xml:space="preserve">Essential </w:t>
      </w:r>
      <w:r>
        <w:t>for a Surgical Technologist</w:t>
      </w:r>
      <w:bookmarkEnd w:id="23"/>
    </w:p>
    <w:p w14:paraId="464C297A" w14:textId="77777777" w:rsidR="006555E8" w:rsidRDefault="006555E8" w:rsidP="00926FA3"/>
    <w:p w14:paraId="172F1C31" w14:textId="313BD646" w:rsidR="006555E8" w:rsidRDefault="006555E8" w:rsidP="0067252F">
      <w:pPr>
        <w:pStyle w:val="STHandbookLevel2"/>
      </w:pPr>
      <w:bookmarkStart w:id="24" w:name="_Toc230005368"/>
      <w:r>
        <w:t>Gross Motor Skills</w:t>
      </w:r>
      <w:bookmarkEnd w:id="24"/>
    </w:p>
    <w:p w14:paraId="44AF26EB" w14:textId="77777777" w:rsidR="003D19B6" w:rsidRDefault="003D19B6" w:rsidP="00355A3B"/>
    <w:p w14:paraId="0E74D686" w14:textId="77777777" w:rsidR="003D19B6" w:rsidRDefault="003D19B6" w:rsidP="007D080E">
      <w:pPr>
        <w:pStyle w:val="ListParagraph"/>
        <w:keepLines/>
        <w:numPr>
          <w:ilvl w:val="0"/>
          <w:numId w:val="2"/>
        </w:numPr>
        <w:ind w:left="714" w:hanging="357"/>
      </w:pPr>
      <w:r>
        <w:t>Move within confined spaces</w:t>
      </w:r>
    </w:p>
    <w:p w14:paraId="33567B4B" w14:textId="77777777" w:rsidR="003D19B6" w:rsidRDefault="003D19B6" w:rsidP="007D080E">
      <w:pPr>
        <w:pStyle w:val="ListParagraph"/>
        <w:keepLines/>
        <w:numPr>
          <w:ilvl w:val="0"/>
          <w:numId w:val="2"/>
        </w:numPr>
        <w:ind w:left="714" w:hanging="357"/>
      </w:pPr>
      <w:r>
        <w:t>Maintain balance in multiple positions</w:t>
      </w:r>
    </w:p>
    <w:p w14:paraId="17C4B0F5" w14:textId="47808D89" w:rsidR="003D19B6" w:rsidRDefault="003D19B6" w:rsidP="007D080E">
      <w:pPr>
        <w:pStyle w:val="ListParagraph"/>
        <w:keepLines/>
        <w:numPr>
          <w:ilvl w:val="0"/>
          <w:numId w:val="2"/>
        </w:numPr>
        <w:ind w:left="714" w:hanging="357"/>
      </w:pPr>
      <w:r>
        <w:t>Reach above shoulders (</w:t>
      </w:r>
      <w:r w:rsidR="00926FA3">
        <w:t>for example,</w:t>
      </w:r>
      <w:r>
        <w:t xml:space="preserve"> adjust overhead lights)</w:t>
      </w:r>
    </w:p>
    <w:p w14:paraId="6FC57022" w14:textId="29C29597" w:rsidR="003D19B6" w:rsidRDefault="003D19B6" w:rsidP="007D080E">
      <w:pPr>
        <w:pStyle w:val="ListParagraph"/>
        <w:keepLines/>
        <w:numPr>
          <w:ilvl w:val="0"/>
          <w:numId w:val="2"/>
        </w:numPr>
        <w:ind w:left="714" w:hanging="357"/>
      </w:pPr>
      <w:r>
        <w:t>Reach below waist (</w:t>
      </w:r>
      <w:r w:rsidR="00926FA3">
        <w:t>for example,</w:t>
      </w:r>
      <w:r>
        <w:t xml:space="preserve"> plug electrical appliance into wall outlet)</w:t>
      </w:r>
    </w:p>
    <w:p w14:paraId="046BACFC" w14:textId="77777777" w:rsidR="003D19B6" w:rsidRDefault="003D19B6" w:rsidP="007D080E">
      <w:pPr>
        <w:pStyle w:val="ListParagraph"/>
        <w:keepLines/>
        <w:numPr>
          <w:ilvl w:val="0"/>
          <w:numId w:val="2"/>
        </w:numPr>
        <w:ind w:left="714" w:hanging="357"/>
      </w:pPr>
      <w:r>
        <w:t>Reach out front</w:t>
      </w:r>
    </w:p>
    <w:p w14:paraId="31D7F0ED" w14:textId="77777777" w:rsidR="003D19B6" w:rsidRDefault="003D19B6" w:rsidP="00841DBA">
      <w:r>
        <w:tab/>
      </w:r>
    </w:p>
    <w:p w14:paraId="44428279" w14:textId="77777777" w:rsidR="003D19B6" w:rsidRDefault="003D19B6" w:rsidP="0067252F">
      <w:pPr>
        <w:pStyle w:val="STHandbookLevel2"/>
        <w:keepLines w:val="0"/>
      </w:pPr>
      <w:bookmarkStart w:id="25" w:name="_Toc229565716"/>
      <w:bookmarkStart w:id="26" w:name="_Toc230005369"/>
      <w:r>
        <w:t>Fine Motor Skills</w:t>
      </w:r>
      <w:bookmarkEnd w:id="25"/>
      <w:bookmarkEnd w:id="26"/>
    </w:p>
    <w:p w14:paraId="469435A5" w14:textId="77777777" w:rsidR="003D19B6" w:rsidRDefault="003D19B6" w:rsidP="0067252F">
      <w:pPr>
        <w:keepNext/>
      </w:pPr>
    </w:p>
    <w:p w14:paraId="3EDAE50A" w14:textId="77777777" w:rsidR="003D19B6" w:rsidRDefault="003D19B6" w:rsidP="007D080E">
      <w:pPr>
        <w:pStyle w:val="ListParagraph"/>
        <w:keepLines/>
        <w:numPr>
          <w:ilvl w:val="0"/>
          <w:numId w:val="3"/>
        </w:numPr>
        <w:ind w:left="714" w:hanging="357"/>
      </w:pPr>
      <w:r>
        <w:t xml:space="preserve">Pick up objects </w:t>
      </w:r>
    </w:p>
    <w:p w14:paraId="6E919243" w14:textId="125D62A7" w:rsidR="003D19B6" w:rsidRDefault="003D19B6" w:rsidP="007D080E">
      <w:pPr>
        <w:pStyle w:val="ListParagraph"/>
        <w:keepLines/>
        <w:numPr>
          <w:ilvl w:val="0"/>
          <w:numId w:val="3"/>
        </w:numPr>
        <w:ind w:left="714" w:hanging="357"/>
      </w:pPr>
      <w:r>
        <w:t>Grasp small objects (</w:t>
      </w:r>
      <w:r w:rsidR="00926FA3">
        <w:t>for example,</w:t>
      </w:r>
      <w:r>
        <w:t xml:space="preserve"> surgical instruments, sutures)</w:t>
      </w:r>
    </w:p>
    <w:p w14:paraId="61A5082D" w14:textId="77777777" w:rsidR="003D19B6" w:rsidRDefault="003D19B6" w:rsidP="007D080E">
      <w:pPr>
        <w:pStyle w:val="ListParagraph"/>
        <w:keepLines/>
        <w:numPr>
          <w:ilvl w:val="0"/>
          <w:numId w:val="3"/>
        </w:numPr>
        <w:ind w:left="714" w:hanging="357"/>
      </w:pPr>
      <w:r>
        <w:t>Write with pen or pencil</w:t>
      </w:r>
    </w:p>
    <w:p w14:paraId="13379FA9" w14:textId="28F18D03" w:rsidR="003D19B6" w:rsidRDefault="003D19B6" w:rsidP="007D080E">
      <w:pPr>
        <w:pStyle w:val="ListParagraph"/>
        <w:keepLines/>
        <w:numPr>
          <w:ilvl w:val="0"/>
          <w:numId w:val="3"/>
        </w:numPr>
        <w:ind w:left="714" w:hanging="357"/>
      </w:pPr>
      <w:r>
        <w:t>Key/type (</w:t>
      </w:r>
      <w:r w:rsidR="00926FA3">
        <w:t>for example</w:t>
      </w:r>
      <w:r>
        <w:t>, use a computer)</w:t>
      </w:r>
    </w:p>
    <w:p w14:paraId="57F4CCCB" w14:textId="532168C0" w:rsidR="003D19B6" w:rsidRDefault="003D19B6" w:rsidP="007D080E">
      <w:pPr>
        <w:pStyle w:val="ListParagraph"/>
        <w:keepLines/>
        <w:numPr>
          <w:ilvl w:val="0"/>
          <w:numId w:val="3"/>
        </w:numPr>
        <w:ind w:left="714" w:hanging="357"/>
      </w:pPr>
      <w:r>
        <w:t>Pinch/pick (</w:t>
      </w:r>
      <w:r w:rsidR="00926FA3">
        <w:t>for example</w:t>
      </w:r>
      <w:r>
        <w:t>, manipulate a syringe)</w:t>
      </w:r>
    </w:p>
    <w:p w14:paraId="65615CA3" w14:textId="2FF86558" w:rsidR="003D19B6" w:rsidRDefault="003D19B6" w:rsidP="007D080E">
      <w:pPr>
        <w:pStyle w:val="ListParagraph"/>
        <w:keepLines/>
        <w:numPr>
          <w:ilvl w:val="0"/>
          <w:numId w:val="3"/>
        </w:numPr>
        <w:ind w:left="714" w:hanging="357"/>
      </w:pPr>
      <w:r>
        <w:t>Twist (</w:t>
      </w:r>
      <w:r w:rsidR="00926FA3">
        <w:t>for example</w:t>
      </w:r>
      <w:r>
        <w:t>, turn objects/knobs)</w:t>
      </w:r>
    </w:p>
    <w:p w14:paraId="632BD1B3" w14:textId="37FCCF78" w:rsidR="003D19B6" w:rsidRDefault="003D19B6" w:rsidP="007D080E">
      <w:pPr>
        <w:pStyle w:val="ListParagraph"/>
        <w:keepLines/>
        <w:numPr>
          <w:ilvl w:val="0"/>
          <w:numId w:val="3"/>
        </w:numPr>
        <w:ind w:left="714" w:hanging="357"/>
      </w:pPr>
      <w:r>
        <w:t>Squeeze (</w:t>
      </w:r>
      <w:r w:rsidR="00926FA3">
        <w:t>for example</w:t>
      </w:r>
      <w:r>
        <w:t>, eye dropper)</w:t>
      </w:r>
    </w:p>
    <w:p w14:paraId="23189CDE" w14:textId="77777777" w:rsidR="003D19B6" w:rsidRDefault="003D19B6" w:rsidP="007D080E">
      <w:pPr>
        <w:pStyle w:val="ListParagraph"/>
        <w:keepLines/>
        <w:numPr>
          <w:ilvl w:val="0"/>
          <w:numId w:val="3"/>
        </w:numPr>
        <w:ind w:left="714" w:hanging="357"/>
      </w:pPr>
      <w:r>
        <w:t>Manual dexterity</w:t>
      </w:r>
    </w:p>
    <w:p w14:paraId="0246A627" w14:textId="77777777" w:rsidR="003D19B6" w:rsidRDefault="003D19B6" w:rsidP="007D080E">
      <w:pPr>
        <w:pStyle w:val="ListParagraph"/>
        <w:keepLines/>
        <w:numPr>
          <w:ilvl w:val="0"/>
          <w:numId w:val="3"/>
        </w:numPr>
        <w:ind w:left="714" w:hanging="357"/>
      </w:pPr>
      <w:r>
        <w:t>Finger dexterity</w:t>
      </w:r>
    </w:p>
    <w:p w14:paraId="6B60CDCD" w14:textId="77777777" w:rsidR="003D19B6" w:rsidRDefault="003D19B6" w:rsidP="007D080E">
      <w:pPr>
        <w:pStyle w:val="ListParagraph"/>
        <w:keepLines/>
        <w:numPr>
          <w:ilvl w:val="0"/>
          <w:numId w:val="3"/>
        </w:numPr>
        <w:ind w:left="714" w:hanging="357"/>
      </w:pPr>
      <w:r>
        <w:t>Simultaneous use of hands, wrists, fingers</w:t>
      </w:r>
    </w:p>
    <w:p w14:paraId="7BC4350C" w14:textId="112F9F4E" w:rsidR="003D19B6" w:rsidRDefault="003D19B6" w:rsidP="007D080E">
      <w:pPr>
        <w:pStyle w:val="ListParagraph"/>
        <w:keepLines/>
        <w:numPr>
          <w:ilvl w:val="0"/>
          <w:numId w:val="3"/>
        </w:numPr>
        <w:ind w:left="714" w:hanging="357"/>
      </w:pPr>
      <w:r>
        <w:t>Coordinate eye-hand and eye-hand foot (</w:t>
      </w:r>
      <w:r w:rsidR="00926FA3">
        <w:t>for example</w:t>
      </w:r>
      <w:r>
        <w:t xml:space="preserve">, pumping soap dispenser and surgical scrub) </w:t>
      </w:r>
    </w:p>
    <w:p w14:paraId="3133FCC7" w14:textId="77777777" w:rsidR="003D19B6" w:rsidRDefault="003D19B6" w:rsidP="00841DBA">
      <w:r>
        <w:tab/>
      </w:r>
    </w:p>
    <w:p w14:paraId="32753C08" w14:textId="77777777" w:rsidR="003D19B6" w:rsidRDefault="003D19B6" w:rsidP="0067252F">
      <w:pPr>
        <w:pStyle w:val="STHandbookLevel2"/>
        <w:keepLines w:val="0"/>
      </w:pPr>
      <w:bookmarkStart w:id="27" w:name="_Toc229565717"/>
      <w:bookmarkStart w:id="28" w:name="_Toc230005370"/>
      <w:r>
        <w:t>Physical Endurance</w:t>
      </w:r>
      <w:bookmarkEnd w:id="27"/>
      <w:bookmarkEnd w:id="28"/>
    </w:p>
    <w:p w14:paraId="568CBB4C" w14:textId="77777777" w:rsidR="003D19B6" w:rsidRDefault="003D19B6" w:rsidP="0067252F">
      <w:pPr>
        <w:keepNext/>
      </w:pPr>
    </w:p>
    <w:p w14:paraId="6FFA3BE2" w14:textId="77777777" w:rsidR="003D19B6" w:rsidRDefault="003D19B6" w:rsidP="007D080E">
      <w:pPr>
        <w:pStyle w:val="ListParagraph"/>
        <w:keepLines/>
        <w:numPr>
          <w:ilvl w:val="0"/>
          <w:numId w:val="4"/>
        </w:numPr>
        <w:ind w:left="714" w:hanging="357"/>
      </w:pPr>
      <w:r>
        <w:t>Stand for long periods of time from 2-4 hours</w:t>
      </w:r>
    </w:p>
    <w:p w14:paraId="6DD82ECE" w14:textId="77777777" w:rsidR="003D19B6" w:rsidRDefault="003D19B6" w:rsidP="007D080E">
      <w:pPr>
        <w:pStyle w:val="ListParagraph"/>
        <w:keepLines/>
        <w:numPr>
          <w:ilvl w:val="0"/>
          <w:numId w:val="4"/>
        </w:numPr>
        <w:ind w:left="714" w:hanging="357"/>
      </w:pPr>
      <w:r>
        <w:t>Maintain same position for long periods of time</w:t>
      </w:r>
    </w:p>
    <w:p w14:paraId="19888FA5" w14:textId="77777777" w:rsidR="003D19B6" w:rsidRDefault="003D19B6" w:rsidP="007D080E">
      <w:pPr>
        <w:pStyle w:val="ListParagraph"/>
        <w:keepLines/>
        <w:numPr>
          <w:ilvl w:val="0"/>
          <w:numId w:val="4"/>
        </w:numPr>
        <w:ind w:left="714" w:hanging="357"/>
      </w:pPr>
      <w:r>
        <w:t>Sustained repetitive movements</w:t>
      </w:r>
    </w:p>
    <w:p w14:paraId="26FB7BB1" w14:textId="77777777" w:rsidR="003D19B6" w:rsidRDefault="003D19B6" w:rsidP="007D080E">
      <w:pPr>
        <w:pStyle w:val="ListParagraph"/>
        <w:keepLines/>
        <w:numPr>
          <w:ilvl w:val="0"/>
          <w:numId w:val="4"/>
        </w:numPr>
        <w:ind w:left="714" w:hanging="357"/>
      </w:pPr>
      <w:r>
        <w:t>Function in a fast-paced work environment for hours</w:t>
      </w:r>
    </w:p>
    <w:p w14:paraId="18C50B79" w14:textId="77777777" w:rsidR="003D19B6" w:rsidRDefault="003D19B6" w:rsidP="00841DBA">
      <w:r>
        <w:tab/>
      </w:r>
    </w:p>
    <w:p w14:paraId="5A55D016" w14:textId="77777777" w:rsidR="003D19B6" w:rsidRDefault="003D19B6" w:rsidP="0067252F">
      <w:pPr>
        <w:pStyle w:val="STHandbookLevel2"/>
        <w:keepLines w:val="0"/>
      </w:pPr>
      <w:bookmarkStart w:id="29" w:name="_Toc229565718"/>
      <w:bookmarkStart w:id="30" w:name="_Toc230005371"/>
      <w:r>
        <w:t>Physical Strength</w:t>
      </w:r>
      <w:bookmarkEnd w:id="29"/>
      <w:bookmarkEnd w:id="30"/>
    </w:p>
    <w:p w14:paraId="291CBF80" w14:textId="77777777" w:rsidR="003D19B6" w:rsidRDefault="003D19B6" w:rsidP="0067252F">
      <w:pPr>
        <w:keepNext/>
      </w:pPr>
    </w:p>
    <w:p w14:paraId="4EEB4D5E" w14:textId="5B527648" w:rsidR="003D19B6" w:rsidRDefault="003D19B6" w:rsidP="007D080E">
      <w:pPr>
        <w:pStyle w:val="ListParagraph"/>
        <w:keepLines/>
        <w:numPr>
          <w:ilvl w:val="0"/>
          <w:numId w:val="5"/>
        </w:numPr>
        <w:ind w:left="714" w:hanging="357"/>
      </w:pPr>
      <w:r>
        <w:t>Push and pull 50 pounds (</w:t>
      </w:r>
      <w:r w:rsidR="00926FA3">
        <w:t>for example</w:t>
      </w:r>
      <w:r>
        <w:t>, carry instrument pans, position client, move equipment)</w:t>
      </w:r>
    </w:p>
    <w:p w14:paraId="3403EE02" w14:textId="17363E83" w:rsidR="003D19B6" w:rsidRDefault="003D19B6" w:rsidP="007D080E">
      <w:pPr>
        <w:pStyle w:val="ListParagraph"/>
        <w:keepLines/>
        <w:numPr>
          <w:ilvl w:val="0"/>
          <w:numId w:val="5"/>
        </w:numPr>
        <w:ind w:left="714" w:hanging="357"/>
      </w:pPr>
      <w:r>
        <w:t>Support 50 pounds of weight (</w:t>
      </w:r>
      <w:r w:rsidR="00926FA3">
        <w:t>for example</w:t>
      </w:r>
      <w:r>
        <w:t>, hold arm or leg)</w:t>
      </w:r>
    </w:p>
    <w:p w14:paraId="15CE9AEC" w14:textId="4E29FA69" w:rsidR="003D19B6" w:rsidRDefault="003D19B6" w:rsidP="007D080E">
      <w:pPr>
        <w:pStyle w:val="ListParagraph"/>
        <w:keepLines/>
        <w:numPr>
          <w:ilvl w:val="0"/>
          <w:numId w:val="5"/>
        </w:numPr>
        <w:ind w:left="714" w:hanging="357"/>
      </w:pPr>
      <w:r>
        <w:t>Lift 50 pounds (</w:t>
      </w:r>
      <w:r w:rsidR="00926FA3">
        <w:t>for example</w:t>
      </w:r>
      <w:r>
        <w:t>, pick up a child, transfer client, bend to lift an infant or child)</w:t>
      </w:r>
    </w:p>
    <w:p w14:paraId="3219FB32" w14:textId="15C3FA04" w:rsidR="003D19B6" w:rsidRDefault="003D19B6" w:rsidP="007D080E">
      <w:pPr>
        <w:pStyle w:val="ListParagraph"/>
        <w:keepLines/>
        <w:numPr>
          <w:ilvl w:val="0"/>
          <w:numId w:val="5"/>
        </w:numPr>
        <w:ind w:left="714" w:hanging="357"/>
      </w:pPr>
      <w:r>
        <w:t>Carry equipment/supplies (</w:t>
      </w:r>
      <w:r w:rsidR="00926FA3">
        <w:t>for example</w:t>
      </w:r>
      <w:r>
        <w:t>, lift instrument pans)</w:t>
      </w:r>
    </w:p>
    <w:p w14:paraId="29C66E21" w14:textId="33C72D42" w:rsidR="003D19B6" w:rsidRDefault="003D19B6" w:rsidP="007D080E">
      <w:pPr>
        <w:pStyle w:val="ListParagraph"/>
        <w:keepLines/>
        <w:numPr>
          <w:ilvl w:val="0"/>
          <w:numId w:val="5"/>
        </w:numPr>
        <w:ind w:left="714" w:hanging="357"/>
      </w:pPr>
      <w:r>
        <w:t>Use upper body strength (</w:t>
      </w:r>
      <w:r w:rsidR="00926FA3">
        <w:t>for example</w:t>
      </w:r>
      <w:r>
        <w:t>, retraction, physically restrain a client)</w:t>
      </w:r>
    </w:p>
    <w:p w14:paraId="3C7BADF9" w14:textId="14A5D4D0" w:rsidR="003D19B6" w:rsidRDefault="003D19B6" w:rsidP="007D080E">
      <w:pPr>
        <w:pStyle w:val="ListParagraph"/>
        <w:keepLines/>
        <w:numPr>
          <w:ilvl w:val="0"/>
          <w:numId w:val="5"/>
        </w:numPr>
        <w:ind w:left="714" w:hanging="357"/>
      </w:pPr>
      <w:r>
        <w:t>Squeeze (</w:t>
      </w:r>
      <w:r w:rsidR="00926FA3">
        <w:t>for example</w:t>
      </w:r>
      <w:r>
        <w:t>, operate fire extinguishers)</w:t>
      </w:r>
    </w:p>
    <w:p w14:paraId="6FCDF5F5" w14:textId="77777777" w:rsidR="003D19B6" w:rsidRDefault="003D19B6" w:rsidP="00841DBA">
      <w:r>
        <w:tab/>
      </w:r>
    </w:p>
    <w:p w14:paraId="77F8BCEE" w14:textId="74759254" w:rsidR="008575C3" w:rsidRPr="005357C8" w:rsidRDefault="003D19B6" w:rsidP="0067252F">
      <w:pPr>
        <w:pStyle w:val="STHandbookLevel2"/>
        <w:keepLines w:val="0"/>
      </w:pPr>
      <w:bookmarkStart w:id="31" w:name="_Toc229565719"/>
      <w:bookmarkStart w:id="32" w:name="_Toc230005372"/>
      <w:r w:rsidRPr="005357C8">
        <w:t>Ability to Perform Mobility Actions</w:t>
      </w:r>
      <w:bookmarkEnd w:id="31"/>
      <w:bookmarkEnd w:id="32"/>
    </w:p>
    <w:p w14:paraId="6BAB7CDA" w14:textId="77777777" w:rsidR="008575C3" w:rsidRDefault="008575C3" w:rsidP="0067252F">
      <w:pPr>
        <w:keepNext/>
        <w:ind w:left="360"/>
      </w:pPr>
    </w:p>
    <w:p w14:paraId="745AE7FD" w14:textId="7A7167E4" w:rsidR="003D19B6" w:rsidRDefault="003D19B6" w:rsidP="007D080E">
      <w:pPr>
        <w:pStyle w:val="ListParagraph"/>
        <w:keepLines/>
        <w:numPr>
          <w:ilvl w:val="0"/>
          <w:numId w:val="6"/>
        </w:numPr>
        <w:ind w:left="714" w:hanging="357"/>
      </w:pPr>
      <w:r>
        <w:t>Stand</w:t>
      </w:r>
    </w:p>
    <w:p w14:paraId="5E82D436" w14:textId="77777777" w:rsidR="003D19B6" w:rsidRDefault="003D19B6" w:rsidP="007D080E">
      <w:pPr>
        <w:pStyle w:val="ListParagraph"/>
        <w:keepLines/>
        <w:numPr>
          <w:ilvl w:val="0"/>
          <w:numId w:val="6"/>
        </w:numPr>
        <w:ind w:left="714" w:hanging="357"/>
      </w:pPr>
      <w:r>
        <w:t>Walk</w:t>
      </w:r>
    </w:p>
    <w:p w14:paraId="5C140CD5" w14:textId="77777777" w:rsidR="003D19B6" w:rsidRDefault="003D19B6" w:rsidP="007D080E">
      <w:pPr>
        <w:pStyle w:val="ListParagraph"/>
        <w:keepLines/>
        <w:numPr>
          <w:ilvl w:val="0"/>
          <w:numId w:val="6"/>
        </w:numPr>
        <w:ind w:left="714" w:hanging="357"/>
      </w:pPr>
      <w:r>
        <w:t>Twist, turn</w:t>
      </w:r>
    </w:p>
    <w:p w14:paraId="083D32D4" w14:textId="77777777" w:rsidR="003D19B6" w:rsidRDefault="003D19B6" w:rsidP="007D080E">
      <w:pPr>
        <w:pStyle w:val="ListParagraph"/>
        <w:keepLines/>
        <w:numPr>
          <w:ilvl w:val="0"/>
          <w:numId w:val="6"/>
        </w:numPr>
        <w:ind w:left="714" w:hanging="357"/>
      </w:pPr>
      <w:r>
        <w:t>Bend, stoop, squat</w:t>
      </w:r>
    </w:p>
    <w:p w14:paraId="2ED3B4A0" w14:textId="77777777" w:rsidR="003D19B6" w:rsidRDefault="003D19B6" w:rsidP="007D080E">
      <w:pPr>
        <w:pStyle w:val="ListParagraph"/>
        <w:keepLines/>
        <w:numPr>
          <w:ilvl w:val="0"/>
          <w:numId w:val="6"/>
        </w:numPr>
        <w:ind w:left="714" w:hanging="357"/>
      </w:pPr>
      <w:r>
        <w:t>Sit</w:t>
      </w:r>
    </w:p>
    <w:p w14:paraId="0AC52E27" w14:textId="77777777" w:rsidR="003D19B6" w:rsidRDefault="003D19B6" w:rsidP="007D080E">
      <w:pPr>
        <w:pStyle w:val="ListParagraph"/>
        <w:keepLines/>
        <w:numPr>
          <w:ilvl w:val="0"/>
          <w:numId w:val="6"/>
        </w:numPr>
        <w:ind w:left="714" w:hanging="357"/>
      </w:pPr>
      <w:r>
        <w:t>Climb stairs</w:t>
      </w:r>
    </w:p>
    <w:p w14:paraId="49884158" w14:textId="77777777" w:rsidR="003D19B6" w:rsidRDefault="003D19B6" w:rsidP="007D080E">
      <w:pPr>
        <w:pStyle w:val="ListParagraph"/>
        <w:keepLines/>
        <w:numPr>
          <w:ilvl w:val="0"/>
          <w:numId w:val="6"/>
        </w:numPr>
        <w:ind w:left="714" w:hanging="357"/>
      </w:pPr>
      <w:r>
        <w:t>Move quickly</w:t>
      </w:r>
    </w:p>
    <w:p w14:paraId="02ED2B04" w14:textId="77777777" w:rsidR="003D19B6" w:rsidRPr="008429A0" w:rsidRDefault="003D19B6" w:rsidP="0018665C"/>
    <w:p w14:paraId="5F97EBED" w14:textId="77777777" w:rsidR="003D19B6" w:rsidRDefault="003D19B6" w:rsidP="0067252F">
      <w:pPr>
        <w:pStyle w:val="STHandbookLevel2"/>
        <w:keepLines w:val="0"/>
      </w:pPr>
      <w:bookmarkStart w:id="33" w:name="_Toc229565720"/>
      <w:bookmarkStart w:id="34" w:name="_Toc230005373"/>
      <w:r w:rsidRPr="008429A0">
        <w:t>Hearing</w:t>
      </w:r>
      <w:bookmarkEnd w:id="33"/>
      <w:bookmarkEnd w:id="34"/>
    </w:p>
    <w:p w14:paraId="6242DB22" w14:textId="77777777" w:rsidR="003D19B6" w:rsidRDefault="003D19B6" w:rsidP="0067252F">
      <w:pPr>
        <w:keepNext/>
      </w:pPr>
    </w:p>
    <w:p w14:paraId="39DD97BF" w14:textId="4FDDA521" w:rsidR="003D19B6" w:rsidRPr="008429A0" w:rsidRDefault="003D19B6" w:rsidP="007D080E">
      <w:pPr>
        <w:pStyle w:val="ListParagraph"/>
        <w:keepLines/>
        <w:numPr>
          <w:ilvl w:val="0"/>
          <w:numId w:val="7"/>
        </w:numPr>
        <w:ind w:left="714" w:hanging="357"/>
      </w:pPr>
      <w:r w:rsidRPr="008429A0">
        <w:t>Detect normal speaking level sounds (</w:t>
      </w:r>
      <w:r w:rsidR="00926FA3">
        <w:t>for example</w:t>
      </w:r>
      <w:r w:rsidRPr="008429A0">
        <w:t>, person to person conversation, request for an instrument)</w:t>
      </w:r>
    </w:p>
    <w:p w14:paraId="05133F8D" w14:textId="0649B1F4" w:rsidR="003D19B6" w:rsidRPr="008429A0" w:rsidRDefault="003D19B6" w:rsidP="007D080E">
      <w:pPr>
        <w:pStyle w:val="ListParagraph"/>
        <w:keepLines/>
        <w:numPr>
          <w:ilvl w:val="0"/>
          <w:numId w:val="7"/>
        </w:numPr>
        <w:ind w:left="714" w:hanging="357"/>
      </w:pPr>
      <w:r w:rsidRPr="008429A0">
        <w:t>Detect faint voices and body sounds (</w:t>
      </w:r>
      <w:r w:rsidR="00926FA3">
        <w:t>for example</w:t>
      </w:r>
      <w:r w:rsidRPr="008429A0">
        <w:t>, heartbeat)</w:t>
      </w:r>
    </w:p>
    <w:p w14:paraId="4E79AA6F" w14:textId="77777777" w:rsidR="003D19B6" w:rsidRPr="008429A0" w:rsidRDefault="003D19B6" w:rsidP="007D080E">
      <w:pPr>
        <w:pStyle w:val="ListParagraph"/>
        <w:keepLines/>
        <w:numPr>
          <w:ilvl w:val="0"/>
          <w:numId w:val="7"/>
        </w:numPr>
        <w:ind w:left="714" w:hanging="357"/>
      </w:pPr>
      <w:r w:rsidRPr="008429A0">
        <w:t>Detect discriminate speech in presence of background noises</w:t>
      </w:r>
    </w:p>
    <w:p w14:paraId="2C8C5697" w14:textId="30A993D1" w:rsidR="003D19B6" w:rsidRPr="008429A0" w:rsidRDefault="003D19B6" w:rsidP="007D080E">
      <w:pPr>
        <w:pStyle w:val="ListParagraph"/>
        <w:keepLines/>
        <w:numPr>
          <w:ilvl w:val="0"/>
          <w:numId w:val="7"/>
        </w:numPr>
        <w:ind w:left="714" w:hanging="357"/>
      </w:pPr>
      <w:r w:rsidRPr="008429A0">
        <w:t>Detect situations when not able to see lips (</w:t>
      </w:r>
      <w:r w:rsidR="00926FA3">
        <w:t>for example</w:t>
      </w:r>
      <w:r w:rsidRPr="008429A0">
        <w:t>, masks are worn in the operating room)</w:t>
      </w:r>
    </w:p>
    <w:p w14:paraId="1EE2B8C6" w14:textId="77777777" w:rsidR="003D19B6" w:rsidRPr="008429A0" w:rsidRDefault="003D19B6" w:rsidP="0018665C">
      <w:r w:rsidRPr="008429A0">
        <w:tab/>
      </w:r>
    </w:p>
    <w:p w14:paraId="7AD73634" w14:textId="77777777" w:rsidR="003D19B6" w:rsidRPr="00885EB5" w:rsidRDefault="003D19B6" w:rsidP="0067252F">
      <w:pPr>
        <w:pStyle w:val="STHandbookLevel2"/>
      </w:pPr>
      <w:bookmarkStart w:id="35" w:name="_Toc229565721"/>
      <w:bookmarkStart w:id="36" w:name="_Toc230005374"/>
      <w:r w:rsidRPr="00885EB5">
        <w:t>Visual</w:t>
      </w:r>
      <w:bookmarkEnd w:id="35"/>
      <w:bookmarkEnd w:id="36"/>
    </w:p>
    <w:p w14:paraId="2D476486" w14:textId="77777777" w:rsidR="003D19B6" w:rsidRDefault="003D19B6" w:rsidP="0067252F">
      <w:pPr>
        <w:keepNext/>
      </w:pPr>
    </w:p>
    <w:p w14:paraId="26E8376E" w14:textId="192F9E50" w:rsidR="003D19B6" w:rsidRPr="008429A0" w:rsidRDefault="003D19B6" w:rsidP="007D080E">
      <w:pPr>
        <w:pStyle w:val="ListParagraph"/>
        <w:keepLines/>
        <w:numPr>
          <w:ilvl w:val="0"/>
          <w:numId w:val="8"/>
        </w:numPr>
        <w:ind w:left="714" w:hanging="357"/>
      </w:pPr>
      <w:r w:rsidRPr="008429A0">
        <w:t>Detect objects up to 20 inches away (</w:t>
      </w:r>
      <w:r w:rsidR="00926FA3">
        <w:t>for example</w:t>
      </w:r>
      <w:r w:rsidRPr="008429A0">
        <w:t>, information on monitor screen, identification of small needles)</w:t>
      </w:r>
    </w:p>
    <w:p w14:paraId="35A34D21" w14:textId="77777777" w:rsidR="003D19B6" w:rsidRPr="008429A0" w:rsidRDefault="003D19B6" w:rsidP="007D080E">
      <w:pPr>
        <w:pStyle w:val="ListParagraph"/>
        <w:keepLines/>
        <w:numPr>
          <w:ilvl w:val="0"/>
          <w:numId w:val="8"/>
        </w:numPr>
        <w:ind w:left="714" w:hanging="357"/>
      </w:pPr>
      <w:r w:rsidRPr="008429A0">
        <w:t>Detect objects up to 20 feet away</w:t>
      </w:r>
    </w:p>
    <w:p w14:paraId="54D2C07B" w14:textId="77777777" w:rsidR="003D19B6" w:rsidRPr="008429A0" w:rsidRDefault="003D19B6" w:rsidP="007D080E">
      <w:pPr>
        <w:pStyle w:val="ListParagraph"/>
        <w:keepLines/>
        <w:numPr>
          <w:ilvl w:val="0"/>
          <w:numId w:val="8"/>
        </w:numPr>
        <w:ind w:left="714" w:hanging="357"/>
      </w:pPr>
      <w:r w:rsidRPr="008429A0">
        <w:t>Detect depth perception</w:t>
      </w:r>
    </w:p>
    <w:p w14:paraId="342F1230" w14:textId="77777777" w:rsidR="003D19B6" w:rsidRPr="008429A0" w:rsidRDefault="003D19B6" w:rsidP="007D080E">
      <w:pPr>
        <w:pStyle w:val="ListParagraph"/>
        <w:keepLines/>
        <w:numPr>
          <w:ilvl w:val="0"/>
          <w:numId w:val="8"/>
        </w:numPr>
        <w:ind w:left="714" w:hanging="357"/>
      </w:pPr>
      <w:r w:rsidRPr="008429A0">
        <w:t>Detect peripheral vision</w:t>
      </w:r>
    </w:p>
    <w:p w14:paraId="0CD99DAC" w14:textId="6FAF61DE" w:rsidR="003D19B6" w:rsidRPr="008429A0" w:rsidRDefault="003D19B6" w:rsidP="007D080E">
      <w:pPr>
        <w:pStyle w:val="ListParagraph"/>
        <w:keepLines/>
        <w:numPr>
          <w:ilvl w:val="0"/>
          <w:numId w:val="8"/>
        </w:numPr>
        <w:ind w:left="714" w:hanging="357"/>
      </w:pPr>
      <w:r w:rsidRPr="008429A0">
        <w:t>Detect color and color intensity (</w:t>
      </w:r>
      <w:r w:rsidR="00926FA3">
        <w:t>for example</w:t>
      </w:r>
      <w:r w:rsidRPr="008429A0">
        <w:t>, color codes on supplies)</w:t>
      </w:r>
    </w:p>
    <w:p w14:paraId="138287FC" w14:textId="6228282B" w:rsidR="003D19B6" w:rsidRPr="008429A0" w:rsidRDefault="003D19B6" w:rsidP="007D080E">
      <w:pPr>
        <w:pStyle w:val="ListParagraph"/>
        <w:keepLines/>
        <w:numPr>
          <w:ilvl w:val="0"/>
          <w:numId w:val="8"/>
        </w:numPr>
        <w:ind w:left="714" w:hanging="357"/>
      </w:pPr>
      <w:r w:rsidRPr="008429A0">
        <w:t>Detect in darkened room (</w:t>
      </w:r>
      <w:r w:rsidR="00926FA3">
        <w:t>for example</w:t>
      </w:r>
      <w:r w:rsidRPr="008429A0">
        <w:t>, during endoscope procedures, eye surgery)</w:t>
      </w:r>
    </w:p>
    <w:p w14:paraId="11A78061" w14:textId="77777777" w:rsidR="003D19B6" w:rsidRPr="008429A0" w:rsidRDefault="003D19B6" w:rsidP="0018665C">
      <w:r w:rsidRPr="008429A0">
        <w:tab/>
      </w:r>
    </w:p>
    <w:p w14:paraId="61F4B4B2" w14:textId="77777777" w:rsidR="003D19B6" w:rsidRDefault="003D19B6" w:rsidP="0067252F">
      <w:pPr>
        <w:pStyle w:val="STHandbookLevel2"/>
        <w:keepLines w:val="0"/>
      </w:pPr>
      <w:bookmarkStart w:id="37" w:name="_Toc229565722"/>
      <w:bookmarkStart w:id="38" w:name="_Toc230005375"/>
      <w:r w:rsidRPr="008429A0">
        <w:t>Tactile</w:t>
      </w:r>
      <w:bookmarkEnd w:id="37"/>
      <w:bookmarkEnd w:id="38"/>
    </w:p>
    <w:p w14:paraId="03C4F7FF" w14:textId="77777777" w:rsidR="003D19B6" w:rsidRDefault="003D19B6" w:rsidP="0067252F">
      <w:pPr>
        <w:keepNext/>
      </w:pPr>
    </w:p>
    <w:p w14:paraId="366A9142" w14:textId="5D3E0871" w:rsidR="003D19B6" w:rsidRPr="008429A0" w:rsidRDefault="003D19B6" w:rsidP="007D080E">
      <w:pPr>
        <w:pStyle w:val="ListParagraph"/>
        <w:keepLines/>
        <w:numPr>
          <w:ilvl w:val="0"/>
          <w:numId w:val="9"/>
        </w:numPr>
        <w:ind w:left="714" w:hanging="357"/>
      </w:pPr>
      <w:r w:rsidRPr="008429A0">
        <w:t>Detect vibrations (</w:t>
      </w:r>
      <w:r w:rsidR="00926FA3">
        <w:t>for example</w:t>
      </w:r>
      <w:r w:rsidRPr="008429A0">
        <w:t>, palpate pulses)</w:t>
      </w:r>
    </w:p>
    <w:p w14:paraId="31535D7B" w14:textId="5E8E5B7C" w:rsidR="003D19B6" w:rsidRPr="008429A0" w:rsidRDefault="003D19B6" w:rsidP="007D080E">
      <w:pPr>
        <w:pStyle w:val="ListParagraph"/>
        <w:keepLines/>
        <w:numPr>
          <w:ilvl w:val="0"/>
          <w:numId w:val="9"/>
        </w:numPr>
        <w:ind w:left="714" w:hanging="357"/>
      </w:pPr>
      <w:r w:rsidRPr="008429A0">
        <w:t>Detect temperature (</w:t>
      </w:r>
      <w:r w:rsidR="00926FA3">
        <w:t>for example</w:t>
      </w:r>
      <w:r w:rsidRPr="008429A0">
        <w:t>, solutions)</w:t>
      </w:r>
    </w:p>
    <w:p w14:paraId="6635FC9E" w14:textId="77777777" w:rsidR="003D19B6" w:rsidRPr="008429A0" w:rsidRDefault="003D19B6" w:rsidP="007D080E">
      <w:pPr>
        <w:pStyle w:val="ListParagraph"/>
        <w:keepLines/>
        <w:numPr>
          <w:ilvl w:val="0"/>
          <w:numId w:val="9"/>
        </w:numPr>
        <w:ind w:left="714" w:hanging="357"/>
      </w:pPr>
      <w:r w:rsidRPr="008429A0">
        <w:t>Detect differences in surface characteristics</w:t>
      </w:r>
    </w:p>
    <w:p w14:paraId="4029176F" w14:textId="77777777" w:rsidR="003D19B6" w:rsidRPr="008429A0" w:rsidRDefault="003D19B6" w:rsidP="007D080E">
      <w:pPr>
        <w:pStyle w:val="ListParagraph"/>
        <w:keepLines/>
        <w:numPr>
          <w:ilvl w:val="0"/>
          <w:numId w:val="9"/>
        </w:numPr>
        <w:ind w:left="714" w:hanging="357"/>
      </w:pPr>
      <w:r w:rsidRPr="008429A0">
        <w:t>Detect differences in sizes, shapes</w:t>
      </w:r>
    </w:p>
    <w:p w14:paraId="0374D598" w14:textId="77777777" w:rsidR="003D19B6" w:rsidRPr="008429A0" w:rsidRDefault="003D19B6" w:rsidP="007D080E">
      <w:pPr>
        <w:pStyle w:val="ListParagraph"/>
        <w:keepLines/>
        <w:numPr>
          <w:ilvl w:val="0"/>
          <w:numId w:val="9"/>
        </w:numPr>
        <w:ind w:left="714" w:hanging="357"/>
      </w:pPr>
      <w:r w:rsidRPr="008429A0">
        <w:t>Detect environmental temperature</w:t>
      </w:r>
    </w:p>
    <w:p w14:paraId="3432DAA6" w14:textId="77777777" w:rsidR="003D19B6" w:rsidRPr="008429A0" w:rsidRDefault="003D19B6" w:rsidP="0018665C">
      <w:r w:rsidRPr="008429A0">
        <w:tab/>
      </w:r>
    </w:p>
    <w:p w14:paraId="1DFACF26" w14:textId="77777777" w:rsidR="003D19B6" w:rsidRDefault="003D19B6" w:rsidP="0067252F">
      <w:pPr>
        <w:pStyle w:val="STHandbookLevel2"/>
        <w:keepLines w:val="0"/>
      </w:pPr>
      <w:bookmarkStart w:id="39" w:name="_Toc229565723"/>
      <w:bookmarkStart w:id="40" w:name="_Toc230005376"/>
      <w:r w:rsidRPr="008429A0">
        <w:t>Environment</w:t>
      </w:r>
      <w:bookmarkEnd w:id="39"/>
      <w:bookmarkEnd w:id="40"/>
    </w:p>
    <w:p w14:paraId="39E9AB2A" w14:textId="77777777" w:rsidR="003D19B6" w:rsidRDefault="003D19B6" w:rsidP="0067252F">
      <w:pPr>
        <w:keepNext/>
      </w:pPr>
    </w:p>
    <w:p w14:paraId="5458333D" w14:textId="5D778CE6" w:rsidR="003D19B6" w:rsidRPr="008429A0" w:rsidRDefault="003D19B6" w:rsidP="007D080E">
      <w:pPr>
        <w:pStyle w:val="ListParagraph"/>
        <w:keepLines/>
        <w:numPr>
          <w:ilvl w:val="0"/>
          <w:numId w:val="10"/>
        </w:numPr>
        <w:ind w:left="714" w:hanging="357"/>
      </w:pPr>
      <w:r w:rsidRPr="008429A0">
        <w:t>Tolerate exposure to allergens (</w:t>
      </w:r>
      <w:r w:rsidR="00926FA3">
        <w:t>for example</w:t>
      </w:r>
      <w:r w:rsidRPr="008429A0">
        <w:t>, latex gloves, chemical substances)</w:t>
      </w:r>
    </w:p>
    <w:p w14:paraId="56B281DA" w14:textId="77777777" w:rsidR="003D19B6" w:rsidRPr="008429A0" w:rsidRDefault="003D19B6" w:rsidP="007D080E">
      <w:pPr>
        <w:pStyle w:val="ListParagraph"/>
        <w:keepLines/>
        <w:numPr>
          <w:ilvl w:val="0"/>
          <w:numId w:val="10"/>
        </w:numPr>
        <w:ind w:left="714" w:hanging="357"/>
      </w:pPr>
      <w:r w:rsidRPr="008429A0">
        <w:t>Tolerate strong soaps</w:t>
      </w:r>
    </w:p>
    <w:p w14:paraId="192C681B" w14:textId="77777777" w:rsidR="003D19B6" w:rsidRPr="008429A0" w:rsidRDefault="003D19B6" w:rsidP="007D080E">
      <w:pPr>
        <w:pStyle w:val="ListParagraph"/>
        <w:keepLines/>
        <w:numPr>
          <w:ilvl w:val="0"/>
          <w:numId w:val="10"/>
        </w:numPr>
        <w:ind w:left="714" w:hanging="357"/>
      </w:pPr>
      <w:r w:rsidRPr="008429A0">
        <w:t>Tolerate strong odors</w:t>
      </w:r>
    </w:p>
    <w:p w14:paraId="57A29A77" w14:textId="77777777" w:rsidR="003D19B6" w:rsidRPr="008429A0" w:rsidRDefault="003D19B6" w:rsidP="007D080E">
      <w:pPr>
        <w:pStyle w:val="ListParagraph"/>
        <w:keepLines/>
        <w:numPr>
          <w:ilvl w:val="0"/>
          <w:numId w:val="10"/>
        </w:numPr>
        <w:ind w:left="714" w:hanging="357"/>
      </w:pPr>
      <w:r w:rsidRPr="008429A0">
        <w:t>Exposure and tolerate unpleasant sights and sounds, electrical energy, solvents, grease, oils, slippery or uneven walking surfaces and excessive noises</w:t>
      </w:r>
    </w:p>
    <w:p w14:paraId="140CAC16" w14:textId="77777777" w:rsidR="003D19B6" w:rsidRPr="008429A0" w:rsidRDefault="003D19B6" w:rsidP="007D080E">
      <w:pPr>
        <w:pStyle w:val="ListParagraph"/>
        <w:keepLines/>
        <w:numPr>
          <w:ilvl w:val="0"/>
          <w:numId w:val="10"/>
        </w:numPr>
        <w:ind w:left="714" w:hanging="357"/>
      </w:pPr>
      <w:r w:rsidRPr="008429A0">
        <w:t>Tolerate working in confined spaces for extended periods of time</w:t>
      </w:r>
    </w:p>
    <w:p w14:paraId="45328E33" w14:textId="1F6235A0" w:rsidR="003D19B6" w:rsidRPr="008429A0" w:rsidRDefault="003D19B6" w:rsidP="007D080E">
      <w:pPr>
        <w:pStyle w:val="ListParagraph"/>
        <w:keepLines/>
        <w:numPr>
          <w:ilvl w:val="0"/>
          <w:numId w:val="10"/>
        </w:numPr>
        <w:ind w:left="714" w:hanging="357"/>
      </w:pPr>
      <w:r w:rsidRPr="008429A0">
        <w:t>Tolerate wearing protective equipment (</w:t>
      </w:r>
      <w:r w:rsidR="00926FA3">
        <w:t>for example</w:t>
      </w:r>
      <w:r w:rsidRPr="008429A0">
        <w:t>, mask, gown, gloves, glasses, laser, radiation)</w:t>
      </w:r>
    </w:p>
    <w:p w14:paraId="3F861BEF" w14:textId="77777777" w:rsidR="003D19B6" w:rsidRPr="008429A0" w:rsidRDefault="003D19B6" w:rsidP="007D080E">
      <w:pPr>
        <w:pStyle w:val="ListParagraph"/>
        <w:keepLines/>
        <w:numPr>
          <w:ilvl w:val="0"/>
          <w:numId w:val="10"/>
        </w:numPr>
        <w:ind w:left="714" w:hanging="357"/>
      </w:pPr>
      <w:r w:rsidRPr="008429A0">
        <w:t>Tolerate working indoors</w:t>
      </w:r>
    </w:p>
    <w:p w14:paraId="16EA7EC3" w14:textId="77777777" w:rsidR="003D19B6" w:rsidRPr="008429A0" w:rsidRDefault="003D19B6" w:rsidP="007D080E">
      <w:pPr>
        <w:pStyle w:val="ListParagraph"/>
        <w:keepLines/>
        <w:numPr>
          <w:ilvl w:val="0"/>
          <w:numId w:val="10"/>
        </w:numPr>
        <w:ind w:left="714" w:hanging="357"/>
      </w:pPr>
      <w:r w:rsidRPr="008429A0">
        <w:t>Tolerate working in extreme temperatures</w:t>
      </w:r>
    </w:p>
    <w:p w14:paraId="3D0DB7A3" w14:textId="77777777" w:rsidR="003D19B6" w:rsidRPr="008429A0" w:rsidRDefault="003D19B6" w:rsidP="0018665C">
      <w:r w:rsidRPr="008429A0">
        <w:tab/>
      </w:r>
    </w:p>
    <w:p w14:paraId="524AB5EA" w14:textId="77777777" w:rsidR="003D19B6" w:rsidRDefault="003D19B6" w:rsidP="0067252F">
      <w:pPr>
        <w:pStyle w:val="STHandbookLevel2"/>
        <w:keepLines w:val="0"/>
      </w:pPr>
      <w:bookmarkStart w:id="41" w:name="_Toc229565724"/>
      <w:bookmarkStart w:id="42" w:name="_Toc230005377"/>
      <w:r w:rsidRPr="008429A0">
        <w:t>Reading</w:t>
      </w:r>
      <w:bookmarkEnd w:id="41"/>
      <w:bookmarkEnd w:id="42"/>
    </w:p>
    <w:p w14:paraId="1731B9B6" w14:textId="77777777" w:rsidR="003D19B6" w:rsidRDefault="003D19B6" w:rsidP="0067252F">
      <w:pPr>
        <w:keepNext/>
      </w:pPr>
    </w:p>
    <w:p w14:paraId="69AE3D94" w14:textId="77777777" w:rsidR="003D19B6" w:rsidRPr="008429A0" w:rsidRDefault="003D19B6" w:rsidP="007D080E">
      <w:pPr>
        <w:pStyle w:val="ListParagraph"/>
        <w:keepLines/>
        <w:numPr>
          <w:ilvl w:val="0"/>
          <w:numId w:val="11"/>
        </w:numPr>
        <w:ind w:left="714" w:hanging="357"/>
      </w:pPr>
      <w:r w:rsidRPr="008429A0">
        <w:t>Detect and understand written documents</w:t>
      </w:r>
    </w:p>
    <w:p w14:paraId="5C7D3506" w14:textId="77777777" w:rsidR="003D19B6" w:rsidRPr="008429A0" w:rsidRDefault="003D19B6" w:rsidP="007D080E">
      <w:pPr>
        <w:pStyle w:val="ListParagraph"/>
        <w:keepLines/>
        <w:numPr>
          <w:ilvl w:val="0"/>
          <w:numId w:val="11"/>
        </w:numPr>
        <w:ind w:left="714" w:hanging="357"/>
      </w:pPr>
      <w:r w:rsidRPr="008429A0">
        <w:t>Detect digital displays</w:t>
      </w:r>
    </w:p>
    <w:p w14:paraId="4A68145A" w14:textId="77777777" w:rsidR="003D19B6" w:rsidRPr="008429A0" w:rsidRDefault="003D19B6" w:rsidP="0018665C">
      <w:r w:rsidRPr="008429A0">
        <w:tab/>
      </w:r>
    </w:p>
    <w:p w14:paraId="15E18D20" w14:textId="77777777" w:rsidR="003D19B6" w:rsidRDefault="003D19B6" w:rsidP="0067252F">
      <w:pPr>
        <w:pStyle w:val="STHandbookLevel2"/>
        <w:keepLines w:val="0"/>
      </w:pPr>
      <w:bookmarkStart w:id="43" w:name="_Toc229565725"/>
      <w:bookmarkStart w:id="44" w:name="_Toc230005378"/>
      <w:r w:rsidRPr="008429A0">
        <w:t>Math</w:t>
      </w:r>
      <w:bookmarkEnd w:id="43"/>
      <w:bookmarkEnd w:id="44"/>
    </w:p>
    <w:p w14:paraId="08EFC298" w14:textId="77777777" w:rsidR="003D19B6" w:rsidRDefault="003D19B6" w:rsidP="0067252F">
      <w:pPr>
        <w:keepNext/>
      </w:pPr>
    </w:p>
    <w:p w14:paraId="7108FD02" w14:textId="77777777" w:rsidR="003D19B6" w:rsidRPr="008429A0" w:rsidRDefault="003D19B6" w:rsidP="007D080E">
      <w:pPr>
        <w:pStyle w:val="ListParagraph"/>
        <w:keepLines/>
        <w:numPr>
          <w:ilvl w:val="0"/>
          <w:numId w:val="12"/>
        </w:numPr>
        <w:ind w:left="714" w:hanging="357"/>
      </w:pPr>
      <w:r w:rsidRPr="008429A0">
        <w:t>Ability to count, add, subtract, multiply and divide whole numbers</w:t>
      </w:r>
    </w:p>
    <w:p w14:paraId="00DF33FC" w14:textId="77777777" w:rsidR="003D19B6" w:rsidRPr="008429A0" w:rsidRDefault="003D19B6" w:rsidP="007D080E">
      <w:pPr>
        <w:pStyle w:val="ListParagraph"/>
        <w:keepLines/>
        <w:numPr>
          <w:ilvl w:val="0"/>
          <w:numId w:val="12"/>
        </w:numPr>
        <w:ind w:left="714" w:hanging="357"/>
      </w:pPr>
      <w:r w:rsidRPr="008429A0">
        <w:t>Compute fractions and decimals</w:t>
      </w:r>
    </w:p>
    <w:p w14:paraId="0DDA0093" w14:textId="77777777" w:rsidR="003D19B6" w:rsidRPr="008429A0" w:rsidRDefault="003D19B6" w:rsidP="007D080E">
      <w:pPr>
        <w:pStyle w:val="ListParagraph"/>
        <w:keepLines/>
        <w:numPr>
          <w:ilvl w:val="0"/>
          <w:numId w:val="12"/>
        </w:numPr>
        <w:ind w:left="714" w:hanging="357"/>
      </w:pPr>
      <w:r w:rsidRPr="008429A0">
        <w:t>Document numbers in records</w:t>
      </w:r>
    </w:p>
    <w:p w14:paraId="7F54B974" w14:textId="77777777" w:rsidR="003D19B6" w:rsidRPr="008429A0" w:rsidRDefault="003D19B6" w:rsidP="007D080E">
      <w:pPr>
        <w:pStyle w:val="ListParagraph"/>
        <w:keepLines/>
        <w:numPr>
          <w:ilvl w:val="0"/>
          <w:numId w:val="12"/>
        </w:numPr>
        <w:ind w:left="714" w:hanging="357"/>
      </w:pPr>
      <w:r w:rsidRPr="008429A0">
        <w:t>Tell and measure time</w:t>
      </w:r>
    </w:p>
    <w:p w14:paraId="705B895E" w14:textId="1D580DF8" w:rsidR="003D19B6" w:rsidRDefault="003D19B6" w:rsidP="007D080E">
      <w:pPr>
        <w:pStyle w:val="ListParagraph"/>
        <w:keepLines/>
        <w:numPr>
          <w:ilvl w:val="0"/>
          <w:numId w:val="12"/>
        </w:numPr>
        <w:ind w:left="714" w:hanging="357"/>
      </w:pPr>
      <w:r w:rsidRPr="008429A0">
        <w:t>Read measurement marks (</w:t>
      </w:r>
      <w:r w:rsidR="00926FA3">
        <w:t>for example</w:t>
      </w:r>
      <w:r w:rsidRPr="008429A0">
        <w:t>, rulers, scale)</w:t>
      </w:r>
    </w:p>
    <w:p w14:paraId="02B1C4E0" w14:textId="77777777" w:rsidR="003D19B6" w:rsidRPr="008429A0" w:rsidRDefault="003D19B6" w:rsidP="0018665C"/>
    <w:p w14:paraId="78DA843D" w14:textId="77777777" w:rsidR="003D19B6" w:rsidRDefault="003D19B6" w:rsidP="0067252F">
      <w:pPr>
        <w:pStyle w:val="STHandbookLevel2"/>
        <w:keepLines w:val="0"/>
      </w:pPr>
      <w:bookmarkStart w:id="45" w:name="_Toc229565726"/>
      <w:bookmarkStart w:id="46" w:name="_Toc230005379"/>
      <w:r w:rsidRPr="008429A0">
        <w:t>Emotional Stability</w:t>
      </w:r>
      <w:bookmarkEnd w:id="45"/>
      <w:bookmarkEnd w:id="46"/>
    </w:p>
    <w:p w14:paraId="72100136" w14:textId="77777777" w:rsidR="003D19B6" w:rsidRDefault="003D19B6" w:rsidP="0067252F">
      <w:pPr>
        <w:keepNext/>
      </w:pPr>
    </w:p>
    <w:p w14:paraId="6B0B587F" w14:textId="77777777" w:rsidR="003D19B6" w:rsidRPr="008429A0" w:rsidRDefault="003D19B6" w:rsidP="007D080E">
      <w:pPr>
        <w:pStyle w:val="ListParagraph"/>
        <w:keepLines/>
        <w:numPr>
          <w:ilvl w:val="0"/>
          <w:numId w:val="13"/>
        </w:numPr>
        <w:ind w:left="714" w:hanging="357"/>
      </w:pPr>
      <w:r w:rsidRPr="008429A0">
        <w:t>Establish professional relationships</w:t>
      </w:r>
    </w:p>
    <w:p w14:paraId="2D4EDEEC" w14:textId="77777777" w:rsidR="003D19B6" w:rsidRPr="008429A0" w:rsidRDefault="003D19B6" w:rsidP="007D080E">
      <w:pPr>
        <w:pStyle w:val="ListParagraph"/>
        <w:keepLines/>
        <w:numPr>
          <w:ilvl w:val="0"/>
          <w:numId w:val="13"/>
        </w:numPr>
        <w:ind w:left="714" w:hanging="357"/>
      </w:pPr>
      <w:r w:rsidRPr="008429A0">
        <w:t>Adapt to changing environment/stress</w:t>
      </w:r>
    </w:p>
    <w:p w14:paraId="45CAD508" w14:textId="222DCC30" w:rsidR="003D19B6" w:rsidRPr="008429A0" w:rsidRDefault="003D19B6" w:rsidP="007D080E">
      <w:pPr>
        <w:pStyle w:val="ListParagraph"/>
        <w:keepLines/>
        <w:numPr>
          <w:ilvl w:val="0"/>
          <w:numId w:val="13"/>
        </w:numPr>
        <w:ind w:left="714" w:hanging="357"/>
      </w:pPr>
      <w:r w:rsidRPr="008429A0">
        <w:t>Deal with the unexpected (</w:t>
      </w:r>
      <w:r w:rsidR="00926FA3">
        <w:t>for example</w:t>
      </w:r>
      <w:r w:rsidRPr="008429A0">
        <w:t>, client condition, crisis)</w:t>
      </w:r>
    </w:p>
    <w:p w14:paraId="115B70D2" w14:textId="77777777" w:rsidR="003D19B6" w:rsidRPr="008429A0" w:rsidRDefault="003D19B6" w:rsidP="007D080E">
      <w:pPr>
        <w:pStyle w:val="ListParagraph"/>
        <w:keepLines/>
        <w:numPr>
          <w:ilvl w:val="0"/>
          <w:numId w:val="13"/>
        </w:numPr>
        <w:ind w:left="714" w:hanging="357"/>
      </w:pPr>
      <w:r w:rsidRPr="008429A0">
        <w:t>Focus attention on task</w:t>
      </w:r>
    </w:p>
    <w:p w14:paraId="7C03E4C1" w14:textId="77777777" w:rsidR="003D19B6" w:rsidRPr="008429A0" w:rsidRDefault="003D19B6" w:rsidP="007D080E">
      <w:pPr>
        <w:pStyle w:val="ListParagraph"/>
        <w:keepLines/>
        <w:numPr>
          <w:ilvl w:val="0"/>
          <w:numId w:val="13"/>
        </w:numPr>
        <w:ind w:left="714" w:hanging="357"/>
      </w:pPr>
      <w:r w:rsidRPr="008429A0">
        <w:t>Cope with own emotions</w:t>
      </w:r>
    </w:p>
    <w:p w14:paraId="3C6BB05B" w14:textId="77777777" w:rsidR="003D19B6" w:rsidRPr="008429A0" w:rsidRDefault="003D19B6" w:rsidP="007D080E">
      <w:pPr>
        <w:pStyle w:val="ListParagraph"/>
        <w:keepLines/>
        <w:numPr>
          <w:ilvl w:val="0"/>
          <w:numId w:val="13"/>
        </w:numPr>
        <w:ind w:left="714" w:hanging="357"/>
      </w:pPr>
      <w:r w:rsidRPr="008429A0">
        <w:t>Perform multiple responsibilities concurrently</w:t>
      </w:r>
    </w:p>
    <w:p w14:paraId="0A5970CC" w14:textId="4023338D" w:rsidR="003D19B6" w:rsidRPr="008429A0" w:rsidRDefault="003D19B6" w:rsidP="007D080E">
      <w:pPr>
        <w:pStyle w:val="ListParagraph"/>
        <w:keepLines/>
        <w:numPr>
          <w:ilvl w:val="0"/>
          <w:numId w:val="13"/>
        </w:numPr>
        <w:ind w:left="714" w:hanging="357"/>
      </w:pPr>
      <w:r w:rsidRPr="008429A0">
        <w:t>Cope with strong emotions in others (</w:t>
      </w:r>
      <w:r w:rsidR="00926FA3">
        <w:t>for example</w:t>
      </w:r>
      <w:r w:rsidRPr="008429A0">
        <w:t>, grief, anger, stress)</w:t>
      </w:r>
    </w:p>
    <w:p w14:paraId="2448FE81" w14:textId="77777777" w:rsidR="003D19B6" w:rsidRPr="008429A0" w:rsidRDefault="003D19B6" w:rsidP="007D080E">
      <w:pPr>
        <w:pStyle w:val="ListParagraph"/>
        <w:keepLines/>
        <w:numPr>
          <w:ilvl w:val="0"/>
          <w:numId w:val="13"/>
        </w:numPr>
        <w:ind w:left="714" w:hanging="357"/>
      </w:pPr>
      <w:r w:rsidRPr="008429A0">
        <w:t>Accept constructive feedback</w:t>
      </w:r>
    </w:p>
    <w:p w14:paraId="1F585DC7" w14:textId="77777777" w:rsidR="003D19B6" w:rsidRPr="008429A0" w:rsidRDefault="003D19B6" w:rsidP="007D080E">
      <w:pPr>
        <w:pStyle w:val="ListParagraph"/>
        <w:keepLines/>
        <w:numPr>
          <w:ilvl w:val="0"/>
          <w:numId w:val="13"/>
        </w:numPr>
        <w:ind w:left="714" w:hanging="357"/>
      </w:pPr>
      <w:r w:rsidRPr="008429A0">
        <w:t>Accept responsibility for own actions</w:t>
      </w:r>
    </w:p>
    <w:p w14:paraId="1C1256A4" w14:textId="77777777" w:rsidR="003D19B6" w:rsidRPr="008429A0" w:rsidRDefault="003D19B6" w:rsidP="0018665C">
      <w:r w:rsidRPr="008429A0">
        <w:tab/>
      </w:r>
    </w:p>
    <w:p w14:paraId="06927FAA" w14:textId="77777777" w:rsidR="003D19B6" w:rsidRDefault="003D19B6" w:rsidP="0067252F">
      <w:pPr>
        <w:pStyle w:val="STHandbookLevel2"/>
        <w:keepLines w:val="0"/>
      </w:pPr>
      <w:bookmarkStart w:id="47" w:name="_Toc229565727"/>
      <w:bookmarkStart w:id="48" w:name="_Toc230005380"/>
      <w:r w:rsidRPr="008429A0">
        <w:t>Analytical Thinking</w:t>
      </w:r>
      <w:bookmarkEnd w:id="47"/>
      <w:bookmarkEnd w:id="48"/>
    </w:p>
    <w:p w14:paraId="3D384512" w14:textId="77777777" w:rsidR="003D19B6" w:rsidRDefault="003D19B6" w:rsidP="0067252F">
      <w:pPr>
        <w:keepNext/>
      </w:pPr>
    </w:p>
    <w:p w14:paraId="32BE92BD" w14:textId="77777777" w:rsidR="003D19B6" w:rsidRPr="008429A0" w:rsidRDefault="003D19B6" w:rsidP="007D080E">
      <w:pPr>
        <w:pStyle w:val="ListParagraph"/>
        <w:keepLines/>
        <w:numPr>
          <w:ilvl w:val="0"/>
          <w:numId w:val="14"/>
        </w:numPr>
        <w:ind w:left="714" w:hanging="357"/>
      </w:pPr>
      <w:r w:rsidRPr="008429A0">
        <w:t>Transfer knowledge from one situation to another</w:t>
      </w:r>
    </w:p>
    <w:p w14:paraId="54103646" w14:textId="77777777" w:rsidR="003D19B6" w:rsidRPr="008429A0" w:rsidRDefault="003D19B6" w:rsidP="007D080E">
      <w:pPr>
        <w:pStyle w:val="ListParagraph"/>
        <w:keepLines/>
        <w:numPr>
          <w:ilvl w:val="0"/>
          <w:numId w:val="14"/>
        </w:numPr>
        <w:ind w:left="714" w:hanging="357"/>
      </w:pPr>
      <w:r w:rsidRPr="008429A0">
        <w:t>Process and interpret information from multiple sources (written or oral)</w:t>
      </w:r>
    </w:p>
    <w:p w14:paraId="0CFEFE90" w14:textId="77777777" w:rsidR="003D19B6" w:rsidRPr="008429A0" w:rsidRDefault="003D19B6" w:rsidP="007D080E">
      <w:pPr>
        <w:pStyle w:val="ListParagraph"/>
        <w:keepLines/>
        <w:numPr>
          <w:ilvl w:val="0"/>
          <w:numId w:val="14"/>
        </w:numPr>
        <w:ind w:left="714" w:hanging="357"/>
      </w:pPr>
      <w:r w:rsidRPr="008429A0">
        <w:t>Analyze and interpret abstract and concrete data</w:t>
      </w:r>
    </w:p>
    <w:p w14:paraId="2D7899B4" w14:textId="77777777" w:rsidR="003D19B6" w:rsidRPr="008429A0" w:rsidRDefault="003D19B6" w:rsidP="007D080E">
      <w:pPr>
        <w:pStyle w:val="ListParagraph"/>
        <w:keepLines/>
        <w:numPr>
          <w:ilvl w:val="0"/>
          <w:numId w:val="14"/>
        </w:numPr>
        <w:ind w:left="714" w:hanging="357"/>
      </w:pPr>
      <w:r w:rsidRPr="008429A0">
        <w:t>Evaluate outcomes</w:t>
      </w:r>
    </w:p>
    <w:p w14:paraId="06AD5B7F" w14:textId="77777777" w:rsidR="003D19B6" w:rsidRPr="008429A0" w:rsidRDefault="003D19B6" w:rsidP="007D080E">
      <w:pPr>
        <w:pStyle w:val="ListParagraph"/>
        <w:keepLines/>
        <w:numPr>
          <w:ilvl w:val="0"/>
          <w:numId w:val="14"/>
        </w:numPr>
        <w:ind w:left="714" w:hanging="357"/>
      </w:pPr>
      <w:r w:rsidRPr="008429A0">
        <w:t>Problem solve</w:t>
      </w:r>
    </w:p>
    <w:p w14:paraId="439BC717" w14:textId="639DB7E4" w:rsidR="003D19B6" w:rsidRPr="008429A0" w:rsidRDefault="003D19B6" w:rsidP="007D080E">
      <w:pPr>
        <w:pStyle w:val="ListParagraph"/>
        <w:keepLines/>
        <w:numPr>
          <w:ilvl w:val="0"/>
          <w:numId w:val="14"/>
        </w:numPr>
        <w:ind w:left="714" w:hanging="357"/>
      </w:pPr>
      <w:r w:rsidRPr="008429A0">
        <w:t>Prioritize tasks (</w:t>
      </w:r>
      <w:r w:rsidR="00926FA3">
        <w:t>for example</w:t>
      </w:r>
      <w:r w:rsidRPr="008429A0">
        <w:t>, time management)</w:t>
      </w:r>
    </w:p>
    <w:p w14:paraId="4A31A0C9" w14:textId="77777777" w:rsidR="003D19B6" w:rsidRPr="008429A0" w:rsidRDefault="003D19B6" w:rsidP="007D080E">
      <w:pPr>
        <w:pStyle w:val="ListParagraph"/>
        <w:keepLines/>
        <w:numPr>
          <w:ilvl w:val="0"/>
          <w:numId w:val="14"/>
        </w:numPr>
        <w:ind w:left="714" w:hanging="357"/>
      </w:pPr>
      <w:r w:rsidRPr="008429A0">
        <w:t>Use long-term memory</w:t>
      </w:r>
    </w:p>
    <w:p w14:paraId="6CF21A48" w14:textId="77777777" w:rsidR="003D19B6" w:rsidRPr="008429A0" w:rsidRDefault="003D19B6" w:rsidP="007D080E">
      <w:pPr>
        <w:pStyle w:val="ListParagraph"/>
        <w:keepLines/>
        <w:numPr>
          <w:ilvl w:val="0"/>
          <w:numId w:val="14"/>
        </w:numPr>
        <w:ind w:left="714" w:hanging="357"/>
      </w:pPr>
      <w:r w:rsidRPr="008429A0">
        <w:t>Use short-term memory</w:t>
      </w:r>
    </w:p>
    <w:p w14:paraId="1EE71F24" w14:textId="77777777" w:rsidR="003D19B6" w:rsidRPr="008429A0" w:rsidRDefault="003D19B6" w:rsidP="0018665C">
      <w:r w:rsidRPr="008429A0">
        <w:tab/>
      </w:r>
    </w:p>
    <w:p w14:paraId="23A2599C" w14:textId="77777777" w:rsidR="003D19B6" w:rsidRDefault="003D19B6" w:rsidP="0067252F">
      <w:pPr>
        <w:pStyle w:val="STHandbookLevel2"/>
        <w:keepLines w:val="0"/>
      </w:pPr>
      <w:bookmarkStart w:id="49" w:name="_Toc229565728"/>
      <w:bookmarkStart w:id="50" w:name="_Toc230005381"/>
      <w:r w:rsidRPr="008429A0">
        <w:t>Critical Thinking</w:t>
      </w:r>
      <w:bookmarkEnd w:id="49"/>
      <w:bookmarkEnd w:id="50"/>
    </w:p>
    <w:p w14:paraId="26546B9F" w14:textId="77777777" w:rsidR="003D19B6" w:rsidRDefault="003D19B6" w:rsidP="0067252F">
      <w:pPr>
        <w:keepNext/>
      </w:pPr>
    </w:p>
    <w:p w14:paraId="0FB18436" w14:textId="77777777" w:rsidR="003D19B6" w:rsidRPr="008429A0" w:rsidRDefault="003D19B6" w:rsidP="007D080E">
      <w:pPr>
        <w:pStyle w:val="ListParagraph"/>
        <w:keepLines/>
        <w:numPr>
          <w:ilvl w:val="0"/>
          <w:numId w:val="15"/>
        </w:numPr>
        <w:ind w:left="714" w:hanging="357"/>
      </w:pPr>
      <w:r w:rsidRPr="008429A0">
        <w:t>Identify cause-effect relationships</w:t>
      </w:r>
    </w:p>
    <w:p w14:paraId="2829D01A" w14:textId="77777777" w:rsidR="003D19B6" w:rsidRPr="008429A0" w:rsidRDefault="003D19B6" w:rsidP="007D080E">
      <w:pPr>
        <w:pStyle w:val="ListParagraph"/>
        <w:keepLines/>
        <w:numPr>
          <w:ilvl w:val="0"/>
          <w:numId w:val="15"/>
        </w:numPr>
        <w:ind w:left="714" w:hanging="357"/>
      </w:pPr>
      <w:r w:rsidRPr="008429A0">
        <w:t>Plan/control activities (organizational skills)</w:t>
      </w:r>
    </w:p>
    <w:p w14:paraId="67215008" w14:textId="77777777" w:rsidR="003D19B6" w:rsidRPr="008429A0" w:rsidRDefault="003D19B6" w:rsidP="007D080E">
      <w:pPr>
        <w:pStyle w:val="ListParagraph"/>
        <w:keepLines/>
        <w:numPr>
          <w:ilvl w:val="0"/>
          <w:numId w:val="15"/>
        </w:numPr>
        <w:ind w:left="714" w:hanging="357"/>
      </w:pPr>
      <w:r w:rsidRPr="008429A0">
        <w:t>Sequence information</w:t>
      </w:r>
    </w:p>
    <w:p w14:paraId="040833E7" w14:textId="77777777" w:rsidR="003D19B6" w:rsidRPr="008429A0" w:rsidRDefault="003D19B6" w:rsidP="007D080E">
      <w:pPr>
        <w:pStyle w:val="ListParagraph"/>
        <w:keepLines/>
        <w:numPr>
          <w:ilvl w:val="0"/>
          <w:numId w:val="15"/>
        </w:numPr>
        <w:ind w:left="714" w:hanging="357"/>
      </w:pPr>
      <w:r w:rsidRPr="008429A0">
        <w:t>Make decisions independently</w:t>
      </w:r>
    </w:p>
    <w:p w14:paraId="49BBD519" w14:textId="77777777" w:rsidR="003D19B6" w:rsidRPr="008429A0" w:rsidRDefault="003D19B6" w:rsidP="007D080E">
      <w:pPr>
        <w:pStyle w:val="ListParagraph"/>
        <w:keepLines/>
        <w:numPr>
          <w:ilvl w:val="0"/>
          <w:numId w:val="15"/>
        </w:numPr>
        <w:ind w:left="714" w:hanging="357"/>
      </w:pPr>
      <w:r w:rsidRPr="008429A0">
        <w:t>Adapt decisions based on new information</w:t>
      </w:r>
    </w:p>
    <w:p w14:paraId="45EAF20E" w14:textId="77777777" w:rsidR="003D19B6" w:rsidRPr="008429A0" w:rsidRDefault="003D19B6" w:rsidP="007D080E">
      <w:pPr>
        <w:pStyle w:val="ListParagraph"/>
        <w:keepLines/>
        <w:numPr>
          <w:ilvl w:val="0"/>
          <w:numId w:val="15"/>
        </w:numPr>
        <w:ind w:left="714" w:hanging="357"/>
      </w:pPr>
      <w:r w:rsidRPr="008429A0">
        <w:t>Comprehend and follow instructions</w:t>
      </w:r>
    </w:p>
    <w:p w14:paraId="6154D1FC" w14:textId="2AE439B1" w:rsidR="003D19B6" w:rsidRPr="008429A0" w:rsidRDefault="003D19B6" w:rsidP="007D080E">
      <w:pPr>
        <w:pStyle w:val="ListParagraph"/>
        <w:keepLines/>
        <w:numPr>
          <w:ilvl w:val="0"/>
          <w:numId w:val="15"/>
        </w:numPr>
        <w:ind w:left="714" w:hanging="357"/>
      </w:pPr>
      <w:r w:rsidRPr="008429A0">
        <w:t>Follow a process from start to finish (</w:t>
      </w:r>
      <w:r w:rsidR="00926FA3">
        <w:t>for example</w:t>
      </w:r>
      <w:r w:rsidRPr="008429A0">
        <w:t>, 2 or more step instruction)</w:t>
      </w:r>
    </w:p>
    <w:p w14:paraId="7A3B97EA" w14:textId="49576E29" w:rsidR="003D19B6" w:rsidRDefault="003D19B6" w:rsidP="008429A0">
      <w:r w:rsidRPr="008429A0">
        <w:tab/>
      </w:r>
    </w:p>
    <w:p w14:paraId="5B3FF6A0" w14:textId="77777777" w:rsidR="003D19B6" w:rsidRDefault="003D19B6" w:rsidP="0067252F">
      <w:pPr>
        <w:pStyle w:val="STHandbookLevel2"/>
        <w:keepLines w:val="0"/>
      </w:pPr>
      <w:bookmarkStart w:id="51" w:name="_Toc229565729"/>
      <w:bookmarkStart w:id="52" w:name="_Toc230005382"/>
      <w:r w:rsidRPr="008429A0">
        <w:t>Interpersonal</w:t>
      </w:r>
      <w:r>
        <w:t xml:space="preserve"> </w:t>
      </w:r>
      <w:r w:rsidRPr="008429A0">
        <w:t>Skills</w:t>
      </w:r>
      <w:bookmarkEnd w:id="51"/>
      <w:bookmarkEnd w:id="52"/>
    </w:p>
    <w:p w14:paraId="3FE53377" w14:textId="77777777" w:rsidR="003D19B6" w:rsidRDefault="003D19B6" w:rsidP="0067252F">
      <w:pPr>
        <w:keepNext/>
      </w:pPr>
    </w:p>
    <w:p w14:paraId="56F41FD1" w14:textId="024D7E9C" w:rsidR="003D19B6" w:rsidRPr="008429A0" w:rsidRDefault="003D19B6" w:rsidP="007D080E">
      <w:pPr>
        <w:pStyle w:val="ListParagraph"/>
        <w:keepLines/>
        <w:numPr>
          <w:ilvl w:val="0"/>
          <w:numId w:val="16"/>
        </w:numPr>
        <w:ind w:left="714" w:hanging="357"/>
      </w:pPr>
      <w:r w:rsidRPr="008429A0">
        <w:t>Establish rapport with individuals (</w:t>
      </w:r>
      <w:r w:rsidR="00926FA3">
        <w:t>for example</w:t>
      </w:r>
      <w:r w:rsidRPr="008429A0">
        <w:t>, surgeons, staff members and groups)</w:t>
      </w:r>
    </w:p>
    <w:p w14:paraId="6E75689E" w14:textId="77777777" w:rsidR="003D19B6" w:rsidRPr="008429A0" w:rsidRDefault="003D19B6" w:rsidP="007D080E">
      <w:pPr>
        <w:pStyle w:val="ListParagraph"/>
        <w:keepLines/>
        <w:numPr>
          <w:ilvl w:val="0"/>
          <w:numId w:val="16"/>
        </w:numPr>
        <w:ind w:left="714" w:hanging="357"/>
      </w:pPr>
      <w:r w:rsidRPr="008429A0">
        <w:t>Respect/value diversity in others</w:t>
      </w:r>
    </w:p>
    <w:p w14:paraId="293B717B" w14:textId="77777777" w:rsidR="003D19B6" w:rsidRPr="008429A0" w:rsidRDefault="003D19B6" w:rsidP="007D080E">
      <w:pPr>
        <w:pStyle w:val="ListParagraph"/>
        <w:keepLines/>
        <w:numPr>
          <w:ilvl w:val="0"/>
          <w:numId w:val="16"/>
        </w:numPr>
        <w:ind w:left="714" w:hanging="357"/>
      </w:pPr>
      <w:r w:rsidRPr="008429A0">
        <w:t>Negotiate interpersonal conflict</w:t>
      </w:r>
    </w:p>
    <w:p w14:paraId="687D4DBA" w14:textId="77777777" w:rsidR="003D19B6" w:rsidRPr="008429A0" w:rsidRDefault="003D19B6" w:rsidP="007D080E">
      <w:pPr>
        <w:pStyle w:val="ListParagraph"/>
        <w:keepLines/>
        <w:numPr>
          <w:ilvl w:val="0"/>
          <w:numId w:val="16"/>
        </w:numPr>
        <w:ind w:left="714" w:hanging="357"/>
      </w:pPr>
      <w:r w:rsidRPr="008429A0">
        <w:t>Demonstrate tolerance in working with others</w:t>
      </w:r>
    </w:p>
    <w:p w14:paraId="2A1BD4CE" w14:textId="77777777" w:rsidR="003D19B6" w:rsidRPr="008429A0" w:rsidRDefault="003D19B6" w:rsidP="007D080E">
      <w:pPr>
        <w:pStyle w:val="ListParagraph"/>
        <w:keepLines/>
        <w:numPr>
          <w:ilvl w:val="0"/>
          <w:numId w:val="16"/>
        </w:numPr>
        <w:ind w:left="714" w:hanging="357"/>
      </w:pPr>
      <w:r w:rsidRPr="008429A0">
        <w:t>Function as part of a team</w:t>
      </w:r>
    </w:p>
    <w:p w14:paraId="08BF9C76" w14:textId="77777777" w:rsidR="003D19B6" w:rsidRPr="008429A0" w:rsidRDefault="003D19B6" w:rsidP="0018665C">
      <w:r w:rsidRPr="008429A0">
        <w:tab/>
      </w:r>
    </w:p>
    <w:p w14:paraId="39E20221" w14:textId="77777777" w:rsidR="003D19B6" w:rsidRDefault="003D19B6" w:rsidP="0067252F">
      <w:pPr>
        <w:pStyle w:val="STHandbookLevel2"/>
        <w:keepLines w:val="0"/>
      </w:pPr>
      <w:bookmarkStart w:id="53" w:name="_Toc229565730"/>
      <w:bookmarkStart w:id="54" w:name="_Toc230005383"/>
      <w:r w:rsidRPr="008429A0">
        <w:t>Communication</w:t>
      </w:r>
      <w:r>
        <w:t xml:space="preserve"> </w:t>
      </w:r>
      <w:r w:rsidRPr="008429A0">
        <w:t>Skills</w:t>
      </w:r>
      <w:bookmarkEnd w:id="53"/>
      <w:bookmarkEnd w:id="54"/>
    </w:p>
    <w:p w14:paraId="2E788CB9" w14:textId="77777777" w:rsidR="003D19B6" w:rsidRDefault="003D19B6" w:rsidP="0067252F">
      <w:pPr>
        <w:keepNext/>
      </w:pPr>
    </w:p>
    <w:p w14:paraId="61BB5BCA" w14:textId="77777777" w:rsidR="003D19B6" w:rsidRPr="008429A0" w:rsidRDefault="003D19B6" w:rsidP="007D080E">
      <w:pPr>
        <w:pStyle w:val="ListParagraph"/>
        <w:keepLines/>
        <w:numPr>
          <w:ilvl w:val="0"/>
          <w:numId w:val="17"/>
        </w:numPr>
        <w:ind w:left="714" w:hanging="357"/>
      </w:pPr>
      <w:r w:rsidRPr="008429A0">
        <w:t>Speak English</w:t>
      </w:r>
    </w:p>
    <w:p w14:paraId="6BBD3244" w14:textId="77777777" w:rsidR="003D19B6" w:rsidRPr="008429A0" w:rsidRDefault="003D19B6" w:rsidP="007D080E">
      <w:pPr>
        <w:pStyle w:val="ListParagraph"/>
        <w:keepLines/>
        <w:numPr>
          <w:ilvl w:val="0"/>
          <w:numId w:val="17"/>
        </w:numPr>
        <w:ind w:left="714" w:hanging="357"/>
      </w:pPr>
      <w:r w:rsidRPr="008429A0">
        <w:t>Write English</w:t>
      </w:r>
    </w:p>
    <w:p w14:paraId="543E4B65" w14:textId="77777777" w:rsidR="003D19B6" w:rsidRPr="008429A0" w:rsidRDefault="003D19B6" w:rsidP="007D080E">
      <w:pPr>
        <w:pStyle w:val="ListParagraph"/>
        <w:keepLines/>
        <w:numPr>
          <w:ilvl w:val="0"/>
          <w:numId w:val="17"/>
        </w:numPr>
        <w:ind w:left="714" w:hanging="357"/>
      </w:pPr>
      <w:r w:rsidRPr="008429A0">
        <w:t>Detect/comprehend spoken/written word</w:t>
      </w:r>
    </w:p>
    <w:p w14:paraId="74DF42B8" w14:textId="572F2A8F" w:rsidR="003D19B6" w:rsidRPr="008429A0" w:rsidRDefault="003D19B6" w:rsidP="007D080E">
      <w:pPr>
        <w:pStyle w:val="ListParagraph"/>
        <w:keepLines/>
        <w:numPr>
          <w:ilvl w:val="0"/>
          <w:numId w:val="17"/>
        </w:numPr>
        <w:ind w:left="714" w:hanging="357"/>
      </w:pPr>
      <w:r w:rsidRPr="008429A0">
        <w:t>Collaborate with others (</w:t>
      </w:r>
      <w:r w:rsidR="00926FA3">
        <w:t>for example</w:t>
      </w:r>
      <w:r w:rsidRPr="008429A0">
        <w:t>, health care workers, peers)</w:t>
      </w:r>
    </w:p>
    <w:p w14:paraId="0334DA6E" w14:textId="74AD5857" w:rsidR="0081636E" w:rsidRDefault="003D19B6" w:rsidP="0081636E">
      <w:pPr>
        <w:pStyle w:val="ListParagraph"/>
      </w:pPr>
      <w:r w:rsidRPr="008429A0">
        <w:t>Comprehend and exhibit non-verbal communicatio</w:t>
      </w:r>
      <w:r w:rsidR="0081636E">
        <w:t>n</w:t>
      </w:r>
    </w:p>
    <w:p w14:paraId="7AE902ED" w14:textId="77777777" w:rsidR="0081636E" w:rsidRDefault="0081636E">
      <w:pPr>
        <w:widowControl/>
        <w:autoSpaceDE/>
        <w:autoSpaceDN/>
        <w:adjustRightInd/>
      </w:pPr>
      <w:r>
        <w:br w:type="page"/>
      </w:r>
    </w:p>
    <w:p w14:paraId="296537F0" w14:textId="299FF493" w:rsidR="003D19B6" w:rsidRDefault="0081636E" w:rsidP="0081636E">
      <w:pPr>
        <w:pStyle w:val="Heading1"/>
      </w:pPr>
      <w:bookmarkStart w:id="55" w:name="_Toc229565731"/>
      <w:bookmarkStart w:id="56" w:name="_Toc230005384"/>
      <w:r>
        <w:t>S</w:t>
      </w:r>
      <w:r w:rsidR="003D19B6" w:rsidRPr="00D81970">
        <w:t>urgical Technologist Essential Functions</w:t>
      </w:r>
      <w:bookmarkEnd w:id="55"/>
      <w:bookmarkEnd w:id="56"/>
    </w:p>
    <w:p w14:paraId="2B1FA956" w14:textId="77777777" w:rsidR="003D19B6" w:rsidRDefault="003D19B6" w:rsidP="002F28FE">
      <w:pPr>
        <w:pStyle w:val="Default"/>
      </w:pPr>
    </w:p>
    <w:p w14:paraId="78B01617" w14:textId="77777777" w:rsidR="003D19B6" w:rsidRDefault="003D19B6" w:rsidP="002F28FE">
      <w:pPr>
        <w:pStyle w:val="Default"/>
      </w:pPr>
      <w:r>
        <w:t>This section describes the amount of time an individual in the job of surgical technologist will be required to perform essential functions, according to the following scale:</w:t>
      </w:r>
    </w:p>
    <w:p w14:paraId="164C65FF" w14:textId="77777777" w:rsidR="003D19B6" w:rsidRDefault="003D19B6" w:rsidP="002F28FE">
      <w:pPr>
        <w:pStyle w:val="Default"/>
      </w:pPr>
    </w:p>
    <w:p w14:paraId="0BF1A202" w14:textId="77777777" w:rsidR="003D19B6" w:rsidRDefault="003D19B6" w:rsidP="007D080E">
      <w:pPr>
        <w:pStyle w:val="Default"/>
        <w:numPr>
          <w:ilvl w:val="0"/>
          <w:numId w:val="18"/>
        </w:numPr>
      </w:pPr>
      <w:r>
        <w:t>Continuously – 6 to 8 hours</w:t>
      </w:r>
    </w:p>
    <w:p w14:paraId="4FE0ED4F" w14:textId="77777777" w:rsidR="003D19B6" w:rsidRDefault="003D19B6" w:rsidP="007D080E">
      <w:pPr>
        <w:pStyle w:val="Default"/>
        <w:numPr>
          <w:ilvl w:val="0"/>
          <w:numId w:val="18"/>
        </w:numPr>
      </w:pPr>
      <w:r>
        <w:t>Frequently – 4 to 6 hours</w:t>
      </w:r>
    </w:p>
    <w:p w14:paraId="02FCCD97" w14:textId="77777777" w:rsidR="003D19B6" w:rsidRDefault="003D19B6" w:rsidP="007D080E">
      <w:pPr>
        <w:pStyle w:val="Default"/>
        <w:numPr>
          <w:ilvl w:val="0"/>
          <w:numId w:val="18"/>
        </w:numPr>
      </w:pPr>
      <w:r>
        <w:t>Occasionally – 1 to 4 hours</w:t>
      </w:r>
    </w:p>
    <w:p w14:paraId="3767BDD2" w14:textId="77777777" w:rsidR="003D19B6" w:rsidRDefault="003D19B6" w:rsidP="007D080E">
      <w:pPr>
        <w:pStyle w:val="Default"/>
        <w:numPr>
          <w:ilvl w:val="0"/>
          <w:numId w:val="18"/>
        </w:numPr>
      </w:pPr>
      <w:r>
        <w:t>Minimally – 0 to 1 hour</w:t>
      </w:r>
    </w:p>
    <w:p w14:paraId="21EA0253" w14:textId="77777777" w:rsidR="003D19B6" w:rsidRDefault="003D19B6" w:rsidP="00C70398">
      <w:pPr>
        <w:pStyle w:val="Default"/>
      </w:pPr>
    </w:p>
    <w:p w14:paraId="2967FD40" w14:textId="77777777" w:rsidR="003D19B6" w:rsidRDefault="003D19B6" w:rsidP="00C70398">
      <w:pPr>
        <w:pStyle w:val="Default"/>
      </w:pPr>
      <w:r>
        <w:t xml:space="preserve">Functions and activities are grouped in matrices below.  In each matrix, functions are labeled and listed in the far-left column.  Time categories are represented in the four columns on the right of the list; and for each item, the corresponding time requirement is indicated with an “X.” </w:t>
      </w:r>
    </w:p>
    <w:p w14:paraId="156B4496" w14:textId="77777777" w:rsidR="003D19B6" w:rsidRPr="002F28FE" w:rsidRDefault="003D19B6" w:rsidP="0018665C">
      <w:pPr>
        <w:pStyle w:val="Default"/>
      </w:pPr>
    </w:p>
    <w:p w14:paraId="4F32FB25" w14:textId="77777777" w:rsidR="003D19B6" w:rsidRPr="003D5823" w:rsidRDefault="003D19B6" w:rsidP="0067252F">
      <w:pPr>
        <w:pStyle w:val="STHandbookLevel2"/>
      </w:pPr>
      <w:bookmarkStart w:id="57" w:name="_Toc229565732"/>
      <w:bookmarkStart w:id="58" w:name="_Toc230005385"/>
      <w:r>
        <w:t>Matrix A – Essential Functions</w:t>
      </w:r>
      <w:bookmarkEnd w:id="57"/>
      <w:bookmarkEnd w:id="58"/>
    </w:p>
    <w:tbl>
      <w:tblPr>
        <w:tblW w:w="9818" w:type="dxa"/>
        <w:tblInd w:w="8" w:type="dxa"/>
        <w:tblLayout w:type="fixed"/>
        <w:tblCellMar>
          <w:left w:w="2" w:type="dxa"/>
          <w:right w:w="2" w:type="dxa"/>
        </w:tblCellMar>
        <w:tblLook w:val="06A0" w:firstRow="1" w:lastRow="0" w:firstColumn="1" w:lastColumn="0" w:noHBand="1" w:noVBand="1"/>
      </w:tblPr>
      <w:tblGrid>
        <w:gridCol w:w="4124"/>
        <w:gridCol w:w="1423"/>
        <w:gridCol w:w="1424"/>
        <w:gridCol w:w="1423"/>
        <w:gridCol w:w="1424"/>
      </w:tblGrid>
      <w:tr w:rsidR="003D19B6" w:rsidRPr="00D81970" w14:paraId="3C7D4780" w14:textId="77777777" w:rsidTr="0067252F">
        <w:trPr>
          <w:cantSplit/>
          <w:tblHeader/>
        </w:trPr>
        <w:tc>
          <w:tcPr>
            <w:tcW w:w="4124" w:type="dxa"/>
            <w:tcBorders>
              <w:top w:val="single" w:sz="6" w:space="0" w:color="000000"/>
              <w:left w:val="single" w:sz="6" w:space="0" w:color="000000"/>
              <w:bottom w:val="nil"/>
              <w:right w:val="nil"/>
            </w:tcBorders>
          </w:tcPr>
          <w:p w14:paraId="71D98D4F" w14:textId="0C93B032" w:rsidR="003D19B6" w:rsidRPr="003D5823" w:rsidRDefault="003D19B6" w:rsidP="006F4CFD">
            <w:r w:rsidRPr="00AB5F5E">
              <w:t>During an 8-hour day, an individual performing this job will be required to:</w:t>
            </w:r>
          </w:p>
        </w:tc>
        <w:tc>
          <w:tcPr>
            <w:tcW w:w="1423" w:type="dxa"/>
            <w:tcBorders>
              <w:top w:val="single" w:sz="6" w:space="0" w:color="000000"/>
              <w:left w:val="single" w:sz="6" w:space="0" w:color="000000"/>
              <w:bottom w:val="nil"/>
              <w:right w:val="nil"/>
            </w:tcBorders>
            <w:shd w:val="pct5" w:color="000000" w:fill="FFFFFF"/>
          </w:tcPr>
          <w:p w14:paraId="5646A9A6" w14:textId="18DB3559" w:rsidR="003D19B6" w:rsidRDefault="003D19B6" w:rsidP="006E750F">
            <w:r w:rsidRPr="003D5823">
              <w:t>Minimum</w:t>
            </w:r>
          </w:p>
          <w:p w14:paraId="6FE71E04" w14:textId="42E77BA3" w:rsidR="003D19B6" w:rsidRPr="003D5823" w:rsidRDefault="003D19B6" w:rsidP="006E750F">
            <w:r w:rsidRPr="003D5823">
              <w:t xml:space="preserve">(0-1 </w:t>
            </w:r>
            <w:r w:rsidR="005B6733">
              <w:t>hou</w:t>
            </w:r>
            <w:r w:rsidRPr="003D5823">
              <w:t>r)</w:t>
            </w:r>
          </w:p>
        </w:tc>
        <w:tc>
          <w:tcPr>
            <w:tcW w:w="1424" w:type="dxa"/>
            <w:tcBorders>
              <w:top w:val="single" w:sz="6" w:space="0" w:color="000000"/>
              <w:left w:val="single" w:sz="6" w:space="0" w:color="000000"/>
              <w:bottom w:val="nil"/>
              <w:right w:val="nil"/>
            </w:tcBorders>
            <w:shd w:val="pct5" w:color="000000" w:fill="FFFFFF"/>
          </w:tcPr>
          <w:p w14:paraId="1077820E" w14:textId="77777777" w:rsidR="003D19B6" w:rsidRPr="003D5823" w:rsidRDefault="003D19B6" w:rsidP="006F4CFD">
            <w:r w:rsidRPr="003D5823">
              <w:t xml:space="preserve">Occasionally </w:t>
            </w:r>
          </w:p>
          <w:p w14:paraId="53C51DA4" w14:textId="77777777" w:rsidR="003D19B6" w:rsidRPr="003D5823" w:rsidRDefault="003D19B6" w:rsidP="006F4CFD">
            <w:r w:rsidRPr="003D5823">
              <w:t>(1-4 hours)</w:t>
            </w:r>
          </w:p>
        </w:tc>
        <w:tc>
          <w:tcPr>
            <w:tcW w:w="1423" w:type="dxa"/>
            <w:tcBorders>
              <w:top w:val="single" w:sz="6" w:space="0" w:color="000000"/>
              <w:left w:val="single" w:sz="6" w:space="0" w:color="000000"/>
              <w:bottom w:val="nil"/>
              <w:right w:val="nil"/>
            </w:tcBorders>
            <w:shd w:val="pct5" w:color="000000" w:fill="FFFFFF"/>
          </w:tcPr>
          <w:p w14:paraId="4C0EEC27" w14:textId="77777777" w:rsidR="003D19B6" w:rsidRPr="003D5823" w:rsidRDefault="003D19B6" w:rsidP="006F4CFD">
            <w:r w:rsidRPr="003D5823">
              <w:t>Frequently</w:t>
            </w:r>
          </w:p>
          <w:p w14:paraId="73866A42" w14:textId="77777777" w:rsidR="003D19B6" w:rsidRPr="003D5823" w:rsidRDefault="003D19B6" w:rsidP="006F4CFD">
            <w:r w:rsidRPr="003D5823">
              <w:t>(4-6 hours)</w:t>
            </w:r>
          </w:p>
        </w:tc>
        <w:tc>
          <w:tcPr>
            <w:tcW w:w="1424" w:type="dxa"/>
            <w:tcBorders>
              <w:top w:val="single" w:sz="6" w:space="0" w:color="000000"/>
              <w:left w:val="single" w:sz="6" w:space="0" w:color="000000"/>
              <w:bottom w:val="nil"/>
              <w:right w:val="single" w:sz="6" w:space="0" w:color="000000"/>
            </w:tcBorders>
            <w:shd w:val="pct5" w:color="000000" w:fill="FFFFFF"/>
          </w:tcPr>
          <w:p w14:paraId="06A75ADE" w14:textId="77777777" w:rsidR="003D19B6" w:rsidRPr="003D5823" w:rsidRDefault="003D19B6" w:rsidP="006F4CFD">
            <w:r w:rsidRPr="003D5823">
              <w:t>Continuously</w:t>
            </w:r>
          </w:p>
          <w:p w14:paraId="5D55B7E9" w14:textId="77777777" w:rsidR="003D19B6" w:rsidRPr="003D5823" w:rsidRDefault="003D19B6" w:rsidP="006F4CFD">
            <w:r w:rsidRPr="003D5823">
              <w:t>(6-8 hours)</w:t>
            </w:r>
          </w:p>
        </w:tc>
      </w:tr>
      <w:tr w:rsidR="003D19B6" w:rsidRPr="00D81970" w14:paraId="14BB4BF6" w14:textId="77777777" w:rsidTr="0067252F">
        <w:trPr>
          <w:cantSplit/>
        </w:trPr>
        <w:tc>
          <w:tcPr>
            <w:tcW w:w="4124" w:type="dxa"/>
            <w:tcBorders>
              <w:top w:val="single" w:sz="6" w:space="0" w:color="000000"/>
              <w:left w:val="single" w:sz="6" w:space="0" w:color="000000"/>
              <w:bottom w:val="nil"/>
              <w:right w:val="nil"/>
            </w:tcBorders>
          </w:tcPr>
          <w:p w14:paraId="2D2CDBE2" w14:textId="2C9A603D" w:rsidR="003D19B6" w:rsidRPr="003D5823" w:rsidRDefault="003D19B6" w:rsidP="007D080E">
            <w:pPr>
              <w:pStyle w:val="ListParagraph"/>
              <w:numPr>
                <w:ilvl w:val="0"/>
                <w:numId w:val="21"/>
              </w:numPr>
            </w:pPr>
            <w:r w:rsidRPr="003D5823">
              <w:t>stand or walk</w:t>
            </w:r>
          </w:p>
        </w:tc>
        <w:tc>
          <w:tcPr>
            <w:tcW w:w="1423" w:type="dxa"/>
            <w:tcBorders>
              <w:top w:val="single" w:sz="6" w:space="0" w:color="000000"/>
              <w:left w:val="single" w:sz="6" w:space="0" w:color="000000"/>
              <w:bottom w:val="nil"/>
              <w:right w:val="nil"/>
            </w:tcBorders>
          </w:tcPr>
          <w:p w14:paraId="2CFC3389" w14:textId="77777777" w:rsidR="003D19B6" w:rsidRPr="003D5823" w:rsidRDefault="003D19B6" w:rsidP="0067252F">
            <w:pPr>
              <w:jc w:val="center"/>
            </w:pPr>
          </w:p>
        </w:tc>
        <w:tc>
          <w:tcPr>
            <w:tcW w:w="1424" w:type="dxa"/>
            <w:tcBorders>
              <w:top w:val="single" w:sz="6" w:space="0" w:color="000000"/>
              <w:left w:val="single" w:sz="6" w:space="0" w:color="000000"/>
              <w:bottom w:val="nil"/>
              <w:right w:val="nil"/>
            </w:tcBorders>
          </w:tcPr>
          <w:p w14:paraId="6251DEB7" w14:textId="77777777" w:rsidR="003D19B6" w:rsidRPr="003D5823" w:rsidRDefault="003D19B6" w:rsidP="0067252F">
            <w:pPr>
              <w:jc w:val="center"/>
            </w:pPr>
          </w:p>
        </w:tc>
        <w:tc>
          <w:tcPr>
            <w:tcW w:w="1423" w:type="dxa"/>
            <w:tcBorders>
              <w:top w:val="single" w:sz="6" w:space="0" w:color="000000"/>
              <w:left w:val="single" w:sz="6" w:space="0" w:color="000000"/>
              <w:bottom w:val="nil"/>
              <w:right w:val="nil"/>
            </w:tcBorders>
          </w:tcPr>
          <w:p w14:paraId="79DA0B69" w14:textId="77777777" w:rsidR="003D19B6" w:rsidRPr="003D5823" w:rsidRDefault="003D19B6" w:rsidP="0067252F">
            <w:pPr>
              <w:jc w:val="center"/>
            </w:pPr>
          </w:p>
        </w:tc>
        <w:tc>
          <w:tcPr>
            <w:tcW w:w="1424" w:type="dxa"/>
            <w:tcBorders>
              <w:top w:val="single" w:sz="6" w:space="0" w:color="000000"/>
              <w:left w:val="single" w:sz="6" w:space="0" w:color="000000"/>
              <w:bottom w:val="nil"/>
              <w:right w:val="single" w:sz="6" w:space="0" w:color="000000"/>
            </w:tcBorders>
          </w:tcPr>
          <w:p w14:paraId="3CF4C1CB" w14:textId="77777777" w:rsidR="003D19B6" w:rsidRPr="003D5823" w:rsidRDefault="003D19B6" w:rsidP="0067252F">
            <w:pPr>
              <w:jc w:val="center"/>
            </w:pPr>
            <w:r w:rsidRPr="003D5823">
              <w:t>X</w:t>
            </w:r>
          </w:p>
        </w:tc>
      </w:tr>
      <w:tr w:rsidR="003D19B6" w:rsidRPr="00D81970" w14:paraId="02F92A74" w14:textId="77777777" w:rsidTr="0067252F">
        <w:trPr>
          <w:cantSplit/>
        </w:trPr>
        <w:tc>
          <w:tcPr>
            <w:tcW w:w="4124" w:type="dxa"/>
            <w:tcBorders>
              <w:top w:val="single" w:sz="6" w:space="0" w:color="000000"/>
              <w:left w:val="single" w:sz="6" w:space="0" w:color="000000"/>
              <w:bottom w:val="nil"/>
              <w:right w:val="nil"/>
            </w:tcBorders>
          </w:tcPr>
          <w:p w14:paraId="705DCD38" w14:textId="396AD3E2" w:rsidR="003D19B6" w:rsidRPr="003D5823" w:rsidRDefault="003D19B6" w:rsidP="007D080E">
            <w:pPr>
              <w:pStyle w:val="ListParagraph"/>
              <w:numPr>
                <w:ilvl w:val="0"/>
                <w:numId w:val="21"/>
              </w:numPr>
            </w:pPr>
            <w:r w:rsidRPr="003D5823">
              <w:t>sit</w:t>
            </w:r>
          </w:p>
        </w:tc>
        <w:tc>
          <w:tcPr>
            <w:tcW w:w="1423" w:type="dxa"/>
            <w:tcBorders>
              <w:top w:val="single" w:sz="6" w:space="0" w:color="000000"/>
              <w:left w:val="single" w:sz="6" w:space="0" w:color="000000"/>
              <w:bottom w:val="nil"/>
              <w:right w:val="nil"/>
            </w:tcBorders>
          </w:tcPr>
          <w:p w14:paraId="5996C7AA" w14:textId="77777777" w:rsidR="003D19B6" w:rsidRPr="003D5823" w:rsidRDefault="003D19B6" w:rsidP="0067252F">
            <w:pPr>
              <w:jc w:val="center"/>
            </w:pPr>
          </w:p>
        </w:tc>
        <w:tc>
          <w:tcPr>
            <w:tcW w:w="1424" w:type="dxa"/>
            <w:tcBorders>
              <w:top w:val="single" w:sz="6" w:space="0" w:color="000000"/>
              <w:left w:val="single" w:sz="6" w:space="0" w:color="000000"/>
              <w:bottom w:val="nil"/>
              <w:right w:val="nil"/>
            </w:tcBorders>
          </w:tcPr>
          <w:p w14:paraId="0876BB5F" w14:textId="77777777" w:rsidR="003D19B6" w:rsidRPr="003D5823" w:rsidRDefault="003D19B6" w:rsidP="0067252F">
            <w:pPr>
              <w:jc w:val="center"/>
            </w:pPr>
            <w:r w:rsidRPr="003D5823">
              <w:t>X</w:t>
            </w:r>
          </w:p>
        </w:tc>
        <w:tc>
          <w:tcPr>
            <w:tcW w:w="1423" w:type="dxa"/>
            <w:tcBorders>
              <w:top w:val="single" w:sz="6" w:space="0" w:color="000000"/>
              <w:left w:val="single" w:sz="6" w:space="0" w:color="000000"/>
              <w:bottom w:val="nil"/>
              <w:right w:val="nil"/>
            </w:tcBorders>
          </w:tcPr>
          <w:p w14:paraId="4DFEF398" w14:textId="77777777" w:rsidR="003D19B6" w:rsidRPr="003D5823" w:rsidRDefault="003D19B6" w:rsidP="0067252F">
            <w:pPr>
              <w:jc w:val="center"/>
            </w:pPr>
          </w:p>
        </w:tc>
        <w:tc>
          <w:tcPr>
            <w:tcW w:w="1424" w:type="dxa"/>
            <w:tcBorders>
              <w:top w:val="single" w:sz="6" w:space="0" w:color="000000"/>
              <w:left w:val="single" w:sz="6" w:space="0" w:color="000000"/>
              <w:bottom w:val="nil"/>
              <w:right w:val="single" w:sz="6" w:space="0" w:color="000000"/>
            </w:tcBorders>
          </w:tcPr>
          <w:p w14:paraId="48D3DE04" w14:textId="77777777" w:rsidR="003D19B6" w:rsidRPr="003D5823" w:rsidRDefault="003D19B6" w:rsidP="0067252F">
            <w:pPr>
              <w:jc w:val="center"/>
            </w:pPr>
          </w:p>
        </w:tc>
      </w:tr>
      <w:tr w:rsidR="003D19B6" w:rsidRPr="00D81970" w14:paraId="50BE8230" w14:textId="77777777" w:rsidTr="0067252F">
        <w:trPr>
          <w:cantSplit/>
        </w:trPr>
        <w:tc>
          <w:tcPr>
            <w:tcW w:w="4124" w:type="dxa"/>
            <w:tcBorders>
              <w:top w:val="single" w:sz="6" w:space="0" w:color="000000"/>
              <w:left w:val="single" w:sz="6" w:space="0" w:color="000000"/>
              <w:bottom w:val="nil"/>
              <w:right w:val="nil"/>
            </w:tcBorders>
          </w:tcPr>
          <w:p w14:paraId="2BDE664E" w14:textId="524F6921" w:rsidR="003D19B6" w:rsidRPr="003D5823" w:rsidRDefault="003D19B6" w:rsidP="007D080E">
            <w:pPr>
              <w:pStyle w:val="ListParagraph"/>
              <w:numPr>
                <w:ilvl w:val="0"/>
                <w:numId w:val="21"/>
              </w:numPr>
            </w:pPr>
            <w:r w:rsidRPr="003D5823">
              <w:t>drive vehicle</w:t>
            </w:r>
          </w:p>
        </w:tc>
        <w:tc>
          <w:tcPr>
            <w:tcW w:w="1423" w:type="dxa"/>
            <w:tcBorders>
              <w:top w:val="single" w:sz="6" w:space="0" w:color="000000"/>
              <w:left w:val="single" w:sz="6" w:space="0" w:color="000000"/>
              <w:bottom w:val="nil"/>
              <w:right w:val="nil"/>
            </w:tcBorders>
          </w:tcPr>
          <w:p w14:paraId="0E0780BA" w14:textId="77777777" w:rsidR="003D19B6" w:rsidRPr="003D5823" w:rsidRDefault="003D19B6" w:rsidP="0067252F">
            <w:pPr>
              <w:jc w:val="center"/>
            </w:pPr>
            <w:r w:rsidRPr="003D5823">
              <w:t>X</w:t>
            </w:r>
          </w:p>
        </w:tc>
        <w:tc>
          <w:tcPr>
            <w:tcW w:w="1424" w:type="dxa"/>
            <w:tcBorders>
              <w:top w:val="single" w:sz="6" w:space="0" w:color="000000"/>
              <w:left w:val="single" w:sz="6" w:space="0" w:color="000000"/>
              <w:bottom w:val="nil"/>
              <w:right w:val="nil"/>
            </w:tcBorders>
          </w:tcPr>
          <w:p w14:paraId="50E22780" w14:textId="77777777" w:rsidR="003D19B6" w:rsidRPr="003D5823" w:rsidRDefault="003D19B6" w:rsidP="0067252F">
            <w:pPr>
              <w:jc w:val="center"/>
            </w:pPr>
          </w:p>
        </w:tc>
        <w:tc>
          <w:tcPr>
            <w:tcW w:w="1423" w:type="dxa"/>
            <w:tcBorders>
              <w:top w:val="single" w:sz="6" w:space="0" w:color="000000"/>
              <w:left w:val="single" w:sz="6" w:space="0" w:color="000000"/>
              <w:bottom w:val="nil"/>
              <w:right w:val="nil"/>
            </w:tcBorders>
          </w:tcPr>
          <w:p w14:paraId="0F1241BB" w14:textId="77777777" w:rsidR="003D19B6" w:rsidRPr="003D5823" w:rsidRDefault="003D19B6" w:rsidP="0067252F">
            <w:pPr>
              <w:jc w:val="center"/>
            </w:pPr>
          </w:p>
        </w:tc>
        <w:tc>
          <w:tcPr>
            <w:tcW w:w="1424" w:type="dxa"/>
            <w:tcBorders>
              <w:top w:val="single" w:sz="6" w:space="0" w:color="000000"/>
              <w:left w:val="single" w:sz="6" w:space="0" w:color="000000"/>
              <w:bottom w:val="nil"/>
              <w:right w:val="single" w:sz="6" w:space="0" w:color="000000"/>
            </w:tcBorders>
          </w:tcPr>
          <w:p w14:paraId="4A704972" w14:textId="77777777" w:rsidR="003D19B6" w:rsidRPr="003D5823" w:rsidRDefault="003D19B6" w:rsidP="0067252F">
            <w:pPr>
              <w:jc w:val="center"/>
            </w:pPr>
          </w:p>
        </w:tc>
      </w:tr>
      <w:tr w:rsidR="003D19B6" w:rsidRPr="00D81970" w14:paraId="484982F9" w14:textId="77777777" w:rsidTr="0067252F">
        <w:trPr>
          <w:cantSplit/>
        </w:trPr>
        <w:tc>
          <w:tcPr>
            <w:tcW w:w="4124" w:type="dxa"/>
            <w:tcBorders>
              <w:top w:val="single" w:sz="6" w:space="0" w:color="000000"/>
              <w:left w:val="single" w:sz="6" w:space="0" w:color="000000"/>
              <w:bottom w:val="nil"/>
              <w:right w:val="nil"/>
            </w:tcBorders>
          </w:tcPr>
          <w:p w14:paraId="37955B3B" w14:textId="4B8103A2" w:rsidR="003D19B6" w:rsidRPr="003D5823" w:rsidRDefault="003D19B6" w:rsidP="007D080E">
            <w:pPr>
              <w:pStyle w:val="ListParagraph"/>
              <w:numPr>
                <w:ilvl w:val="0"/>
                <w:numId w:val="21"/>
              </w:numPr>
            </w:pPr>
            <w:r w:rsidRPr="003D5823">
              <w:t>work on unprotected heights</w:t>
            </w:r>
          </w:p>
        </w:tc>
        <w:tc>
          <w:tcPr>
            <w:tcW w:w="1423" w:type="dxa"/>
            <w:tcBorders>
              <w:top w:val="single" w:sz="6" w:space="0" w:color="000000"/>
              <w:left w:val="single" w:sz="6" w:space="0" w:color="000000"/>
              <w:bottom w:val="nil"/>
              <w:right w:val="nil"/>
            </w:tcBorders>
          </w:tcPr>
          <w:p w14:paraId="77D9C092" w14:textId="77777777" w:rsidR="003D19B6" w:rsidRPr="003D5823" w:rsidRDefault="003D19B6" w:rsidP="0067252F">
            <w:pPr>
              <w:jc w:val="center"/>
            </w:pPr>
            <w:r w:rsidRPr="003D5823">
              <w:t>X</w:t>
            </w:r>
          </w:p>
        </w:tc>
        <w:tc>
          <w:tcPr>
            <w:tcW w:w="1424" w:type="dxa"/>
            <w:tcBorders>
              <w:top w:val="single" w:sz="6" w:space="0" w:color="000000"/>
              <w:left w:val="single" w:sz="6" w:space="0" w:color="000000"/>
              <w:bottom w:val="nil"/>
              <w:right w:val="nil"/>
            </w:tcBorders>
          </w:tcPr>
          <w:p w14:paraId="77BD8E95" w14:textId="77777777" w:rsidR="003D19B6" w:rsidRPr="003D5823" w:rsidRDefault="003D19B6" w:rsidP="0067252F">
            <w:pPr>
              <w:jc w:val="center"/>
            </w:pPr>
          </w:p>
        </w:tc>
        <w:tc>
          <w:tcPr>
            <w:tcW w:w="1423" w:type="dxa"/>
            <w:tcBorders>
              <w:top w:val="single" w:sz="6" w:space="0" w:color="000000"/>
              <w:left w:val="single" w:sz="6" w:space="0" w:color="000000"/>
              <w:bottom w:val="nil"/>
              <w:right w:val="nil"/>
            </w:tcBorders>
          </w:tcPr>
          <w:p w14:paraId="3E13D98C" w14:textId="77777777" w:rsidR="003D19B6" w:rsidRPr="003D5823" w:rsidRDefault="003D19B6" w:rsidP="0067252F">
            <w:pPr>
              <w:jc w:val="center"/>
            </w:pPr>
          </w:p>
        </w:tc>
        <w:tc>
          <w:tcPr>
            <w:tcW w:w="1424" w:type="dxa"/>
            <w:tcBorders>
              <w:top w:val="single" w:sz="6" w:space="0" w:color="000000"/>
              <w:left w:val="single" w:sz="6" w:space="0" w:color="000000"/>
              <w:bottom w:val="nil"/>
              <w:right w:val="single" w:sz="6" w:space="0" w:color="000000"/>
            </w:tcBorders>
          </w:tcPr>
          <w:p w14:paraId="1A8DAD99" w14:textId="77777777" w:rsidR="003D19B6" w:rsidRPr="003D5823" w:rsidRDefault="003D19B6" w:rsidP="0067252F">
            <w:pPr>
              <w:jc w:val="center"/>
            </w:pPr>
          </w:p>
        </w:tc>
      </w:tr>
      <w:tr w:rsidR="003D19B6" w:rsidRPr="00D81970" w14:paraId="70E5BFED" w14:textId="77777777" w:rsidTr="0067252F">
        <w:trPr>
          <w:cantSplit/>
        </w:trPr>
        <w:tc>
          <w:tcPr>
            <w:tcW w:w="4124" w:type="dxa"/>
            <w:tcBorders>
              <w:top w:val="single" w:sz="6" w:space="0" w:color="000000"/>
              <w:left w:val="single" w:sz="6" w:space="0" w:color="000000"/>
              <w:bottom w:val="nil"/>
              <w:right w:val="nil"/>
            </w:tcBorders>
          </w:tcPr>
          <w:p w14:paraId="473273BB" w14:textId="2F75463A" w:rsidR="003D19B6" w:rsidRPr="003D5823" w:rsidRDefault="003D19B6" w:rsidP="007D080E">
            <w:pPr>
              <w:pStyle w:val="ListParagraph"/>
              <w:numPr>
                <w:ilvl w:val="0"/>
                <w:numId w:val="21"/>
              </w:numPr>
            </w:pPr>
            <w:r w:rsidRPr="003D5823">
              <w:t>work around moving machinery</w:t>
            </w:r>
          </w:p>
        </w:tc>
        <w:tc>
          <w:tcPr>
            <w:tcW w:w="1423" w:type="dxa"/>
            <w:tcBorders>
              <w:top w:val="single" w:sz="6" w:space="0" w:color="000000"/>
              <w:left w:val="single" w:sz="6" w:space="0" w:color="000000"/>
              <w:bottom w:val="nil"/>
              <w:right w:val="nil"/>
            </w:tcBorders>
          </w:tcPr>
          <w:p w14:paraId="758EAEA3" w14:textId="77777777" w:rsidR="003D19B6" w:rsidRPr="003D5823" w:rsidRDefault="003D19B6" w:rsidP="0067252F">
            <w:pPr>
              <w:jc w:val="center"/>
            </w:pPr>
            <w:r w:rsidRPr="003D5823">
              <w:t>X</w:t>
            </w:r>
          </w:p>
        </w:tc>
        <w:tc>
          <w:tcPr>
            <w:tcW w:w="1424" w:type="dxa"/>
            <w:tcBorders>
              <w:top w:val="single" w:sz="6" w:space="0" w:color="000000"/>
              <w:left w:val="single" w:sz="6" w:space="0" w:color="000000"/>
              <w:bottom w:val="nil"/>
              <w:right w:val="nil"/>
            </w:tcBorders>
          </w:tcPr>
          <w:p w14:paraId="7DCE9E05" w14:textId="77777777" w:rsidR="003D19B6" w:rsidRPr="003D5823" w:rsidRDefault="003D19B6" w:rsidP="0067252F">
            <w:pPr>
              <w:jc w:val="center"/>
            </w:pPr>
          </w:p>
        </w:tc>
        <w:tc>
          <w:tcPr>
            <w:tcW w:w="1423" w:type="dxa"/>
            <w:tcBorders>
              <w:top w:val="single" w:sz="6" w:space="0" w:color="000000"/>
              <w:left w:val="single" w:sz="6" w:space="0" w:color="000000"/>
              <w:bottom w:val="nil"/>
              <w:right w:val="nil"/>
            </w:tcBorders>
          </w:tcPr>
          <w:p w14:paraId="7A911AED" w14:textId="77777777" w:rsidR="003D19B6" w:rsidRPr="003D5823" w:rsidRDefault="003D19B6" w:rsidP="0067252F">
            <w:pPr>
              <w:jc w:val="center"/>
            </w:pPr>
          </w:p>
        </w:tc>
        <w:tc>
          <w:tcPr>
            <w:tcW w:w="1424" w:type="dxa"/>
            <w:tcBorders>
              <w:top w:val="single" w:sz="6" w:space="0" w:color="000000"/>
              <w:left w:val="single" w:sz="6" w:space="0" w:color="000000"/>
              <w:bottom w:val="nil"/>
              <w:right w:val="single" w:sz="6" w:space="0" w:color="000000"/>
            </w:tcBorders>
          </w:tcPr>
          <w:p w14:paraId="2BC2F2B4" w14:textId="77777777" w:rsidR="003D19B6" w:rsidRPr="003D5823" w:rsidRDefault="003D19B6" w:rsidP="0067252F">
            <w:pPr>
              <w:jc w:val="center"/>
            </w:pPr>
          </w:p>
        </w:tc>
      </w:tr>
      <w:tr w:rsidR="003D19B6" w:rsidRPr="00D81970" w14:paraId="38475FB2" w14:textId="77777777" w:rsidTr="0067252F">
        <w:trPr>
          <w:cantSplit/>
        </w:trPr>
        <w:tc>
          <w:tcPr>
            <w:tcW w:w="4124" w:type="dxa"/>
            <w:tcBorders>
              <w:top w:val="single" w:sz="6" w:space="0" w:color="000000"/>
              <w:left w:val="single" w:sz="6" w:space="0" w:color="000000"/>
              <w:bottom w:val="nil"/>
              <w:right w:val="nil"/>
            </w:tcBorders>
          </w:tcPr>
          <w:p w14:paraId="3900CD73" w14:textId="4113F9E2" w:rsidR="003D19B6" w:rsidRPr="003D5823" w:rsidRDefault="003D19B6" w:rsidP="007D080E">
            <w:pPr>
              <w:pStyle w:val="ListParagraph"/>
              <w:numPr>
                <w:ilvl w:val="0"/>
                <w:numId w:val="21"/>
              </w:numPr>
            </w:pPr>
            <w:r w:rsidRPr="003D5823">
              <w:t>work in atmospheres with marked changes in temperature and humidity</w:t>
            </w:r>
          </w:p>
        </w:tc>
        <w:tc>
          <w:tcPr>
            <w:tcW w:w="1423" w:type="dxa"/>
            <w:tcBorders>
              <w:top w:val="single" w:sz="6" w:space="0" w:color="000000"/>
              <w:left w:val="single" w:sz="6" w:space="0" w:color="000000"/>
              <w:bottom w:val="nil"/>
              <w:right w:val="nil"/>
            </w:tcBorders>
          </w:tcPr>
          <w:p w14:paraId="6ED69369" w14:textId="77777777" w:rsidR="003D19B6" w:rsidRPr="003D5823" w:rsidRDefault="003D19B6" w:rsidP="0067252F">
            <w:pPr>
              <w:jc w:val="center"/>
            </w:pPr>
          </w:p>
        </w:tc>
        <w:tc>
          <w:tcPr>
            <w:tcW w:w="1424" w:type="dxa"/>
            <w:tcBorders>
              <w:top w:val="single" w:sz="6" w:space="0" w:color="000000"/>
              <w:left w:val="single" w:sz="6" w:space="0" w:color="000000"/>
              <w:bottom w:val="nil"/>
              <w:right w:val="nil"/>
            </w:tcBorders>
          </w:tcPr>
          <w:p w14:paraId="38E20CCB" w14:textId="77777777" w:rsidR="003D19B6" w:rsidRPr="003D5823" w:rsidRDefault="003D19B6" w:rsidP="0067252F">
            <w:pPr>
              <w:jc w:val="center"/>
            </w:pPr>
          </w:p>
          <w:p w14:paraId="5311A614" w14:textId="77777777" w:rsidR="003D19B6" w:rsidRPr="003D5823" w:rsidRDefault="003D19B6" w:rsidP="0067252F">
            <w:pPr>
              <w:jc w:val="center"/>
            </w:pPr>
            <w:r w:rsidRPr="003D5823">
              <w:t>X</w:t>
            </w:r>
          </w:p>
        </w:tc>
        <w:tc>
          <w:tcPr>
            <w:tcW w:w="1423" w:type="dxa"/>
            <w:tcBorders>
              <w:top w:val="single" w:sz="6" w:space="0" w:color="000000"/>
              <w:left w:val="single" w:sz="6" w:space="0" w:color="000000"/>
              <w:bottom w:val="nil"/>
              <w:right w:val="nil"/>
            </w:tcBorders>
          </w:tcPr>
          <w:p w14:paraId="671D4167" w14:textId="77777777" w:rsidR="003D19B6" w:rsidRPr="003D5823" w:rsidRDefault="003D19B6" w:rsidP="0067252F">
            <w:pPr>
              <w:jc w:val="center"/>
            </w:pPr>
          </w:p>
        </w:tc>
        <w:tc>
          <w:tcPr>
            <w:tcW w:w="1424" w:type="dxa"/>
            <w:tcBorders>
              <w:top w:val="single" w:sz="6" w:space="0" w:color="000000"/>
              <w:left w:val="single" w:sz="6" w:space="0" w:color="000000"/>
              <w:bottom w:val="nil"/>
              <w:right w:val="single" w:sz="6" w:space="0" w:color="000000"/>
            </w:tcBorders>
          </w:tcPr>
          <w:p w14:paraId="6862FB16" w14:textId="77777777" w:rsidR="003D19B6" w:rsidRPr="003D5823" w:rsidRDefault="003D19B6" w:rsidP="0067252F">
            <w:pPr>
              <w:jc w:val="center"/>
            </w:pPr>
          </w:p>
        </w:tc>
      </w:tr>
      <w:tr w:rsidR="003D19B6" w:rsidRPr="00D81970" w14:paraId="25213772" w14:textId="77777777" w:rsidTr="0067252F">
        <w:trPr>
          <w:cantSplit/>
        </w:trPr>
        <w:tc>
          <w:tcPr>
            <w:tcW w:w="4124" w:type="dxa"/>
            <w:tcBorders>
              <w:top w:val="single" w:sz="6" w:space="0" w:color="000000"/>
              <w:left w:val="single" w:sz="6" w:space="0" w:color="000000"/>
              <w:bottom w:val="nil"/>
              <w:right w:val="nil"/>
            </w:tcBorders>
          </w:tcPr>
          <w:p w14:paraId="252F0E4D" w14:textId="366632A3" w:rsidR="003D19B6" w:rsidRPr="003D5823" w:rsidRDefault="003D19B6" w:rsidP="007D080E">
            <w:pPr>
              <w:pStyle w:val="ListParagraph"/>
              <w:numPr>
                <w:ilvl w:val="0"/>
                <w:numId w:val="21"/>
              </w:numPr>
            </w:pPr>
            <w:r w:rsidRPr="003D5823">
              <w:t>drive automatic equipment</w:t>
            </w:r>
          </w:p>
        </w:tc>
        <w:tc>
          <w:tcPr>
            <w:tcW w:w="1423" w:type="dxa"/>
            <w:tcBorders>
              <w:top w:val="single" w:sz="6" w:space="0" w:color="000000"/>
              <w:left w:val="single" w:sz="6" w:space="0" w:color="000000"/>
              <w:bottom w:val="nil"/>
              <w:right w:val="nil"/>
            </w:tcBorders>
          </w:tcPr>
          <w:p w14:paraId="19446343" w14:textId="77777777" w:rsidR="003D19B6" w:rsidRPr="003D5823" w:rsidRDefault="003D19B6" w:rsidP="0067252F">
            <w:pPr>
              <w:jc w:val="center"/>
            </w:pPr>
            <w:r w:rsidRPr="003D5823">
              <w:t>X</w:t>
            </w:r>
          </w:p>
        </w:tc>
        <w:tc>
          <w:tcPr>
            <w:tcW w:w="1424" w:type="dxa"/>
            <w:tcBorders>
              <w:top w:val="single" w:sz="6" w:space="0" w:color="000000"/>
              <w:left w:val="single" w:sz="6" w:space="0" w:color="000000"/>
              <w:bottom w:val="nil"/>
              <w:right w:val="nil"/>
            </w:tcBorders>
          </w:tcPr>
          <w:p w14:paraId="6FA0B929" w14:textId="77777777" w:rsidR="003D19B6" w:rsidRPr="003D5823" w:rsidRDefault="003D19B6" w:rsidP="0067252F">
            <w:pPr>
              <w:jc w:val="center"/>
            </w:pPr>
          </w:p>
        </w:tc>
        <w:tc>
          <w:tcPr>
            <w:tcW w:w="1423" w:type="dxa"/>
            <w:tcBorders>
              <w:top w:val="single" w:sz="6" w:space="0" w:color="000000"/>
              <w:left w:val="single" w:sz="6" w:space="0" w:color="000000"/>
              <w:bottom w:val="nil"/>
              <w:right w:val="nil"/>
            </w:tcBorders>
          </w:tcPr>
          <w:p w14:paraId="03EC401A" w14:textId="77777777" w:rsidR="003D19B6" w:rsidRPr="003D5823" w:rsidRDefault="003D19B6" w:rsidP="0067252F">
            <w:pPr>
              <w:jc w:val="center"/>
            </w:pPr>
          </w:p>
        </w:tc>
        <w:tc>
          <w:tcPr>
            <w:tcW w:w="1424" w:type="dxa"/>
            <w:tcBorders>
              <w:top w:val="single" w:sz="6" w:space="0" w:color="000000"/>
              <w:left w:val="single" w:sz="6" w:space="0" w:color="000000"/>
              <w:bottom w:val="nil"/>
              <w:right w:val="single" w:sz="6" w:space="0" w:color="000000"/>
            </w:tcBorders>
          </w:tcPr>
          <w:p w14:paraId="1963CFA2" w14:textId="77777777" w:rsidR="003D19B6" w:rsidRPr="003D5823" w:rsidRDefault="003D19B6" w:rsidP="0067252F">
            <w:pPr>
              <w:jc w:val="center"/>
            </w:pPr>
          </w:p>
        </w:tc>
      </w:tr>
      <w:tr w:rsidR="003D19B6" w:rsidRPr="00D81970" w14:paraId="257A0A61" w14:textId="77777777" w:rsidTr="0067252F">
        <w:trPr>
          <w:cantSplit/>
        </w:trPr>
        <w:tc>
          <w:tcPr>
            <w:tcW w:w="4124" w:type="dxa"/>
            <w:tcBorders>
              <w:top w:val="single" w:sz="6" w:space="0" w:color="000000"/>
              <w:left w:val="single" w:sz="6" w:space="0" w:color="000000"/>
              <w:bottom w:val="nil"/>
              <w:right w:val="nil"/>
            </w:tcBorders>
          </w:tcPr>
          <w:p w14:paraId="0658CFBB" w14:textId="09B16166" w:rsidR="003D19B6" w:rsidRPr="003D5823" w:rsidRDefault="003D19B6" w:rsidP="007D080E">
            <w:pPr>
              <w:pStyle w:val="ListParagraph"/>
              <w:numPr>
                <w:ilvl w:val="0"/>
                <w:numId w:val="21"/>
              </w:numPr>
            </w:pPr>
            <w:r w:rsidRPr="003D5823">
              <w:t>be exposed to fumes, gases</w:t>
            </w:r>
          </w:p>
        </w:tc>
        <w:tc>
          <w:tcPr>
            <w:tcW w:w="1423" w:type="dxa"/>
            <w:tcBorders>
              <w:top w:val="single" w:sz="6" w:space="0" w:color="000000"/>
              <w:left w:val="single" w:sz="6" w:space="0" w:color="000000"/>
              <w:bottom w:val="nil"/>
              <w:right w:val="nil"/>
            </w:tcBorders>
          </w:tcPr>
          <w:p w14:paraId="1825FF12" w14:textId="77777777" w:rsidR="003D19B6" w:rsidRPr="003D5823" w:rsidRDefault="003D19B6" w:rsidP="0067252F">
            <w:pPr>
              <w:jc w:val="center"/>
            </w:pPr>
          </w:p>
        </w:tc>
        <w:tc>
          <w:tcPr>
            <w:tcW w:w="1424" w:type="dxa"/>
            <w:tcBorders>
              <w:top w:val="single" w:sz="6" w:space="0" w:color="000000"/>
              <w:left w:val="single" w:sz="6" w:space="0" w:color="000000"/>
              <w:bottom w:val="nil"/>
              <w:right w:val="nil"/>
            </w:tcBorders>
          </w:tcPr>
          <w:p w14:paraId="04B7099E" w14:textId="77777777" w:rsidR="003D19B6" w:rsidRPr="003D5823" w:rsidRDefault="003D19B6" w:rsidP="0067252F">
            <w:pPr>
              <w:jc w:val="center"/>
            </w:pPr>
          </w:p>
        </w:tc>
        <w:tc>
          <w:tcPr>
            <w:tcW w:w="1423" w:type="dxa"/>
            <w:tcBorders>
              <w:top w:val="single" w:sz="6" w:space="0" w:color="000000"/>
              <w:left w:val="single" w:sz="6" w:space="0" w:color="000000"/>
              <w:bottom w:val="nil"/>
              <w:right w:val="nil"/>
            </w:tcBorders>
          </w:tcPr>
          <w:p w14:paraId="7CF8AF16" w14:textId="77777777" w:rsidR="003D19B6" w:rsidRPr="003D5823" w:rsidRDefault="003D19B6" w:rsidP="0067252F">
            <w:pPr>
              <w:jc w:val="center"/>
            </w:pPr>
            <w:r w:rsidRPr="003D5823">
              <w:t>X</w:t>
            </w:r>
          </w:p>
        </w:tc>
        <w:tc>
          <w:tcPr>
            <w:tcW w:w="1424" w:type="dxa"/>
            <w:tcBorders>
              <w:top w:val="single" w:sz="6" w:space="0" w:color="000000"/>
              <w:left w:val="single" w:sz="6" w:space="0" w:color="000000"/>
              <w:bottom w:val="nil"/>
              <w:right w:val="single" w:sz="6" w:space="0" w:color="000000"/>
            </w:tcBorders>
          </w:tcPr>
          <w:p w14:paraId="6B61E423" w14:textId="77777777" w:rsidR="003D19B6" w:rsidRPr="003D5823" w:rsidRDefault="003D19B6" w:rsidP="0067252F">
            <w:pPr>
              <w:jc w:val="center"/>
            </w:pPr>
          </w:p>
        </w:tc>
      </w:tr>
      <w:tr w:rsidR="003D19B6" w:rsidRPr="00D81970" w14:paraId="03A40364" w14:textId="77777777" w:rsidTr="0067252F">
        <w:trPr>
          <w:cantSplit/>
        </w:trPr>
        <w:tc>
          <w:tcPr>
            <w:tcW w:w="4124" w:type="dxa"/>
            <w:tcBorders>
              <w:top w:val="single" w:sz="6" w:space="0" w:color="000000"/>
              <w:left w:val="single" w:sz="6" w:space="0" w:color="000000"/>
              <w:bottom w:val="nil"/>
              <w:right w:val="nil"/>
            </w:tcBorders>
          </w:tcPr>
          <w:p w14:paraId="55ECE1DC" w14:textId="74F232C9" w:rsidR="003D19B6" w:rsidRPr="003D5823" w:rsidRDefault="003D19B6" w:rsidP="007D080E">
            <w:pPr>
              <w:pStyle w:val="ListParagraph"/>
              <w:numPr>
                <w:ilvl w:val="0"/>
                <w:numId w:val="21"/>
              </w:numPr>
            </w:pPr>
            <w:r w:rsidRPr="003D5823">
              <w:t>be exposed to “sharps” blood and/or other hazardous materials</w:t>
            </w:r>
          </w:p>
        </w:tc>
        <w:tc>
          <w:tcPr>
            <w:tcW w:w="1423" w:type="dxa"/>
            <w:tcBorders>
              <w:top w:val="single" w:sz="6" w:space="0" w:color="000000"/>
              <w:left w:val="single" w:sz="6" w:space="0" w:color="000000"/>
              <w:bottom w:val="nil"/>
              <w:right w:val="nil"/>
            </w:tcBorders>
          </w:tcPr>
          <w:p w14:paraId="7BA19EB8" w14:textId="77777777" w:rsidR="003D19B6" w:rsidRPr="003D5823" w:rsidRDefault="003D19B6" w:rsidP="0067252F">
            <w:pPr>
              <w:jc w:val="center"/>
            </w:pPr>
          </w:p>
        </w:tc>
        <w:tc>
          <w:tcPr>
            <w:tcW w:w="1424" w:type="dxa"/>
            <w:tcBorders>
              <w:top w:val="single" w:sz="6" w:space="0" w:color="000000"/>
              <w:left w:val="single" w:sz="6" w:space="0" w:color="000000"/>
              <w:bottom w:val="nil"/>
              <w:right w:val="nil"/>
            </w:tcBorders>
          </w:tcPr>
          <w:p w14:paraId="0252E4F8" w14:textId="77777777" w:rsidR="003D19B6" w:rsidRPr="003D5823" w:rsidRDefault="003D19B6" w:rsidP="0067252F">
            <w:pPr>
              <w:jc w:val="center"/>
            </w:pPr>
          </w:p>
        </w:tc>
        <w:tc>
          <w:tcPr>
            <w:tcW w:w="1423" w:type="dxa"/>
            <w:tcBorders>
              <w:top w:val="single" w:sz="6" w:space="0" w:color="000000"/>
              <w:left w:val="single" w:sz="6" w:space="0" w:color="000000"/>
              <w:bottom w:val="nil"/>
              <w:right w:val="nil"/>
            </w:tcBorders>
          </w:tcPr>
          <w:p w14:paraId="4126B5C4" w14:textId="77777777" w:rsidR="003D19B6" w:rsidRPr="003D5823" w:rsidRDefault="003D19B6" w:rsidP="0067252F">
            <w:pPr>
              <w:jc w:val="center"/>
            </w:pPr>
          </w:p>
        </w:tc>
        <w:tc>
          <w:tcPr>
            <w:tcW w:w="1424" w:type="dxa"/>
            <w:tcBorders>
              <w:top w:val="single" w:sz="6" w:space="0" w:color="000000"/>
              <w:left w:val="single" w:sz="6" w:space="0" w:color="000000"/>
              <w:bottom w:val="nil"/>
              <w:right w:val="single" w:sz="6" w:space="0" w:color="000000"/>
            </w:tcBorders>
          </w:tcPr>
          <w:p w14:paraId="0517F87A" w14:textId="77777777" w:rsidR="003D19B6" w:rsidRPr="003D5823" w:rsidRDefault="003D19B6" w:rsidP="0067252F">
            <w:pPr>
              <w:jc w:val="center"/>
            </w:pPr>
            <w:r w:rsidRPr="003D5823">
              <w:t>X</w:t>
            </w:r>
          </w:p>
        </w:tc>
      </w:tr>
      <w:tr w:rsidR="003D19B6" w:rsidRPr="00D81970" w14:paraId="27CEA883" w14:textId="77777777" w:rsidTr="0067252F">
        <w:trPr>
          <w:cantSplit/>
        </w:trPr>
        <w:tc>
          <w:tcPr>
            <w:tcW w:w="4124" w:type="dxa"/>
            <w:tcBorders>
              <w:top w:val="single" w:sz="6" w:space="0" w:color="000000"/>
              <w:left w:val="single" w:sz="6" w:space="0" w:color="000000"/>
              <w:bottom w:val="nil"/>
              <w:right w:val="nil"/>
            </w:tcBorders>
          </w:tcPr>
          <w:p w14:paraId="72314C74" w14:textId="4C33E67F" w:rsidR="003D19B6" w:rsidRPr="003D5823" w:rsidRDefault="003D19B6" w:rsidP="007D080E">
            <w:pPr>
              <w:pStyle w:val="ListParagraph"/>
              <w:numPr>
                <w:ilvl w:val="0"/>
                <w:numId w:val="21"/>
              </w:numPr>
            </w:pPr>
            <w:r w:rsidRPr="003D5823">
              <w:t>verbal communication</w:t>
            </w:r>
          </w:p>
        </w:tc>
        <w:tc>
          <w:tcPr>
            <w:tcW w:w="1423" w:type="dxa"/>
            <w:tcBorders>
              <w:top w:val="single" w:sz="6" w:space="0" w:color="000000"/>
              <w:left w:val="single" w:sz="6" w:space="0" w:color="000000"/>
              <w:bottom w:val="nil"/>
              <w:right w:val="nil"/>
            </w:tcBorders>
          </w:tcPr>
          <w:p w14:paraId="684EFB0B" w14:textId="77777777" w:rsidR="003D19B6" w:rsidRPr="003D5823" w:rsidRDefault="003D19B6" w:rsidP="0067252F">
            <w:pPr>
              <w:jc w:val="center"/>
            </w:pPr>
          </w:p>
        </w:tc>
        <w:tc>
          <w:tcPr>
            <w:tcW w:w="1424" w:type="dxa"/>
            <w:tcBorders>
              <w:top w:val="single" w:sz="6" w:space="0" w:color="000000"/>
              <w:left w:val="single" w:sz="6" w:space="0" w:color="000000"/>
              <w:bottom w:val="nil"/>
              <w:right w:val="nil"/>
            </w:tcBorders>
          </w:tcPr>
          <w:p w14:paraId="3901CD68" w14:textId="77777777" w:rsidR="003D19B6" w:rsidRPr="003D5823" w:rsidRDefault="003D19B6" w:rsidP="0067252F">
            <w:pPr>
              <w:jc w:val="center"/>
            </w:pPr>
          </w:p>
        </w:tc>
        <w:tc>
          <w:tcPr>
            <w:tcW w:w="1423" w:type="dxa"/>
            <w:tcBorders>
              <w:top w:val="single" w:sz="6" w:space="0" w:color="000000"/>
              <w:left w:val="single" w:sz="6" w:space="0" w:color="000000"/>
              <w:bottom w:val="nil"/>
              <w:right w:val="nil"/>
            </w:tcBorders>
          </w:tcPr>
          <w:p w14:paraId="1531E4A7" w14:textId="77777777" w:rsidR="003D19B6" w:rsidRPr="003D5823" w:rsidRDefault="003D19B6" w:rsidP="0067252F">
            <w:pPr>
              <w:jc w:val="center"/>
            </w:pPr>
          </w:p>
        </w:tc>
        <w:tc>
          <w:tcPr>
            <w:tcW w:w="1424" w:type="dxa"/>
            <w:tcBorders>
              <w:top w:val="single" w:sz="6" w:space="0" w:color="000000"/>
              <w:left w:val="single" w:sz="6" w:space="0" w:color="000000"/>
              <w:bottom w:val="nil"/>
              <w:right w:val="single" w:sz="6" w:space="0" w:color="000000"/>
            </w:tcBorders>
          </w:tcPr>
          <w:p w14:paraId="361D944A" w14:textId="77777777" w:rsidR="003D19B6" w:rsidRPr="003D5823" w:rsidRDefault="003D19B6" w:rsidP="0067252F">
            <w:pPr>
              <w:jc w:val="center"/>
            </w:pPr>
            <w:r w:rsidRPr="003D5823">
              <w:t>X</w:t>
            </w:r>
          </w:p>
        </w:tc>
      </w:tr>
      <w:tr w:rsidR="003D19B6" w:rsidRPr="00D81970" w14:paraId="62060F06" w14:textId="77777777" w:rsidTr="0067252F">
        <w:trPr>
          <w:cantSplit/>
        </w:trPr>
        <w:tc>
          <w:tcPr>
            <w:tcW w:w="4124" w:type="dxa"/>
            <w:tcBorders>
              <w:top w:val="single" w:sz="6" w:space="0" w:color="000000"/>
              <w:left w:val="single" w:sz="6" w:space="0" w:color="000000"/>
              <w:bottom w:val="single" w:sz="6" w:space="0" w:color="000000"/>
              <w:right w:val="nil"/>
            </w:tcBorders>
          </w:tcPr>
          <w:p w14:paraId="3E2363F6" w14:textId="32579268" w:rsidR="003D19B6" w:rsidRPr="003D5823" w:rsidRDefault="003D19B6" w:rsidP="007D080E">
            <w:pPr>
              <w:pStyle w:val="ListParagraph"/>
              <w:numPr>
                <w:ilvl w:val="0"/>
                <w:numId w:val="21"/>
              </w:numPr>
            </w:pPr>
            <w:r w:rsidRPr="003D5823">
              <w:t>written communication</w:t>
            </w:r>
          </w:p>
        </w:tc>
        <w:tc>
          <w:tcPr>
            <w:tcW w:w="1423" w:type="dxa"/>
            <w:tcBorders>
              <w:top w:val="single" w:sz="6" w:space="0" w:color="000000"/>
              <w:left w:val="single" w:sz="6" w:space="0" w:color="000000"/>
              <w:bottom w:val="single" w:sz="6" w:space="0" w:color="000000"/>
              <w:right w:val="nil"/>
            </w:tcBorders>
          </w:tcPr>
          <w:p w14:paraId="6EBE9AF2" w14:textId="77777777" w:rsidR="003D19B6" w:rsidRPr="003D5823" w:rsidRDefault="003D19B6" w:rsidP="0067252F">
            <w:pPr>
              <w:jc w:val="center"/>
            </w:pPr>
            <w:r w:rsidRPr="003D5823">
              <w:t>X</w:t>
            </w:r>
          </w:p>
        </w:tc>
        <w:tc>
          <w:tcPr>
            <w:tcW w:w="1424" w:type="dxa"/>
            <w:tcBorders>
              <w:top w:val="single" w:sz="6" w:space="0" w:color="000000"/>
              <w:left w:val="single" w:sz="6" w:space="0" w:color="000000"/>
              <w:bottom w:val="single" w:sz="6" w:space="0" w:color="000000"/>
              <w:right w:val="nil"/>
            </w:tcBorders>
          </w:tcPr>
          <w:p w14:paraId="214B3A2A" w14:textId="77777777" w:rsidR="003D19B6" w:rsidRPr="003D5823" w:rsidRDefault="003D19B6" w:rsidP="0067252F">
            <w:pPr>
              <w:jc w:val="center"/>
            </w:pPr>
          </w:p>
        </w:tc>
        <w:tc>
          <w:tcPr>
            <w:tcW w:w="1423" w:type="dxa"/>
            <w:tcBorders>
              <w:top w:val="single" w:sz="6" w:space="0" w:color="000000"/>
              <w:left w:val="single" w:sz="6" w:space="0" w:color="000000"/>
              <w:bottom w:val="single" w:sz="6" w:space="0" w:color="000000"/>
              <w:right w:val="nil"/>
            </w:tcBorders>
          </w:tcPr>
          <w:p w14:paraId="5E0327A9" w14:textId="77777777" w:rsidR="003D19B6" w:rsidRPr="003D5823" w:rsidRDefault="003D19B6" w:rsidP="0067252F">
            <w:pPr>
              <w:jc w:val="center"/>
            </w:pPr>
          </w:p>
        </w:tc>
        <w:tc>
          <w:tcPr>
            <w:tcW w:w="1424" w:type="dxa"/>
            <w:tcBorders>
              <w:top w:val="single" w:sz="6" w:space="0" w:color="000000"/>
              <w:left w:val="single" w:sz="6" w:space="0" w:color="000000"/>
              <w:bottom w:val="single" w:sz="6" w:space="0" w:color="000000"/>
              <w:right w:val="single" w:sz="6" w:space="0" w:color="000000"/>
            </w:tcBorders>
          </w:tcPr>
          <w:p w14:paraId="3A156665" w14:textId="77777777" w:rsidR="003D19B6" w:rsidRPr="003D5823" w:rsidRDefault="003D19B6" w:rsidP="0067252F">
            <w:pPr>
              <w:jc w:val="center"/>
            </w:pPr>
          </w:p>
        </w:tc>
      </w:tr>
      <w:tr w:rsidR="003D19B6" w:rsidRPr="00D81970" w14:paraId="587D98F1" w14:textId="77777777" w:rsidTr="00274CAD">
        <w:trPr>
          <w:cantSplit/>
        </w:trPr>
        <w:tc>
          <w:tcPr>
            <w:tcW w:w="4124" w:type="dxa"/>
            <w:tcBorders>
              <w:top w:val="single" w:sz="6" w:space="0" w:color="000000"/>
              <w:left w:val="single" w:sz="6" w:space="0" w:color="000000"/>
              <w:bottom w:val="single" w:sz="6" w:space="0" w:color="000000"/>
              <w:right w:val="nil"/>
            </w:tcBorders>
          </w:tcPr>
          <w:p w14:paraId="1D7B4D52" w14:textId="341DA33F" w:rsidR="003D19B6" w:rsidRPr="003D5823" w:rsidRDefault="003D19B6" w:rsidP="007D080E">
            <w:pPr>
              <w:pStyle w:val="ListParagraph"/>
              <w:numPr>
                <w:ilvl w:val="0"/>
                <w:numId w:val="21"/>
              </w:numPr>
            </w:pPr>
            <w:r w:rsidRPr="003D5823">
              <w:t>detect ordinary conversations</w:t>
            </w:r>
          </w:p>
        </w:tc>
        <w:tc>
          <w:tcPr>
            <w:tcW w:w="1423" w:type="dxa"/>
            <w:tcBorders>
              <w:top w:val="single" w:sz="6" w:space="0" w:color="000000"/>
              <w:left w:val="single" w:sz="6" w:space="0" w:color="000000"/>
              <w:bottom w:val="single" w:sz="6" w:space="0" w:color="000000"/>
              <w:right w:val="nil"/>
            </w:tcBorders>
          </w:tcPr>
          <w:p w14:paraId="1E520B19" w14:textId="77777777" w:rsidR="003D19B6" w:rsidRPr="003D5823" w:rsidRDefault="003D19B6" w:rsidP="0067252F">
            <w:pPr>
              <w:jc w:val="center"/>
            </w:pPr>
          </w:p>
        </w:tc>
        <w:tc>
          <w:tcPr>
            <w:tcW w:w="1424" w:type="dxa"/>
            <w:tcBorders>
              <w:top w:val="single" w:sz="6" w:space="0" w:color="000000"/>
              <w:left w:val="single" w:sz="6" w:space="0" w:color="000000"/>
              <w:bottom w:val="single" w:sz="6" w:space="0" w:color="000000"/>
              <w:right w:val="nil"/>
            </w:tcBorders>
          </w:tcPr>
          <w:p w14:paraId="4C807C6C" w14:textId="77777777" w:rsidR="003D19B6" w:rsidRPr="003D5823" w:rsidRDefault="003D19B6" w:rsidP="0067252F">
            <w:pPr>
              <w:jc w:val="center"/>
            </w:pPr>
          </w:p>
        </w:tc>
        <w:tc>
          <w:tcPr>
            <w:tcW w:w="1423" w:type="dxa"/>
            <w:tcBorders>
              <w:top w:val="single" w:sz="6" w:space="0" w:color="000000"/>
              <w:left w:val="single" w:sz="6" w:space="0" w:color="000000"/>
              <w:bottom w:val="single" w:sz="6" w:space="0" w:color="000000"/>
              <w:right w:val="nil"/>
            </w:tcBorders>
          </w:tcPr>
          <w:p w14:paraId="783219DE" w14:textId="77777777" w:rsidR="003D19B6" w:rsidRPr="003D5823" w:rsidRDefault="003D19B6" w:rsidP="0067252F">
            <w:pPr>
              <w:jc w:val="center"/>
            </w:pPr>
          </w:p>
        </w:tc>
        <w:tc>
          <w:tcPr>
            <w:tcW w:w="1424" w:type="dxa"/>
            <w:tcBorders>
              <w:top w:val="single" w:sz="6" w:space="0" w:color="000000"/>
              <w:left w:val="single" w:sz="6" w:space="0" w:color="000000"/>
              <w:bottom w:val="single" w:sz="6" w:space="0" w:color="000000"/>
              <w:right w:val="single" w:sz="6" w:space="0" w:color="000000"/>
            </w:tcBorders>
          </w:tcPr>
          <w:p w14:paraId="3517434C" w14:textId="77777777" w:rsidR="003D19B6" w:rsidRPr="003D5823" w:rsidRDefault="003D19B6" w:rsidP="0067252F">
            <w:pPr>
              <w:jc w:val="center"/>
            </w:pPr>
            <w:r w:rsidRPr="003D5823">
              <w:t>X</w:t>
            </w:r>
          </w:p>
        </w:tc>
      </w:tr>
      <w:tr w:rsidR="003D19B6" w:rsidRPr="00D81970" w14:paraId="755000BE" w14:textId="77777777" w:rsidTr="0067252F">
        <w:trPr>
          <w:cantSplit/>
          <w:trHeight w:val="553"/>
        </w:trPr>
        <w:tc>
          <w:tcPr>
            <w:tcW w:w="4124" w:type="dxa"/>
            <w:tcBorders>
              <w:top w:val="single" w:sz="6" w:space="0" w:color="000000"/>
              <w:left w:val="single" w:sz="6" w:space="0" w:color="000000"/>
              <w:bottom w:val="single" w:sz="6" w:space="0" w:color="000000"/>
              <w:right w:val="nil"/>
            </w:tcBorders>
          </w:tcPr>
          <w:p w14:paraId="656149B0" w14:textId="0B4FA898" w:rsidR="003D19B6" w:rsidRPr="003D5823" w:rsidRDefault="003D19B6" w:rsidP="007D080E">
            <w:pPr>
              <w:pStyle w:val="ListParagraph"/>
              <w:numPr>
                <w:ilvl w:val="0"/>
                <w:numId w:val="21"/>
              </w:numPr>
            </w:pPr>
            <w:r w:rsidRPr="003D5823">
              <w:t>detect high-pitched or low-pitched sounds</w:t>
            </w:r>
          </w:p>
        </w:tc>
        <w:tc>
          <w:tcPr>
            <w:tcW w:w="1423" w:type="dxa"/>
            <w:tcBorders>
              <w:top w:val="single" w:sz="6" w:space="0" w:color="000000"/>
              <w:left w:val="single" w:sz="6" w:space="0" w:color="000000"/>
              <w:bottom w:val="single" w:sz="6" w:space="0" w:color="000000"/>
              <w:right w:val="nil"/>
            </w:tcBorders>
          </w:tcPr>
          <w:p w14:paraId="6054D39B" w14:textId="77777777" w:rsidR="003D19B6" w:rsidRPr="003D5823" w:rsidRDefault="003D19B6" w:rsidP="0067252F">
            <w:pPr>
              <w:jc w:val="center"/>
            </w:pPr>
          </w:p>
        </w:tc>
        <w:tc>
          <w:tcPr>
            <w:tcW w:w="1424" w:type="dxa"/>
            <w:tcBorders>
              <w:top w:val="single" w:sz="6" w:space="0" w:color="000000"/>
              <w:left w:val="single" w:sz="6" w:space="0" w:color="000000"/>
              <w:bottom w:val="single" w:sz="6" w:space="0" w:color="000000"/>
              <w:right w:val="nil"/>
            </w:tcBorders>
          </w:tcPr>
          <w:p w14:paraId="3146C603" w14:textId="77777777" w:rsidR="003D19B6" w:rsidRPr="003D5823" w:rsidRDefault="003D19B6" w:rsidP="0067252F">
            <w:pPr>
              <w:jc w:val="center"/>
            </w:pPr>
            <w:r w:rsidRPr="003D5823">
              <w:t>X</w:t>
            </w:r>
          </w:p>
        </w:tc>
        <w:tc>
          <w:tcPr>
            <w:tcW w:w="1423" w:type="dxa"/>
            <w:tcBorders>
              <w:top w:val="single" w:sz="6" w:space="0" w:color="000000"/>
              <w:left w:val="single" w:sz="6" w:space="0" w:color="000000"/>
              <w:bottom w:val="single" w:sz="6" w:space="0" w:color="000000"/>
              <w:right w:val="nil"/>
            </w:tcBorders>
          </w:tcPr>
          <w:p w14:paraId="03273FBA" w14:textId="77777777" w:rsidR="003D19B6" w:rsidRPr="003D5823" w:rsidRDefault="003D19B6" w:rsidP="0067252F">
            <w:pPr>
              <w:jc w:val="center"/>
            </w:pPr>
          </w:p>
        </w:tc>
        <w:tc>
          <w:tcPr>
            <w:tcW w:w="1424" w:type="dxa"/>
            <w:tcBorders>
              <w:top w:val="single" w:sz="6" w:space="0" w:color="000000"/>
              <w:left w:val="single" w:sz="6" w:space="0" w:color="000000"/>
              <w:bottom w:val="single" w:sz="6" w:space="0" w:color="000000"/>
              <w:right w:val="single" w:sz="6" w:space="0" w:color="000000"/>
            </w:tcBorders>
          </w:tcPr>
          <w:p w14:paraId="13C485DC" w14:textId="77777777" w:rsidR="003D19B6" w:rsidRPr="003D5823" w:rsidRDefault="003D19B6" w:rsidP="0067252F">
            <w:pPr>
              <w:jc w:val="center"/>
            </w:pPr>
          </w:p>
        </w:tc>
      </w:tr>
    </w:tbl>
    <w:p w14:paraId="4829CB83" w14:textId="77777777" w:rsidR="003D19B6" w:rsidRDefault="003D19B6" w:rsidP="003B096F"/>
    <w:p w14:paraId="06714692" w14:textId="77777777" w:rsidR="003D19B6" w:rsidRDefault="003D19B6">
      <w:pPr>
        <w:widowControl/>
        <w:autoSpaceDE/>
        <w:autoSpaceDN/>
        <w:adjustRightInd/>
      </w:pPr>
      <w:r>
        <w:br w:type="page"/>
      </w:r>
    </w:p>
    <w:p w14:paraId="42AD0AAF" w14:textId="17753858" w:rsidR="003D19B6" w:rsidRPr="0067252F" w:rsidRDefault="003D19B6" w:rsidP="0067252F">
      <w:pPr>
        <w:pStyle w:val="STHandbookLevel2"/>
        <w:rPr>
          <w:lang w:val="fr-FR"/>
        </w:rPr>
      </w:pPr>
      <w:bookmarkStart w:id="59" w:name="_Toc229565733"/>
      <w:bookmarkStart w:id="60" w:name="_Toc230005386"/>
      <w:r w:rsidRPr="0067252F">
        <w:rPr>
          <w:lang w:val="fr-FR"/>
        </w:rPr>
        <w:t xml:space="preserve">Matrix B – </w:t>
      </w:r>
      <w:r w:rsidR="0044579D">
        <w:rPr>
          <w:lang w:val="fr-FR"/>
        </w:rPr>
        <w:t>Repetitive</w:t>
      </w:r>
      <w:r w:rsidRPr="0067252F">
        <w:rPr>
          <w:lang w:val="fr-FR"/>
        </w:rPr>
        <w:t xml:space="preserve"> Actions, List 1</w:t>
      </w:r>
      <w:bookmarkEnd w:id="59"/>
      <w:bookmarkEnd w:id="60"/>
      <w:r w:rsidR="0044579D">
        <w:rPr>
          <w:lang w:val="fr-FR"/>
        </w:rPr>
        <w:tab/>
      </w:r>
    </w:p>
    <w:tbl>
      <w:tblPr>
        <w:tblW w:w="979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 w:type="dxa"/>
          <w:right w:w="2" w:type="dxa"/>
        </w:tblCellMar>
        <w:tblLook w:val="06A0" w:firstRow="1" w:lastRow="0" w:firstColumn="1" w:lastColumn="0" w:noHBand="1" w:noVBand="1"/>
      </w:tblPr>
      <w:tblGrid>
        <w:gridCol w:w="4050"/>
        <w:gridCol w:w="1436"/>
        <w:gridCol w:w="1436"/>
        <w:gridCol w:w="1436"/>
        <w:gridCol w:w="1436"/>
      </w:tblGrid>
      <w:tr w:rsidR="003D19B6" w:rsidRPr="00D81970" w14:paraId="00DA5C05" w14:textId="77777777" w:rsidTr="0067252F">
        <w:trPr>
          <w:cantSplit/>
          <w:tblHeader/>
        </w:trPr>
        <w:tc>
          <w:tcPr>
            <w:tcW w:w="4050" w:type="dxa"/>
          </w:tcPr>
          <w:p w14:paraId="037FA588" w14:textId="77777777" w:rsidR="003D19B6" w:rsidRPr="003D5823" w:rsidRDefault="003D19B6" w:rsidP="006F4CFD">
            <w:r w:rsidRPr="00AB5F5E">
              <w:t xml:space="preserve">During an 8-hour day, an individual </w:t>
            </w:r>
            <w:r>
              <w:t>in this</w:t>
            </w:r>
            <w:r w:rsidRPr="00AB5F5E">
              <w:t xml:space="preserve"> job will be required to</w:t>
            </w:r>
            <w:r>
              <w:t xml:space="preserve"> perform repetitive</w:t>
            </w:r>
            <w:r w:rsidRPr="00AB5F5E">
              <w:t>:</w:t>
            </w:r>
          </w:p>
        </w:tc>
        <w:tc>
          <w:tcPr>
            <w:tcW w:w="1436" w:type="dxa"/>
            <w:shd w:val="pct5" w:color="000000" w:fill="FFFFFF"/>
          </w:tcPr>
          <w:p w14:paraId="52FE1099" w14:textId="77777777" w:rsidR="003D19B6" w:rsidRPr="003D5823" w:rsidRDefault="003D19B6" w:rsidP="006F4CFD">
            <w:r w:rsidRPr="003D5823">
              <w:t>Minimum</w:t>
            </w:r>
          </w:p>
          <w:p w14:paraId="77CF8E47" w14:textId="3105FC07" w:rsidR="003D19B6" w:rsidRPr="003D5823" w:rsidRDefault="003D19B6" w:rsidP="006F4CFD">
            <w:r w:rsidRPr="003D5823">
              <w:t>(0-1 h</w:t>
            </w:r>
            <w:r w:rsidR="005B6733">
              <w:t>ou</w:t>
            </w:r>
            <w:r w:rsidRPr="003D5823">
              <w:t>r)</w:t>
            </w:r>
          </w:p>
        </w:tc>
        <w:tc>
          <w:tcPr>
            <w:tcW w:w="1436" w:type="dxa"/>
            <w:shd w:val="pct5" w:color="000000" w:fill="FFFFFF"/>
          </w:tcPr>
          <w:p w14:paraId="70922BAE" w14:textId="77777777" w:rsidR="003D19B6" w:rsidRPr="003D5823" w:rsidRDefault="003D19B6" w:rsidP="006F4CFD">
            <w:r w:rsidRPr="003D5823">
              <w:t xml:space="preserve">Occasionally </w:t>
            </w:r>
          </w:p>
          <w:p w14:paraId="32A2B603" w14:textId="77777777" w:rsidR="003D19B6" w:rsidRPr="003D5823" w:rsidRDefault="003D19B6" w:rsidP="006F4CFD">
            <w:r w:rsidRPr="003D5823">
              <w:t>(1-4 hours)</w:t>
            </w:r>
          </w:p>
        </w:tc>
        <w:tc>
          <w:tcPr>
            <w:tcW w:w="1436" w:type="dxa"/>
            <w:shd w:val="pct5" w:color="000000" w:fill="FFFFFF"/>
          </w:tcPr>
          <w:p w14:paraId="272D580C" w14:textId="77777777" w:rsidR="003D19B6" w:rsidRPr="003D5823" w:rsidRDefault="003D19B6" w:rsidP="006F4CFD">
            <w:r w:rsidRPr="003D5823">
              <w:t>Frequently</w:t>
            </w:r>
          </w:p>
          <w:p w14:paraId="11979EBA" w14:textId="77777777" w:rsidR="003D19B6" w:rsidRPr="003D5823" w:rsidRDefault="003D19B6" w:rsidP="006F4CFD">
            <w:r w:rsidRPr="003D5823">
              <w:t>(4-6 hours)</w:t>
            </w:r>
          </w:p>
        </w:tc>
        <w:tc>
          <w:tcPr>
            <w:tcW w:w="1436" w:type="dxa"/>
            <w:shd w:val="pct5" w:color="000000" w:fill="FFFFFF"/>
          </w:tcPr>
          <w:p w14:paraId="00B0FB4C" w14:textId="77777777" w:rsidR="003D19B6" w:rsidRPr="003D5823" w:rsidRDefault="003D19B6" w:rsidP="006F4CFD">
            <w:r w:rsidRPr="003D5823">
              <w:t>Continuously</w:t>
            </w:r>
          </w:p>
          <w:p w14:paraId="20A54F27" w14:textId="77777777" w:rsidR="003D19B6" w:rsidRPr="003D5823" w:rsidRDefault="003D19B6" w:rsidP="006F4CFD">
            <w:r w:rsidRPr="003D5823">
              <w:t>(6-8 hours)</w:t>
            </w:r>
          </w:p>
        </w:tc>
      </w:tr>
      <w:tr w:rsidR="003D19B6" w:rsidRPr="00D81970" w14:paraId="25621210" w14:textId="77777777" w:rsidTr="0067252F">
        <w:trPr>
          <w:cantSplit/>
        </w:trPr>
        <w:tc>
          <w:tcPr>
            <w:tcW w:w="4050" w:type="dxa"/>
          </w:tcPr>
          <w:p w14:paraId="5408EA6B" w14:textId="77777777" w:rsidR="003D19B6" w:rsidRPr="003D5823" w:rsidRDefault="003D19B6" w:rsidP="007D080E">
            <w:pPr>
              <w:pStyle w:val="ListParagraph"/>
              <w:numPr>
                <w:ilvl w:val="0"/>
                <w:numId w:val="19"/>
              </w:numPr>
            </w:pPr>
            <w:r w:rsidRPr="003D5823">
              <w:t>bending</w:t>
            </w:r>
          </w:p>
        </w:tc>
        <w:tc>
          <w:tcPr>
            <w:tcW w:w="1436" w:type="dxa"/>
          </w:tcPr>
          <w:p w14:paraId="7515EEB6" w14:textId="77777777" w:rsidR="003D19B6" w:rsidRPr="003D5823" w:rsidRDefault="003D19B6" w:rsidP="0067252F">
            <w:pPr>
              <w:jc w:val="center"/>
            </w:pPr>
          </w:p>
        </w:tc>
        <w:tc>
          <w:tcPr>
            <w:tcW w:w="1436" w:type="dxa"/>
          </w:tcPr>
          <w:p w14:paraId="6573B606" w14:textId="77777777" w:rsidR="003D19B6" w:rsidRPr="003D5823" w:rsidRDefault="003D19B6" w:rsidP="0067252F">
            <w:pPr>
              <w:jc w:val="center"/>
            </w:pPr>
            <w:r w:rsidRPr="003D5823">
              <w:t>X</w:t>
            </w:r>
          </w:p>
        </w:tc>
        <w:tc>
          <w:tcPr>
            <w:tcW w:w="1436" w:type="dxa"/>
          </w:tcPr>
          <w:p w14:paraId="231AF267" w14:textId="77777777" w:rsidR="003D19B6" w:rsidRPr="003D5823" w:rsidRDefault="003D19B6" w:rsidP="0067252F">
            <w:pPr>
              <w:jc w:val="center"/>
            </w:pPr>
          </w:p>
        </w:tc>
        <w:tc>
          <w:tcPr>
            <w:tcW w:w="1436" w:type="dxa"/>
          </w:tcPr>
          <w:p w14:paraId="5BD2144F" w14:textId="77777777" w:rsidR="003D19B6" w:rsidRPr="003D5823" w:rsidRDefault="003D19B6" w:rsidP="0067252F">
            <w:pPr>
              <w:jc w:val="center"/>
            </w:pPr>
          </w:p>
        </w:tc>
      </w:tr>
      <w:tr w:rsidR="003D19B6" w:rsidRPr="00D81970" w14:paraId="5AB5C694" w14:textId="77777777" w:rsidTr="0067252F">
        <w:trPr>
          <w:cantSplit/>
        </w:trPr>
        <w:tc>
          <w:tcPr>
            <w:tcW w:w="4050" w:type="dxa"/>
          </w:tcPr>
          <w:p w14:paraId="3E5BB0DA" w14:textId="77777777" w:rsidR="003D19B6" w:rsidRPr="003D5823" w:rsidRDefault="003D19B6" w:rsidP="007D080E">
            <w:pPr>
              <w:pStyle w:val="ListParagraph"/>
              <w:numPr>
                <w:ilvl w:val="0"/>
                <w:numId w:val="19"/>
              </w:numPr>
            </w:pPr>
            <w:r w:rsidRPr="003D5823">
              <w:t>squatting</w:t>
            </w:r>
          </w:p>
        </w:tc>
        <w:tc>
          <w:tcPr>
            <w:tcW w:w="1436" w:type="dxa"/>
          </w:tcPr>
          <w:p w14:paraId="5E9C6825" w14:textId="77777777" w:rsidR="003D19B6" w:rsidRPr="003D5823" w:rsidRDefault="003D19B6" w:rsidP="0067252F">
            <w:pPr>
              <w:jc w:val="center"/>
            </w:pPr>
            <w:r w:rsidRPr="003D5823">
              <w:t>X</w:t>
            </w:r>
          </w:p>
        </w:tc>
        <w:tc>
          <w:tcPr>
            <w:tcW w:w="1436" w:type="dxa"/>
          </w:tcPr>
          <w:p w14:paraId="31544230" w14:textId="77777777" w:rsidR="003D19B6" w:rsidRPr="003D5823" w:rsidRDefault="003D19B6" w:rsidP="0067252F">
            <w:pPr>
              <w:jc w:val="center"/>
            </w:pPr>
          </w:p>
        </w:tc>
        <w:tc>
          <w:tcPr>
            <w:tcW w:w="1436" w:type="dxa"/>
          </w:tcPr>
          <w:p w14:paraId="087BF0C0" w14:textId="77777777" w:rsidR="003D19B6" w:rsidRPr="003D5823" w:rsidRDefault="003D19B6" w:rsidP="0067252F">
            <w:pPr>
              <w:jc w:val="center"/>
            </w:pPr>
          </w:p>
        </w:tc>
        <w:tc>
          <w:tcPr>
            <w:tcW w:w="1436" w:type="dxa"/>
          </w:tcPr>
          <w:p w14:paraId="15CFA9E7" w14:textId="77777777" w:rsidR="003D19B6" w:rsidRPr="003D5823" w:rsidRDefault="003D19B6" w:rsidP="0067252F">
            <w:pPr>
              <w:jc w:val="center"/>
            </w:pPr>
          </w:p>
        </w:tc>
      </w:tr>
      <w:tr w:rsidR="003D19B6" w:rsidRPr="00D81970" w14:paraId="43C1E958" w14:textId="77777777" w:rsidTr="0067252F">
        <w:trPr>
          <w:cantSplit/>
        </w:trPr>
        <w:tc>
          <w:tcPr>
            <w:tcW w:w="4050" w:type="dxa"/>
          </w:tcPr>
          <w:p w14:paraId="0A8FF66F" w14:textId="77777777" w:rsidR="003D19B6" w:rsidRPr="003D5823" w:rsidRDefault="003D19B6" w:rsidP="007D080E">
            <w:pPr>
              <w:pStyle w:val="ListParagraph"/>
              <w:numPr>
                <w:ilvl w:val="0"/>
                <w:numId w:val="19"/>
              </w:numPr>
            </w:pPr>
            <w:r w:rsidRPr="003D5823">
              <w:t>climbing</w:t>
            </w:r>
          </w:p>
        </w:tc>
        <w:tc>
          <w:tcPr>
            <w:tcW w:w="1436" w:type="dxa"/>
          </w:tcPr>
          <w:p w14:paraId="4FEDAB8F" w14:textId="77777777" w:rsidR="003D19B6" w:rsidRPr="003D5823" w:rsidRDefault="003D19B6" w:rsidP="0067252F">
            <w:pPr>
              <w:jc w:val="center"/>
            </w:pPr>
            <w:r w:rsidRPr="003D5823">
              <w:t>X</w:t>
            </w:r>
          </w:p>
        </w:tc>
        <w:tc>
          <w:tcPr>
            <w:tcW w:w="1436" w:type="dxa"/>
          </w:tcPr>
          <w:p w14:paraId="6BDB5F5E" w14:textId="77777777" w:rsidR="003D19B6" w:rsidRPr="003D5823" w:rsidRDefault="003D19B6" w:rsidP="0067252F">
            <w:pPr>
              <w:jc w:val="center"/>
            </w:pPr>
          </w:p>
        </w:tc>
        <w:tc>
          <w:tcPr>
            <w:tcW w:w="1436" w:type="dxa"/>
          </w:tcPr>
          <w:p w14:paraId="59E691DB" w14:textId="77777777" w:rsidR="003D19B6" w:rsidRPr="003D5823" w:rsidRDefault="003D19B6" w:rsidP="0067252F">
            <w:pPr>
              <w:jc w:val="center"/>
            </w:pPr>
          </w:p>
        </w:tc>
        <w:tc>
          <w:tcPr>
            <w:tcW w:w="1436" w:type="dxa"/>
          </w:tcPr>
          <w:p w14:paraId="7D76705F" w14:textId="77777777" w:rsidR="003D19B6" w:rsidRPr="003D5823" w:rsidRDefault="003D19B6" w:rsidP="0067252F">
            <w:pPr>
              <w:jc w:val="center"/>
            </w:pPr>
          </w:p>
        </w:tc>
      </w:tr>
      <w:tr w:rsidR="003D19B6" w:rsidRPr="00D81970" w14:paraId="33179AF0" w14:textId="77777777" w:rsidTr="0067252F">
        <w:trPr>
          <w:cantSplit/>
        </w:trPr>
        <w:tc>
          <w:tcPr>
            <w:tcW w:w="4050" w:type="dxa"/>
          </w:tcPr>
          <w:p w14:paraId="0121A020" w14:textId="77777777" w:rsidR="003D19B6" w:rsidRPr="003D5823" w:rsidRDefault="003D19B6" w:rsidP="007D080E">
            <w:pPr>
              <w:pStyle w:val="ListParagraph"/>
              <w:numPr>
                <w:ilvl w:val="0"/>
                <w:numId w:val="19"/>
              </w:numPr>
            </w:pPr>
            <w:r w:rsidRPr="003D5823">
              <w:t>crawling</w:t>
            </w:r>
          </w:p>
        </w:tc>
        <w:tc>
          <w:tcPr>
            <w:tcW w:w="1436" w:type="dxa"/>
          </w:tcPr>
          <w:p w14:paraId="0208A639" w14:textId="77777777" w:rsidR="003D19B6" w:rsidRPr="003D5823" w:rsidRDefault="003D19B6" w:rsidP="0067252F">
            <w:pPr>
              <w:jc w:val="center"/>
            </w:pPr>
            <w:r w:rsidRPr="003D5823">
              <w:t>X</w:t>
            </w:r>
          </w:p>
        </w:tc>
        <w:tc>
          <w:tcPr>
            <w:tcW w:w="1436" w:type="dxa"/>
          </w:tcPr>
          <w:p w14:paraId="20DD8DD6" w14:textId="77777777" w:rsidR="003D19B6" w:rsidRPr="003D5823" w:rsidRDefault="003D19B6" w:rsidP="0067252F">
            <w:pPr>
              <w:jc w:val="center"/>
            </w:pPr>
          </w:p>
        </w:tc>
        <w:tc>
          <w:tcPr>
            <w:tcW w:w="1436" w:type="dxa"/>
          </w:tcPr>
          <w:p w14:paraId="6E970166" w14:textId="77777777" w:rsidR="003D19B6" w:rsidRPr="003D5823" w:rsidRDefault="003D19B6" w:rsidP="0067252F">
            <w:pPr>
              <w:jc w:val="center"/>
            </w:pPr>
          </w:p>
        </w:tc>
        <w:tc>
          <w:tcPr>
            <w:tcW w:w="1436" w:type="dxa"/>
          </w:tcPr>
          <w:p w14:paraId="321D8F84" w14:textId="77777777" w:rsidR="003D19B6" w:rsidRPr="003D5823" w:rsidRDefault="003D19B6" w:rsidP="0067252F">
            <w:pPr>
              <w:jc w:val="center"/>
            </w:pPr>
          </w:p>
        </w:tc>
      </w:tr>
      <w:tr w:rsidR="003D19B6" w:rsidRPr="00D81970" w14:paraId="5024ECAE" w14:textId="77777777" w:rsidTr="0067252F">
        <w:trPr>
          <w:cantSplit/>
        </w:trPr>
        <w:tc>
          <w:tcPr>
            <w:tcW w:w="4050" w:type="dxa"/>
          </w:tcPr>
          <w:p w14:paraId="2B9FB6D1" w14:textId="77777777" w:rsidR="003D19B6" w:rsidRPr="003D5823" w:rsidRDefault="003D19B6" w:rsidP="007D080E">
            <w:pPr>
              <w:pStyle w:val="ListParagraph"/>
              <w:numPr>
                <w:ilvl w:val="0"/>
                <w:numId w:val="19"/>
              </w:numPr>
            </w:pPr>
            <w:r w:rsidRPr="003D5823">
              <w:t>twisting/turning</w:t>
            </w:r>
          </w:p>
        </w:tc>
        <w:tc>
          <w:tcPr>
            <w:tcW w:w="1436" w:type="dxa"/>
          </w:tcPr>
          <w:p w14:paraId="29352A4C" w14:textId="77777777" w:rsidR="003D19B6" w:rsidRPr="003D5823" w:rsidRDefault="003D19B6" w:rsidP="0067252F">
            <w:pPr>
              <w:jc w:val="center"/>
            </w:pPr>
          </w:p>
        </w:tc>
        <w:tc>
          <w:tcPr>
            <w:tcW w:w="1436" w:type="dxa"/>
          </w:tcPr>
          <w:p w14:paraId="77A46C30" w14:textId="77777777" w:rsidR="003D19B6" w:rsidRPr="003D5823" w:rsidRDefault="003D19B6" w:rsidP="0067252F">
            <w:pPr>
              <w:jc w:val="center"/>
            </w:pPr>
          </w:p>
        </w:tc>
        <w:tc>
          <w:tcPr>
            <w:tcW w:w="1436" w:type="dxa"/>
          </w:tcPr>
          <w:p w14:paraId="79D771AF" w14:textId="77777777" w:rsidR="003D19B6" w:rsidRPr="003D5823" w:rsidRDefault="003D19B6" w:rsidP="0067252F">
            <w:pPr>
              <w:jc w:val="center"/>
            </w:pPr>
          </w:p>
        </w:tc>
        <w:tc>
          <w:tcPr>
            <w:tcW w:w="1436" w:type="dxa"/>
          </w:tcPr>
          <w:p w14:paraId="59313757" w14:textId="77777777" w:rsidR="003D19B6" w:rsidRPr="003D5823" w:rsidRDefault="003D19B6" w:rsidP="0067252F">
            <w:pPr>
              <w:jc w:val="center"/>
            </w:pPr>
            <w:r w:rsidRPr="003D5823">
              <w:t>X</w:t>
            </w:r>
          </w:p>
        </w:tc>
      </w:tr>
      <w:tr w:rsidR="003D19B6" w:rsidRPr="00D81970" w14:paraId="36C9FEBA" w14:textId="77777777" w:rsidTr="0067252F">
        <w:trPr>
          <w:cantSplit/>
        </w:trPr>
        <w:tc>
          <w:tcPr>
            <w:tcW w:w="4050" w:type="dxa"/>
          </w:tcPr>
          <w:p w14:paraId="3398B484" w14:textId="77777777" w:rsidR="003D19B6" w:rsidRPr="003D5823" w:rsidRDefault="003D19B6" w:rsidP="007D080E">
            <w:pPr>
              <w:pStyle w:val="ListParagraph"/>
              <w:numPr>
                <w:ilvl w:val="0"/>
                <w:numId w:val="19"/>
              </w:numPr>
            </w:pPr>
            <w:r w:rsidRPr="003D5823">
              <w:t>pushing</w:t>
            </w:r>
          </w:p>
        </w:tc>
        <w:tc>
          <w:tcPr>
            <w:tcW w:w="1436" w:type="dxa"/>
          </w:tcPr>
          <w:p w14:paraId="0451F59D" w14:textId="77777777" w:rsidR="003D19B6" w:rsidRPr="003D5823" w:rsidRDefault="003D19B6" w:rsidP="0067252F">
            <w:pPr>
              <w:jc w:val="center"/>
            </w:pPr>
          </w:p>
        </w:tc>
        <w:tc>
          <w:tcPr>
            <w:tcW w:w="1436" w:type="dxa"/>
          </w:tcPr>
          <w:p w14:paraId="57482A5A" w14:textId="77777777" w:rsidR="003D19B6" w:rsidRPr="003D5823" w:rsidRDefault="003D19B6" w:rsidP="0067252F">
            <w:pPr>
              <w:jc w:val="center"/>
            </w:pPr>
          </w:p>
        </w:tc>
        <w:tc>
          <w:tcPr>
            <w:tcW w:w="1436" w:type="dxa"/>
          </w:tcPr>
          <w:p w14:paraId="068D9FE2" w14:textId="77777777" w:rsidR="003D19B6" w:rsidRPr="003D5823" w:rsidRDefault="003D19B6" w:rsidP="0067252F">
            <w:pPr>
              <w:jc w:val="center"/>
            </w:pPr>
            <w:r w:rsidRPr="003D5823">
              <w:t>X</w:t>
            </w:r>
          </w:p>
        </w:tc>
        <w:tc>
          <w:tcPr>
            <w:tcW w:w="1436" w:type="dxa"/>
          </w:tcPr>
          <w:p w14:paraId="023B44C6" w14:textId="77777777" w:rsidR="003D19B6" w:rsidRPr="003D5823" w:rsidRDefault="003D19B6" w:rsidP="0067252F">
            <w:pPr>
              <w:jc w:val="center"/>
            </w:pPr>
          </w:p>
        </w:tc>
      </w:tr>
      <w:tr w:rsidR="003D19B6" w:rsidRPr="00D81970" w14:paraId="6ADE890D" w14:textId="77777777" w:rsidTr="0067252F">
        <w:trPr>
          <w:cantSplit/>
        </w:trPr>
        <w:tc>
          <w:tcPr>
            <w:tcW w:w="4050" w:type="dxa"/>
          </w:tcPr>
          <w:p w14:paraId="7E3DF225" w14:textId="77777777" w:rsidR="003D19B6" w:rsidRPr="003D5823" w:rsidRDefault="003D19B6" w:rsidP="007D080E">
            <w:pPr>
              <w:pStyle w:val="ListParagraph"/>
              <w:numPr>
                <w:ilvl w:val="0"/>
                <w:numId w:val="19"/>
              </w:numPr>
            </w:pPr>
            <w:r w:rsidRPr="003D5823">
              <w:t>pulling</w:t>
            </w:r>
          </w:p>
        </w:tc>
        <w:tc>
          <w:tcPr>
            <w:tcW w:w="1436" w:type="dxa"/>
          </w:tcPr>
          <w:p w14:paraId="297F7EB6" w14:textId="77777777" w:rsidR="003D19B6" w:rsidRPr="003D5823" w:rsidRDefault="003D19B6" w:rsidP="0067252F">
            <w:pPr>
              <w:jc w:val="center"/>
            </w:pPr>
          </w:p>
        </w:tc>
        <w:tc>
          <w:tcPr>
            <w:tcW w:w="1436" w:type="dxa"/>
          </w:tcPr>
          <w:p w14:paraId="1B2CDCF8" w14:textId="77777777" w:rsidR="003D19B6" w:rsidRPr="003D5823" w:rsidRDefault="003D19B6" w:rsidP="0067252F">
            <w:pPr>
              <w:jc w:val="center"/>
            </w:pPr>
          </w:p>
        </w:tc>
        <w:tc>
          <w:tcPr>
            <w:tcW w:w="1436" w:type="dxa"/>
          </w:tcPr>
          <w:p w14:paraId="2325C932" w14:textId="77777777" w:rsidR="003D19B6" w:rsidRPr="003D5823" w:rsidRDefault="003D19B6" w:rsidP="0067252F">
            <w:pPr>
              <w:jc w:val="center"/>
            </w:pPr>
            <w:r w:rsidRPr="003D5823">
              <w:t>X</w:t>
            </w:r>
          </w:p>
        </w:tc>
        <w:tc>
          <w:tcPr>
            <w:tcW w:w="1436" w:type="dxa"/>
          </w:tcPr>
          <w:p w14:paraId="7BA4585B" w14:textId="77777777" w:rsidR="003D19B6" w:rsidRPr="003D5823" w:rsidRDefault="003D19B6" w:rsidP="0067252F">
            <w:pPr>
              <w:jc w:val="center"/>
            </w:pPr>
          </w:p>
        </w:tc>
      </w:tr>
      <w:tr w:rsidR="003D19B6" w:rsidRPr="00D81970" w14:paraId="3CC063D4" w14:textId="77777777" w:rsidTr="0067252F">
        <w:trPr>
          <w:cantSplit/>
        </w:trPr>
        <w:tc>
          <w:tcPr>
            <w:tcW w:w="4050" w:type="dxa"/>
          </w:tcPr>
          <w:p w14:paraId="763CAA6F" w14:textId="77777777" w:rsidR="003D19B6" w:rsidRPr="003D5823" w:rsidRDefault="003D19B6" w:rsidP="007D080E">
            <w:pPr>
              <w:pStyle w:val="ListParagraph"/>
              <w:numPr>
                <w:ilvl w:val="0"/>
                <w:numId w:val="19"/>
              </w:numPr>
            </w:pPr>
            <w:r w:rsidRPr="003D5823">
              <w:t>overhead work</w:t>
            </w:r>
          </w:p>
        </w:tc>
        <w:tc>
          <w:tcPr>
            <w:tcW w:w="1436" w:type="dxa"/>
          </w:tcPr>
          <w:p w14:paraId="10636820" w14:textId="77777777" w:rsidR="003D19B6" w:rsidRPr="003D5823" w:rsidRDefault="003D19B6" w:rsidP="0067252F">
            <w:pPr>
              <w:jc w:val="center"/>
            </w:pPr>
            <w:r w:rsidRPr="003D5823">
              <w:t>X</w:t>
            </w:r>
          </w:p>
        </w:tc>
        <w:tc>
          <w:tcPr>
            <w:tcW w:w="1436" w:type="dxa"/>
          </w:tcPr>
          <w:p w14:paraId="509E5A95" w14:textId="77777777" w:rsidR="003D19B6" w:rsidRPr="003D5823" w:rsidRDefault="003D19B6" w:rsidP="0067252F">
            <w:pPr>
              <w:jc w:val="center"/>
            </w:pPr>
          </w:p>
        </w:tc>
        <w:tc>
          <w:tcPr>
            <w:tcW w:w="1436" w:type="dxa"/>
          </w:tcPr>
          <w:p w14:paraId="6605E07E" w14:textId="77777777" w:rsidR="003D19B6" w:rsidRPr="003D5823" w:rsidRDefault="003D19B6" w:rsidP="0067252F">
            <w:pPr>
              <w:jc w:val="center"/>
            </w:pPr>
          </w:p>
        </w:tc>
        <w:tc>
          <w:tcPr>
            <w:tcW w:w="1436" w:type="dxa"/>
          </w:tcPr>
          <w:p w14:paraId="0A821DDD" w14:textId="77777777" w:rsidR="003D19B6" w:rsidRPr="003D5823" w:rsidRDefault="003D19B6" w:rsidP="0067252F">
            <w:pPr>
              <w:jc w:val="center"/>
            </w:pPr>
          </w:p>
        </w:tc>
      </w:tr>
    </w:tbl>
    <w:p w14:paraId="31A2D3C0" w14:textId="77777777" w:rsidR="003D19B6" w:rsidRDefault="003D19B6" w:rsidP="003B096F"/>
    <w:p w14:paraId="4EA241F1" w14:textId="41E52D6B" w:rsidR="003D19B6" w:rsidRPr="0067252F" w:rsidRDefault="003D19B6" w:rsidP="0067252F">
      <w:pPr>
        <w:pStyle w:val="STHandbookLevel2"/>
        <w:rPr>
          <w:lang w:val="fr-FR"/>
        </w:rPr>
      </w:pPr>
      <w:bookmarkStart w:id="61" w:name="_Toc229565734"/>
      <w:bookmarkStart w:id="62" w:name="_Toc230005387"/>
      <w:r w:rsidRPr="0067252F">
        <w:rPr>
          <w:lang w:val="fr-FR"/>
        </w:rPr>
        <w:t>Matrix C – Repet</w:t>
      </w:r>
      <w:r w:rsidR="007176FA">
        <w:rPr>
          <w:lang w:val="fr-FR"/>
        </w:rPr>
        <w:t>i</w:t>
      </w:r>
      <w:r w:rsidRPr="0067252F">
        <w:rPr>
          <w:lang w:val="fr-FR"/>
        </w:rPr>
        <w:t>tive Actions, List 2</w:t>
      </w:r>
      <w:bookmarkEnd w:id="61"/>
      <w:bookmarkEnd w:id="62"/>
    </w:p>
    <w:tbl>
      <w:tblPr>
        <w:tblW w:w="979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 w:type="dxa"/>
          <w:right w:w="2" w:type="dxa"/>
        </w:tblCellMar>
        <w:tblLook w:val="06A0" w:firstRow="1" w:lastRow="0" w:firstColumn="1" w:lastColumn="0" w:noHBand="1" w:noVBand="1"/>
      </w:tblPr>
      <w:tblGrid>
        <w:gridCol w:w="4050"/>
        <w:gridCol w:w="1436"/>
        <w:gridCol w:w="1436"/>
        <w:gridCol w:w="1436"/>
        <w:gridCol w:w="1436"/>
      </w:tblGrid>
      <w:tr w:rsidR="003D19B6" w:rsidRPr="00D81970" w14:paraId="026C0565" w14:textId="77777777" w:rsidTr="001370C6">
        <w:trPr>
          <w:cantSplit/>
          <w:tblHeader/>
        </w:trPr>
        <w:tc>
          <w:tcPr>
            <w:tcW w:w="4050" w:type="dxa"/>
            <w:tcBorders>
              <w:top w:val="single" w:sz="4" w:space="0" w:color="auto"/>
              <w:left w:val="single" w:sz="4" w:space="0" w:color="auto"/>
              <w:bottom w:val="single" w:sz="4" w:space="0" w:color="auto"/>
              <w:right w:val="single" w:sz="4" w:space="0" w:color="auto"/>
            </w:tcBorders>
          </w:tcPr>
          <w:p w14:paraId="41C8A88C" w14:textId="77777777" w:rsidR="003D19B6" w:rsidRPr="003D5823" w:rsidRDefault="003D19B6" w:rsidP="006F4CFD">
            <w:r w:rsidRPr="00EE5D8D">
              <w:t>During an 8-hour day, an individual performing this job will be required to perform repetitive actions such as:</w:t>
            </w:r>
          </w:p>
        </w:tc>
        <w:tc>
          <w:tcPr>
            <w:tcW w:w="1436" w:type="dxa"/>
            <w:tcBorders>
              <w:top w:val="single" w:sz="4" w:space="0" w:color="auto"/>
              <w:left w:val="single" w:sz="4" w:space="0" w:color="auto"/>
              <w:bottom w:val="single" w:sz="4" w:space="0" w:color="auto"/>
              <w:right w:val="single" w:sz="4" w:space="0" w:color="auto"/>
            </w:tcBorders>
            <w:shd w:val="pct5" w:color="000000" w:fill="FFFFFF"/>
          </w:tcPr>
          <w:p w14:paraId="49F6CF36" w14:textId="77777777" w:rsidR="003D19B6" w:rsidRPr="003D5823" w:rsidRDefault="003D19B6" w:rsidP="006F4CFD">
            <w:r w:rsidRPr="003D5823">
              <w:t>Minimum</w:t>
            </w:r>
          </w:p>
          <w:p w14:paraId="1C7827FB" w14:textId="68A55548" w:rsidR="003D19B6" w:rsidRPr="003D5823" w:rsidRDefault="003D19B6" w:rsidP="006F4CFD">
            <w:r w:rsidRPr="003D5823">
              <w:t>(0-1 h</w:t>
            </w:r>
            <w:r w:rsidR="005B6733">
              <w:t>our</w:t>
            </w:r>
            <w:r w:rsidRPr="003D5823">
              <w:t>)</w:t>
            </w:r>
          </w:p>
        </w:tc>
        <w:tc>
          <w:tcPr>
            <w:tcW w:w="1436" w:type="dxa"/>
            <w:tcBorders>
              <w:top w:val="single" w:sz="4" w:space="0" w:color="auto"/>
              <w:left w:val="single" w:sz="4" w:space="0" w:color="auto"/>
              <w:bottom w:val="single" w:sz="4" w:space="0" w:color="auto"/>
              <w:right w:val="single" w:sz="4" w:space="0" w:color="auto"/>
            </w:tcBorders>
            <w:shd w:val="pct5" w:color="000000" w:fill="FFFFFF"/>
          </w:tcPr>
          <w:p w14:paraId="48A28819" w14:textId="77777777" w:rsidR="003D19B6" w:rsidRPr="003D5823" w:rsidRDefault="003D19B6" w:rsidP="006F4CFD">
            <w:r w:rsidRPr="003D5823">
              <w:t xml:space="preserve">Occasionally </w:t>
            </w:r>
          </w:p>
          <w:p w14:paraId="1E4BFE9A" w14:textId="77777777" w:rsidR="003D19B6" w:rsidRPr="003D5823" w:rsidRDefault="003D19B6" w:rsidP="006F4CFD">
            <w:r w:rsidRPr="003D5823">
              <w:t>(1-4 hours)</w:t>
            </w:r>
          </w:p>
        </w:tc>
        <w:tc>
          <w:tcPr>
            <w:tcW w:w="1436" w:type="dxa"/>
            <w:tcBorders>
              <w:top w:val="single" w:sz="4" w:space="0" w:color="auto"/>
              <w:left w:val="single" w:sz="4" w:space="0" w:color="auto"/>
              <w:bottom w:val="single" w:sz="4" w:space="0" w:color="auto"/>
              <w:right w:val="single" w:sz="4" w:space="0" w:color="auto"/>
            </w:tcBorders>
            <w:shd w:val="pct5" w:color="000000" w:fill="FFFFFF"/>
          </w:tcPr>
          <w:p w14:paraId="6473136A" w14:textId="77777777" w:rsidR="003D19B6" w:rsidRPr="003D5823" w:rsidRDefault="003D19B6" w:rsidP="006F4CFD">
            <w:r w:rsidRPr="003D5823">
              <w:t>Frequently</w:t>
            </w:r>
          </w:p>
          <w:p w14:paraId="2DBCAF90" w14:textId="77777777" w:rsidR="003D19B6" w:rsidRPr="003D5823" w:rsidRDefault="003D19B6" w:rsidP="006F4CFD">
            <w:r w:rsidRPr="003D5823">
              <w:t>(4-6 hours)</w:t>
            </w:r>
          </w:p>
        </w:tc>
        <w:tc>
          <w:tcPr>
            <w:tcW w:w="1436" w:type="dxa"/>
            <w:tcBorders>
              <w:top w:val="single" w:sz="4" w:space="0" w:color="auto"/>
              <w:left w:val="single" w:sz="4" w:space="0" w:color="auto"/>
              <w:bottom w:val="single" w:sz="4" w:space="0" w:color="auto"/>
              <w:right w:val="single" w:sz="4" w:space="0" w:color="auto"/>
            </w:tcBorders>
            <w:shd w:val="pct5" w:color="000000" w:fill="FFFFFF"/>
          </w:tcPr>
          <w:p w14:paraId="3AA7E9ED" w14:textId="77777777" w:rsidR="003D19B6" w:rsidRPr="003D5823" w:rsidRDefault="003D19B6" w:rsidP="006F4CFD">
            <w:r w:rsidRPr="003D5823">
              <w:t>Continuously</w:t>
            </w:r>
          </w:p>
          <w:p w14:paraId="56C5EEEE" w14:textId="77777777" w:rsidR="003D19B6" w:rsidRPr="003D5823" w:rsidRDefault="003D19B6" w:rsidP="006F4CFD">
            <w:r w:rsidRPr="003D5823">
              <w:t>(6-8 hours)</w:t>
            </w:r>
          </w:p>
        </w:tc>
      </w:tr>
      <w:tr w:rsidR="003D19B6" w:rsidRPr="00D81970" w14:paraId="1AC3C708" w14:textId="77777777" w:rsidTr="0067252F">
        <w:trPr>
          <w:cantSplit/>
          <w:tblHeader/>
        </w:trPr>
        <w:tc>
          <w:tcPr>
            <w:tcW w:w="4050" w:type="dxa"/>
            <w:tcBorders>
              <w:top w:val="single" w:sz="4" w:space="0" w:color="auto"/>
              <w:left w:val="single" w:sz="4" w:space="0" w:color="auto"/>
              <w:bottom w:val="single" w:sz="4" w:space="0" w:color="auto"/>
              <w:right w:val="single" w:sz="4" w:space="0" w:color="auto"/>
            </w:tcBorders>
          </w:tcPr>
          <w:p w14:paraId="05179A82" w14:textId="100C2875" w:rsidR="003D19B6" w:rsidRPr="003D5823" w:rsidRDefault="003D19B6" w:rsidP="007D080E">
            <w:pPr>
              <w:pStyle w:val="ListParagraph"/>
              <w:numPr>
                <w:ilvl w:val="0"/>
                <w:numId w:val="22"/>
              </w:numPr>
            </w:pPr>
            <w:r w:rsidRPr="00994419">
              <w:t>simple grasping</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758F2426"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0F6ABC1C"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0CBF4189"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2041E390" w14:textId="77777777" w:rsidR="003D19B6" w:rsidRPr="003D5823" w:rsidRDefault="003D19B6" w:rsidP="0067252F">
            <w:pPr>
              <w:jc w:val="center"/>
            </w:pPr>
            <w:r>
              <w:t>X</w:t>
            </w:r>
          </w:p>
        </w:tc>
      </w:tr>
      <w:tr w:rsidR="003D19B6" w:rsidRPr="00D81970" w14:paraId="4DD43AD5" w14:textId="77777777" w:rsidTr="0067252F">
        <w:trPr>
          <w:cantSplit/>
          <w:tblHeader/>
        </w:trPr>
        <w:tc>
          <w:tcPr>
            <w:tcW w:w="4050" w:type="dxa"/>
            <w:tcBorders>
              <w:top w:val="single" w:sz="4" w:space="0" w:color="auto"/>
              <w:left w:val="single" w:sz="4" w:space="0" w:color="auto"/>
              <w:bottom w:val="single" w:sz="4" w:space="0" w:color="auto"/>
              <w:right w:val="single" w:sz="4" w:space="0" w:color="auto"/>
            </w:tcBorders>
          </w:tcPr>
          <w:p w14:paraId="63B74ED4" w14:textId="77777777" w:rsidR="003D19B6" w:rsidRPr="003D5823" w:rsidRDefault="003D19B6" w:rsidP="007D080E">
            <w:pPr>
              <w:pStyle w:val="ListParagraph"/>
              <w:numPr>
                <w:ilvl w:val="0"/>
                <w:numId w:val="22"/>
              </w:numPr>
            </w:pPr>
            <w:r w:rsidRPr="00994419">
              <w:t>pushing/pulling</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0A57FB74"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6C563BD9" w14:textId="77777777" w:rsidR="003D19B6" w:rsidRPr="003D5823" w:rsidRDefault="003D19B6" w:rsidP="0067252F">
            <w:pPr>
              <w:jc w:val="center"/>
            </w:pPr>
            <w:r>
              <w:t>X</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4342E234"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77ECADCB" w14:textId="77777777" w:rsidR="003D19B6" w:rsidRPr="003D5823" w:rsidRDefault="003D19B6" w:rsidP="0067252F">
            <w:pPr>
              <w:jc w:val="center"/>
            </w:pPr>
          </w:p>
        </w:tc>
      </w:tr>
      <w:tr w:rsidR="003D19B6" w:rsidRPr="00D81970" w14:paraId="4BE0DF33" w14:textId="77777777" w:rsidTr="0067252F">
        <w:trPr>
          <w:cantSplit/>
          <w:tblHeader/>
        </w:trPr>
        <w:tc>
          <w:tcPr>
            <w:tcW w:w="4050" w:type="dxa"/>
            <w:tcBorders>
              <w:top w:val="single" w:sz="4" w:space="0" w:color="auto"/>
              <w:left w:val="single" w:sz="4" w:space="0" w:color="auto"/>
              <w:bottom w:val="single" w:sz="4" w:space="0" w:color="auto"/>
              <w:right w:val="single" w:sz="4" w:space="0" w:color="auto"/>
            </w:tcBorders>
          </w:tcPr>
          <w:p w14:paraId="61E1E168" w14:textId="77777777" w:rsidR="003D19B6" w:rsidRPr="003D5823" w:rsidRDefault="003D19B6" w:rsidP="007D080E">
            <w:pPr>
              <w:pStyle w:val="ListParagraph"/>
              <w:numPr>
                <w:ilvl w:val="0"/>
                <w:numId w:val="22"/>
              </w:numPr>
            </w:pPr>
            <w:r w:rsidRPr="00994419">
              <w:t>fine manipulation</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31913F6E"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2C3B20F9"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736CCB44"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2FBEF59A" w14:textId="77777777" w:rsidR="003D19B6" w:rsidRPr="003D5823" w:rsidRDefault="003D19B6" w:rsidP="0067252F">
            <w:pPr>
              <w:jc w:val="center"/>
            </w:pPr>
            <w:r>
              <w:t>X</w:t>
            </w:r>
          </w:p>
        </w:tc>
      </w:tr>
      <w:tr w:rsidR="003D19B6" w:rsidRPr="00D81970" w14:paraId="105E89C0" w14:textId="77777777" w:rsidTr="0067252F">
        <w:trPr>
          <w:cantSplit/>
          <w:tblHeader/>
        </w:trPr>
        <w:tc>
          <w:tcPr>
            <w:tcW w:w="4050" w:type="dxa"/>
            <w:tcBorders>
              <w:top w:val="single" w:sz="4" w:space="0" w:color="auto"/>
              <w:left w:val="single" w:sz="4" w:space="0" w:color="auto"/>
              <w:bottom w:val="single" w:sz="4" w:space="0" w:color="auto"/>
              <w:right w:val="single" w:sz="4" w:space="0" w:color="auto"/>
            </w:tcBorders>
          </w:tcPr>
          <w:p w14:paraId="0CDF8198" w14:textId="77777777" w:rsidR="003D19B6" w:rsidRPr="003D5823" w:rsidRDefault="003D19B6" w:rsidP="007D080E">
            <w:pPr>
              <w:pStyle w:val="ListParagraph"/>
              <w:numPr>
                <w:ilvl w:val="0"/>
                <w:numId w:val="22"/>
              </w:numPr>
            </w:pPr>
            <w:r w:rsidRPr="00994419">
              <w:t>manual dexterity</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757B646E"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19C8C35A"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45FB230B"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4E7C448C" w14:textId="77777777" w:rsidR="003D19B6" w:rsidRPr="003D5823" w:rsidRDefault="003D19B6" w:rsidP="0067252F">
            <w:pPr>
              <w:jc w:val="center"/>
            </w:pPr>
            <w:r>
              <w:t>X</w:t>
            </w:r>
          </w:p>
        </w:tc>
      </w:tr>
      <w:tr w:rsidR="003D19B6" w:rsidRPr="00D81970" w14:paraId="54CE27AB" w14:textId="77777777" w:rsidTr="0067252F">
        <w:trPr>
          <w:cantSplit/>
          <w:tblHeader/>
        </w:trPr>
        <w:tc>
          <w:tcPr>
            <w:tcW w:w="4050" w:type="dxa"/>
            <w:tcBorders>
              <w:top w:val="single" w:sz="4" w:space="0" w:color="auto"/>
              <w:left w:val="single" w:sz="4" w:space="0" w:color="auto"/>
              <w:bottom w:val="single" w:sz="4" w:space="0" w:color="auto"/>
              <w:right w:val="single" w:sz="4" w:space="0" w:color="auto"/>
            </w:tcBorders>
          </w:tcPr>
          <w:p w14:paraId="15D74AE4" w14:textId="77777777" w:rsidR="003D19B6" w:rsidRPr="003D5823" w:rsidRDefault="003D19B6" w:rsidP="007D080E">
            <w:pPr>
              <w:pStyle w:val="ListParagraph"/>
              <w:numPr>
                <w:ilvl w:val="0"/>
                <w:numId w:val="22"/>
              </w:numPr>
            </w:pPr>
            <w:r w:rsidRPr="00994419">
              <w:t>rotation</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7F60D2E2" w14:textId="77777777" w:rsidR="003D19B6" w:rsidRPr="003D5823" w:rsidRDefault="003D19B6" w:rsidP="0067252F">
            <w:pPr>
              <w:jc w:val="center"/>
            </w:pPr>
            <w:r>
              <w:t>X</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408721EF"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1B2DB527"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438B5F27" w14:textId="77777777" w:rsidR="003D19B6" w:rsidRPr="003D5823" w:rsidRDefault="003D19B6" w:rsidP="0067252F">
            <w:pPr>
              <w:jc w:val="center"/>
            </w:pPr>
          </w:p>
        </w:tc>
      </w:tr>
      <w:tr w:rsidR="003D19B6" w:rsidRPr="00D81970" w14:paraId="0CA439F3" w14:textId="77777777" w:rsidTr="0067252F">
        <w:trPr>
          <w:cantSplit/>
          <w:tblHeader/>
        </w:trPr>
        <w:tc>
          <w:tcPr>
            <w:tcW w:w="4050" w:type="dxa"/>
            <w:tcBorders>
              <w:top w:val="single" w:sz="4" w:space="0" w:color="auto"/>
              <w:left w:val="single" w:sz="4" w:space="0" w:color="auto"/>
              <w:bottom w:val="single" w:sz="4" w:space="0" w:color="auto"/>
              <w:right w:val="single" w:sz="4" w:space="0" w:color="auto"/>
            </w:tcBorders>
          </w:tcPr>
          <w:p w14:paraId="03D4B66C" w14:textId="77777777" w:rsidR="003D19B6" w:rsidRPr="003D5823" w:rsidRDefault="003D19B6" w:rsidP="007D080E">
            <w:pPr>
              <w:pStyle w:val="ListParagraph"/>
              <w:numPr>
                <w:ilvl w:val="0"/>
                <w:numId w:val="22"/>
              </w:numPr>
            </w:pPr>
            <w:r w:rsidRPr="00994419">
              <w:t>bending</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126704E9"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1534108D" w14:textId="77777777" w:rsidR="003D19B6" w:rsidRPr="003D5823" w:rsidRDefault="003D19B6" w:rsidP="0067252F">
            <w:pPr>
              <w:jc w:val="center"/>
            </w:pPr>
            <w:r>
              <w:t>X</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096BA3A7"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0171FA84" w14:textId="77777777" w:rsidR="003D19B6" w:rsidRPr="003D5823" w:rsidRDefault="003D19B6" w:rsidP="0067252F">
            <w:pPr>
              <w:jc w:val="center"/>
            </w:pPr>
          </w:p>
        </w:tc>
      </w:tr>
      <w:tr w:rsidR="003D19B6" w:rsidRPr="00D81970" w14:paraId="786F27E9" w14:textId="77777777" w:rsidTr="0067252F">
        <w:trPr>
          <w:cantSplit/>
          <w:tblHeader/>
        </w:trPr>
        <w:tc>
          <w:tcPr>
            <w:tcW w:w="4050" w:type="dxa"/>
            <w:tcBorders>
              <w:top w:val="single" w:sz="4" w:space="0" w:color="auto"/>
              <w:left w:val="single" w:sz="4" w:space="0" w:color="auto"/>
              <w:bottom w:val="single" w:sz="4" w:space="0" w:color="auto"/>
              <w:right w:val="single" w:sz="4" w:space="0" w:color="auto"/>
            </w:tcBorders>
          </w:tcPr>
          <w:p w14:paraId="134FE843" w14:textId="77777777" w:rsidR="003D19B6" w:rsidRPr="003D5823" w:rsidRDefault="003D19B6" w:rsidP="007D080E">
            <w:pPr>
              <w:pStyle w:val="ListParagraph"/>
              <w:numPr>
                <w:ilvl w:val="0"/>
                <w:numId w:val="22"/>
              </w:numPr>
            </w:pPr>
            <w:r w:rsidRPr="00994419">
              <w:t>lifting weights (up to 10-25 pounds)</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7B8E0E2B"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13C2762E"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263C89D2" w14:textId="77777777" w:rsidR="003D19B6" w:rsidRPr="003D5823" w:rsidRDefault="003D19B6" w:rsidP="0067252F">
            <w:pPr>
              <w:jc w:val="center"/>
            </w:pPr>
            <w:r>
              <w:t>X</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7B7FFF39" w14:textId="77777777" w:rsidR="003D19B6" w:rsidRPr="003D5823" w:rsidRDefault="003D19B6" w:rsidP="0067252F">
            <w:pPr>
              <w:jc w:val="center"/>
            </w:pPr>
          </w:p>
        </w:tc>
      </w:tr>
      <w:tr w:rsidR="003D19B6" w:rsidRPr="00D81970" w14:paraId="2293E1EC" w14:textId="77777777" w:rsidTr="0067252F">
        <w:trPr>
          <w:cantSplit/>
          <w:tblHeader/>
        </w:trPr>
        <w:tc>
          <w:tcPr>
            <w:tcW w:w="4050" w:type="dxa"/>
            <w:tcBorders>
              <w:top w:val="single" w:sz="4" w:space="0" w:color="auto"/>
              <w:left w:val="single" w:sz="4" w:space="0" w:color="auto"/>
              <w:bottom w:val="single" w:sz="4" w:space="0" w:color="auto"/>
              <w:right w:val="single" w:sz="4" w:space="0" w:color="auto"/>
            </w:tcBorders>
          </w:tcPr>
          <w:p w14:paraId="5B5B1FBC" w14:textId="77777777" w:rsidR="003D19B6" w:rsidRPr="003D5823" w:rsidRDefault="003D19B6" w:rsidP="007D080E">
            <w:pPr>
              <w:pStyle w:val="ListParagraph"/>
              <w:numPr>
                <w:ilvl w:val="0"/>
                <w:numId w:val="22"/>
              </w:numPr>
            </w:pPr>
            <w:r w:rsidRPr="00994419">
              <w:t>performing work at shoulder level or above</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51DD6682" w14:textId="77777777" w:rsidR="003D19B6" w:rsidRPr="003D5823" w:rsidRDefault="003D19B6" w:rsidP="0067252F">
            <w:pPr>
              <w:jc w:val="center"/>
            </w:pPr>
            <w:r>
              <w:t>X</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35B262B1"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1780F57F" w14:textId="77777777" w:rsidR="003D19B6" w:rsidRPr="003D5823" w:rsidRDefault="003D19B6" w:rsidP="0067252F">
            <w:pPr>
              <w:jc w:val="center"/>
            </w:pP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tcPr>
          <w:p w14:paraId="4956D0C5" w14:textId="77777777" w:rsidR="003D19B6" w:rsidRPr="003D5823" w:rsidRDefault="003D19B6" w:rsidP="0067252F">
            <w:pPr>
              <w:jc w:val="center"/>
            </w:pPr>
          </w:p>
        </w:tc>
      </w:tr>
    </w:tbl>
    <w:p w14:paraId="1E4ED1BC" w14:textId="77777777" w:rsidR="003D19B6" w:rsidRDefault="003D19B6"/>
    <w:p w14:paraId="50D0D936" w14:textId="77777777" w:rsidR="003D19B6" w:rsidRDefault="003D19B6" w:rsidP="0067252F">
      <w:pPr>
        <w:pStyle w:val="STHandbookLevel2"/>
      </w:pPr>
      <w:bookmarkStart w:id="63" w:name="_Toc229565735"/>
      <w:bookmarkStart w:id="64" w:name="_Toc230005388"/>
      <w:r>
        <w:t>Matrix D – Visual Functions</w:t>
      </w:r>
      <w:bookmarkEnd w:id="63"/>
      <w:bookmarkEnd w:id="64"/>
    </w:p>
    <w:tbl>
      <w:tblPr>
        <w:tblW w:w="979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 w:type="dxa"/>
          <w:right w:w="2" w:type="dxa"/>
        </w:tblCellMar>
        <w:tblLook w:val="06A0" w:firstRow="1" w:lastRow="0" w:firstColumn="1" w:lastColumn="0" w:noHBand="1" w:noVBand="1"/>
      </w:tblPr>
      <w:tblGrid>
        <w:gridCol w:w="4050"/>
        <w:gridCol w:w="1436"/>
        <w:gridCol w:w="1436"/>
        <w:gridCol w:w="1436"/>
        <w:gridCol w:w="1436"/>
      </w:tblGrid>
      <w:tr w:rsidR="003D19B6" w:rsidRPr="00D81970" w14:paraId="1133755D" w14:textId="77777777" w:rsidTr="006F4CFD">
        <w:trPr>
          <w:cantSplit/>
          <w:tblHeader/>
        </w:trPr>
        <w:tc>
          <w:tcPr>
            <w:tcW w:w="4050" w:type="dxa"/>
          </w:tcPr>
          <w:p w14:paraId="7729C421" w14:textId="77777777" w:rsidR="003D19B6" w:rsidRPr="003D5823" w:rsidRDefault="003D19B6" w:rsidP="006F4CFD">
            <w:r w:rsidRPr="00AB5F5E">
              <w:t xml:space="preserve">During an 8-hour day, an individual </w:t>
            </w:r>
            <w:r>
              <w:t>in</w:t>
            </w:r>
            <w:r w:rsidRPr="00AB5F5E">
              <w:t xml:space="preserve"> this job will be required to</w:t>
            </w:r>
            <w:r>
              <w:t xml:space="preserve"> perform the following visual functions</w:t>
            </w:r>
            <w:r w:rsidRPr="00AB5F5E">
              <w:t>:</w:t>
            </w:r>
          </w:p>
        </w:tc>
        <w:tc>
          <w:tcPr>
            <w:tcW w:w="1436" w:type="dxa"/>
            <w:shd w:val="pct5" w:color="000000" w:fill="FFFFFF"/>
          </w:tcPr>
          <w:p w14:paraId="18562C30" w14:textId="77777777" w:rsidR="003D19B6" w:rsidRPr="003D5823" w:rsidRDefault="003D19B6" w:rsidP="006F4CFD">
            <w:r w:rsidRPr="003D5823">
              <w:t>Minimum</w:t>
            </w:r>
          </w:p>
          <w:p w14:paraId="3CE9ED34" w14:textId="15F7DC11" w:rsidR="003D19B6" w:rsidRPr="003D5823" w:rsidRDefault="003D19B6" w:rsidP="006F4CFD">
            <w:r w:rsidRPr="003D5823">
              <w:t>(0-1 h</w:t>
            </w:r>
            <w:r w:rsidR="005B6733">
              <w:t>our</w:t>
            </w:r>
            <w:r w:rsidRPr="003D5823">
              <w:t>)</w:t>
            </w:r>
          </w:p>
        </w:tc>
        <w:tc>
          <w:tcPr>
            <w:tcW w:w="1436" w:type="dxa"/>
            <w:shd w:val="pct5" w:color="000000" w:fill="FFFFFF"/>
          </w:tcPr>
          <w:p w14:paraId="753DAD78" w14:textId="77777777" w:rsidR="003D19B6" w:rsidRPr="003D5823" w:rsidRDefault="003D19B6" w:rsidP="006F4CFD">
            <w:r w:rsidRPr="003D5823">
              <w:t xml:space="preserve">Occasionally </w:t>
            </w:r>
          </w:p>
          <w:p w14:paraId="5A34BCAB" w14:textId="77777777" w:rsidR="003D19B6" w:rsidRPr="003D5823" w:rsidRDefault="003D19B6" w:rsidP="006F4CFD">
            <w:r w:rsidRPr="003D5823">
              <w:t>(1-4 hours)</w:t>
            </w:r>
          </w:p>
        </w:tc>
        <w:tc>
          <w:tcPr>
            <w:tcW w:w="1436" w:type="dxa"/>
            <w:shd w:val="pct5" w:color="000000" w:fill="FFFFFF"/>
          </w:tcPr>
          <w:p w14:paraId="3436D180" w14:textId="77777777" w:rsidR="003D19B6" w:rsidRPr="003D5823" w:rsidRDefault="003D19B6" w:rsidP="006F4CFD">
            <w:r w:rsidRPr="003D5823">
              <w:t>Frequently</w:t>
            </w:r>
          </w:p>
          <w:p w14:paraId="360FEC20" w14:textId="77777777" w:rsidR="003D19B6" w:rsidRPr="003D5823" w:rsidRDefault="003D19B6" w:rsidP="006F4CFD">
            <w:r w:rsidRPr="003D5823">
              <w:t>(4-6 hours)</w:t>
            </w:r>
          </w:p>
        </w:tc>
        <w:tc>
          <w:tcPr>
            <w:tcW w:w="1436" w:type="dxa"/>
            <w:shd w:val="pct5" w:color="000000" w:fill="FFFFFF"/>
          </w:tcPr>
          <w:p w14:paraId="1BE24C30" w14:textId="77777777" w:rsidR="003D19B6" w:rsidRPr="003D5823" w:rsidRDefault="003D19B6" w:rsidP="006F4CFD">
            <w:r w:rsidRPr="003D5823">
              <w:t>Continuously</w:t>
            </w:r>
          </w:p>
          <w:p w14:paraId="539188A1" w14:textId="77777777" w:rsidR="003D19B6" w:rsidRPr="003D5823" w:rsidRDefault="003D19B6" w:rsidP="006F4CFD">
            <w:r w:rsidRPr="003D5823">
              <w:t>(6-8 hours)</w:t>
            </w:r>
          </w:p>
        </w:tc>
      </w:tr>
      <w:tr w:rsidR="003D19B6" w:rsidRPr="00D81970" w14:paraId="4142D9E2" w14:textId="77777777" w:rsidTr="006F4CFD">
        <w:trPr>
          <w:cantSplit/>
        </w:trPr>
        <w:tc>
          <w:tcPr>
            <w:tcW w:w="4050" w:type="dxa"/>
          </w:tcPr>
          <w:p w14:paraId="7E2A2156" w14:textId="77777777" w:rsidR="003D19B6" w:rsidRPr="003D5823" w:rsidRDefault="003D19B6" w:rsidP="007D080E">
            <w:pPr>
              <w:pStyle w:val="ListParagraph"/>
              <w:numPr>
                <w:ilvl w:val="0"/>
                <w:numId w:val="20"/>
              </w:numPr>
            </w:pPr>
            <w:r w:rsidRPr="00D2502E">
              <w:t>detect with near acuity</w:t>
            </w:r>
          </w:p>
        </w:tc>
        <w:tc>
          <w:tcPr>
            <w:tcW w:w="1436" w:type="dxa"/>
          </w:tcPr>
          <w:p w14:paraId="314DD50E" w14:textId="77777777" w:rsidR="003D19B6" w:rsidRPr="003D5823" w:rsidRDefault="003D19B6" w:rsidP="005E796E">
            <w:pPr>
              <w:jc w:val="center"/>
            </w:pPr>
          </w:p>
        </w:tc>
        <w:tc>
          <w:tcPr>
            <w:tcW w:w="1436" w:type="dxa"/>
          </w:tcPr>
          <w:p w14:paraId="11F35AD2" w14:textId="77777777" w:rsidR="003D19B6" w:rsidRPr="003D5823" w:rsidRDefault="003D19B6" w:rsidP="005E796E">
            <w:pPr>
              <w:jc w:val="center"/>
            </w:pPr>
          </w:p>
        </w:tc>
        <w:tc>
          <w:tcPr>
            <w:tcW w:w="1436" w:type="dxa"/>
          </w:tcPr>
          <w:p w14:paraId="3FEFF0DF" w14:textId="77777777" w:rsidR="003D19B6" w:rsidRPr="003D5823" w:rsidRDefault="003D19B6" w:rsidP="005E796E">
            <w:pPr>
              <w:jc w:val="center"/>
            </w:pPr>
          </w:p>
        </w:tc>
        <w:tc>
          <w:tcPr>
            <w:tcW w:w="1436" w:type="dxa"/>
          </w:tcPr>
          <w:p w14:paraId="72F878E5" w14:textId="77777777" w:rsidR="003D19B6" w:rsidRPr="003D5823" w:rsidRDefault="003D19B6" w:rsidP="005E796E">
            <w:pPr>
              <w:jc w:val="center"/>
            </w:pPr>
            <w:r>
              <w:t>X</w:t>
            </w:r>
          </w:p>
        </w:tc>
      </w:tr>
      <w:tr w:rsidR="003D19B6" w:rsidRPr="00D81970" w14:paraId="20AF8323" w14:textId="77777777" w:rsidTr="006F4CFD">
        <w:trPr>
          <w:cantSplit/>
        </w:trPr>
        <w:tc>
          <w:tcPr>
            <w:tcW w:w="4050" w:type="dxa"/>
          </w:tcPr>
          <w:p w14:paraId="3CAD9422" w14:textId="77777777" w:rsidR="003D19B6" w:rsidRPr="003D5823" w:rsidRDefault="003D19B6" w:rsidP="007D080E">
            <w:pPr>
              <w:pStyle w:val="ListParagraph"/>
              <w:numPr>
                <w:ilvl w:val="0"/>
                <w:numId w:val="20"/>
              </w:numPr>
            </w:pPr>
            <w:r w:rsidRPr="00D2502E">
              <w:t>detect with far acuity</w:t>
            </w:r>
          </w:p>
        </w:tc>
        <w:tc>
          <w:tcPr>
            <w:tcW w:w="1436" w:type="dxa"/>
          </w:tcPr>
          <w:p w14:paraId="6A18BECE" w14:textId="77777777" w:rsidR="003D19B6" w:rsidRPr="003D5823" w:rsidRDefault="003D19B6" w:rsidP="005E796E">
            <w:pPr>
              <w:jc w:val="center"/>
            </w:pPr>
          </w:p>
        </w:tc>
        <w:tc>
          <w:tcPr>
            <w:tcW w:w="1436" w:type="dxa"/>
          </w:tcPr>
          <w:p w14:paraId="525CD899" w14:textId="77777777" w:rsidR="003D19B6" w:rsidRPr="003D5823" w:rsidRDefault="003D19B6" w:rsidP="005E796E">
            <w:pPr>
              <w:jc w:val="center"/>
            </w:pPr>
            <w:r>
              <w:t>X</w:t>
            </w:r>
          </w:p>
        </w:tc>
        <w:tc>
          <w:tcPr>
            <w:tcW w:w="1436" w:type="dxa"/>
          </w:tcPr>
          <w:p w14:paraId="4EEE57C6" w14:textId="77777777" w:rsidR="003D19B6" w:rsidRPr="003D5823" w:rsidRDefault="003D19B6" w:rsidP="005E796E">
            <w:pPr>
              <w:jc w:val="center"/>
            </w:pPr>
          </w:p>
        </w:tc>
        <w:tc>
          <w:tcPr>
            <w:tcW w:w="1436" w:type="dxa"/>
          </w:tcPr>
          <w:p w14:paraId="28AA19E1" w14:textId="77777777" w:rsidR="003D19B6" w:rsidRPr="003D5823" w:rsidRDefault="003D19B6" w:rsidP="005E796E">
            <w:pPr>
              <w:jc w:val="center"/>
            </w:pPr>
          </w:p>
        </w:tc>
      </w:tr>
      <w:tr w:rsidR="003D19B6" w:rsidRPr="00D81970" w14:paraId="25DF83A4" w14:textId="77777777" w:rsidTr="006F4CFD">
        <w:trPr>
          <w:cantSplit/>
        </w:trPr>
        <w:tc>
          <w:tcPr>
            <w:tcW w:w="4050" w:type="dxa"/>
          </w:tcPr>
          <w:p w14:paraId="0846AA9D" w14:textId="77777777" w:rsidR="003D19B6" w:rsidRPr="003D5823" w:rsidRDefault="003D19B6" w:rsidP="007D080E">
            <w:pPr>
              <w:pStyle w:val="ListParagraph"/>
              <w:numPr>
                <w:ilvl w:val="0"/>
                <w:numId w:val="20"/>
              </w:numPr>
            </w:pPr>
            <w:r w:rsidRPr="00D2502E">
              <w:t>detect with full field of vision</w:t>
            </w:r>
          </w:p>
        </w:tc>
        <w:tc>
          <w:tcPr>
            <w:tcW w:w="1436" w:type="dxa"/>
          </w:tcPr>
          <w:p w14:paraId="1A0BF4CC" w14:textId="77777777" w:rsidR="003D19B6" w:rsidRPr="003D5823" w:rsidRDefault="003D19B6" w:rsidP="005E796E">
            <w:pPr>
              <w:jc w:val="center"/>
            </w:pPr>
          </w:p>
        </w:tc>
        <w:tc>
          <w:tcPr>
            <w:tcW w:w="1436" w:type="dxa"/>
          </w:tcPr>
          <w:p w14:paraId="57BAEC95" w14:textId="77777777" w:rsidR="003D19B6" w:rsidRPr="003D5823" w:rsidRDefault="003D19B6" w:rsidP="005E796E">
            <w:pPr>
              <w:jc w:val="center"/>
            </w:pPr>
          </w:p>
        </w:tc>
        <w:tc>
          <w:tcPr>
            <w:tcW w:w="1436" w:type="dxa"/>
          </w:tcPr>
          <w:p w14:paraId="3912EBFE" w14:textId="77777777" w:rsidR="003D19B6" w:rsidRPr="003D5823" w:rsidRDefault="003D19B6" w:rsidP="005E796E">
            <w:pPr>
              <w:jc w:val="center"/>
            </w:pPr>
          </w:p>
        </w:tc>
        <w:tc>
          <w:tcPr>
            <w:tcW w:w="1436" w:type="dxa"/>
          </w:tcPr>
          <w:p w14:paraId="25F43D47" w14:textId="77777777" w:rsidR="003D19B6" w:rsidRPr="003D5823" w:rsidRDefault="003D19B6" w:rsidP="005E796E">
            <w:pPr>
              <w:jc w:val="center"/>
            </w:pPr>
            <w:r>
              <w:t>X</w:t>
            </w:r>
          </w:p>
        </w:tc>
      </w:tr>
      <w:tr w:rsidR="003D19B6" w:rsidRPr="00D81970" w14:paraId="3CCFDE3B" w14:textId="77777777" w:rsidTr="006F4CFD">
        <w:trPr>
          <w:cantSplit/>
        </w:trPr>
        <w:tc>
          <w:tcPr>
            <w:tcW w:w="4050" w:type="dxa"/>
          </w:tcPr>
          <w:p w14:paraId="0ACA02EC" w14:textId="3D78C807" w:rsidR="003D19B6" w:rsidRPr="003D5823" w:rsidRDefault="00F43190" w:rsidP="007D080E">
            <w:pPr>
              <w:pStyle w:val="ListParagraph"/>
              <w:numPr>
                <w:ilvl w:val="0"/>
                <w:numId w:val="20"/>
              </w:numPr>
            </w:pPr>
            <w:r w:rsidRPr="00D2502E">
              <w:t>distinguish</w:t>
            </w:r>
            <w:r w:rsidR="003D19B6" w:rsidRPr="00D2502E">
              <w:t xml:space="preserve"> colors</w:t>
            </w:r>
          </w:p>
        </w:tc>
        <w:tc>
          <w:tcPr>
            <w:tcW w:w="1436" w:type="dxa"/>
          </w:tcPr>
          <w:p w14:paraId="02DED122" w14:textId="77777777" w:rsidR="003D19B6" w:rsidRPr="003D5823" w:rsidRDefault="003D19B6" w:rsidP="005E796E">
            <w:pPr>
              <w:jc w:val="center"/>
            </w:pPr>
          </w:p>
        </w:tc>
        <w:tc>
          <w:tcPr>
            <w:tcW w:w="1436" w:type="dxa"/>
          </w:tcPr>
          <w:p w14:paraId="3909BE13" w14:textId="77777777" w:rsidR="003D19B6" w:rsidRPr="003D5823" w:rsidRDefault="003D19B6" w:rsidP="005E796E">
            <w:pPr>
              <w:jc w:val="center"/>
            </w:pPr>
          </w:p>
        </w:tc>
        <w:tc>
          <w:tcPr>
            <w:tcW w:w="1436" w:type="dxa"/>
          </w:tcPr>
          <w:p w14:paraId="45CDA5A3" w14:textId="77777777" w:rsidR="003D19B6" w:rsidRPr="003D5823" w:rsidRDefault="003D19B6" w:rsidP="005E796E">
            <w:pPr>
              <w:jc w:val="center"/>
            </w:pPr>
          </w:p>
        </w:tc>
        <w:tc>
          <w:tcPr>
            <w:tcW w:w="1436" w:type="dxa"/>
          </w:tcPr>
          <w:p w14:paraId="7D583AAC" w14:textId="77777777" w:rsidR="003D19B6" w:rsidRPr="003D5823" w:rsidRDefault="003D19B6" w:rsidP="005E796E">
            <w:pPr>
              <w:jc w:val="center"/>
            </w:pPr>
            <w:r>
              <w:t>X</w:t>
            </w:r>
          </w:p>
        </w:tc>
      </w:tr>
      <w:tr w:rsidR="003D19B6" w:rsidRPr="00D81970" w14:paraId="2C03FFC5" w14:textId="77777777" w:rsidTr="006F4CFD">
        <w:trPr>
          <w:cantSplit/>
        </w:trPr>
        <w:tc>
          <w:tcPr>
            <w:tcW w:w="4050" w:type="dxa"/>
          </w:tcPr>
          <w:p w14:paraId="0D8D601E" w14:textId="77777777" w:rsidR="003D19B6" w:rsidRPr="003D5823" w:rsidRDefault="003D19B6" w:rsidP="007D080E">
            <w:pPr>
              <w:pStyle w:val="ListParagraph"/>
              <w:numPr>
                <w:ilvl w:val="0"/>
                <w:numId w:val="20"/>
              </w:numPr>
            </w:pPr>
            <w:r w:rsidRPr="00D2502E">
              <w:t>detect with depth perception</w:t>
            </w:r>
          </w:p>
        </w:tc>
        <w:tc>
          <w:tcPr>
            <w:tcW w:w="1436" w:type="dxa"/>
          </w:tcPr>
          <w:p w14:paraId="03AD1AD8" w14:textId="77777777" w:rsidR="003D19B6" w:rsidRPr="003D5823" w:rsidRDefault="003D19B6" w:rsidP="005E796E">
            <w:pPr>
              <w:jc w:val="center"/>
            </w:pPr>
          </w:p>
        </w:tc>
        <w:tc>
          <w:tcPr>
            <w:tcW w:w="1436" w:type="dxa"/>
          </w:tcPr>
          <w:p w14:paraId="22EB8FEF" w14:textId="77777777" w:rsidR="003D19B6" w:rsidRPr="003D5823" w:rsidRDefault="003D19B6" w:rsidP="005E796E">
            <w:pPr>
              <w:jc w:val="center"/>
            </w:pPr>
          </w:p>
        </w:tc>
        <w:tc>
          <w:tcPr>
            <w:tcW w:w="1436" w:type="dxa"/>
          </w:tcPr>
          <w:p w14:paraId="41FD97E5" w14:textId="77777777" w:rsidR="003D19B6" w:rsidRPr="003D5823" w:rsidRDefault="003D19B6" w:rsidP="005E796E">
            <w:pPr>
              <w:jc w:val="center"/>
            </w:pPr>
          </w:p>
        </w:tc>
        <w:tc>
          <w:tcPr>
            <w:tcW w:w="1436" w:type="dxa"/>
          </w:tcPr>
          <w:p w14:paraId="38B8FE63" w14:textId="77777777" w:rsidR="003D19B6" w:rsidRPr="003D5823" w:rsidRDefault="003D19B6" w:rsidP="005E796E">
            <w:pPr>
              <w:jc w:val="center"/>
            </w:pPr>
            <w:r w:rsidRPr="003D5823">
              <w:t>X</w:t>
            </w:r>
          </w:p>
        </w:tc>
      </w:tr>
    </w:tbl>
    <w:p w14:paraId="3078004F" w14:textId="77777777" w:rsidR="003D19B6" w:rsidRDefault="003D19B6" w:rsidP="003B096F"/>
    <w:p w14:paraId="06B0A514" w14:textId="77777777" w:rsidR="003D19B6" w:rsidRDefault="003D19B6" w:rsidP="003B096F"/>
    <w:p w14:paraId="41B9A397" w14:textId="77777777" w:rsidR="003D19B6" w:rsidRDefault="003D19B6">
      <w:pPr>
        <w:widowControl/>
        <w:autoSpaceDE/>
        <w:autoSpaceDN/>
        <w:adjustRightInd/>
      </w:pPr>
      <w:r>
        <w:br w:type="page"/>
      </w:r>
    </w:p>
    <w:p w14:paraId="09C5C1F5" w14:textId="77777777" w:rsidR="003D19B6" w:rsidRDefault="003D19B6" w:rsidP="0067252F">
      <w:pPr>
        <w:pStyle w:val="STHandbookLevel2"/>
      </w:pPr>
      <w:bookmarkStart w:id="65" w:name="_Toc229565736"/>
      <w:bookmarkStart w:id="66" w:name="_Toc230005389"/>
      <w:r>
        <w:t>Matrix E – Cognitive Qualities</w:t>
      </w:r>
      <w:bookmarkEnd w:id="65"/>
      <w:bookmarkEnd w:id="66"/>
    </w:p>
    <w:tbl>
      <w:tblPr>
        <w:tblW w:w="979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 w:type="dxa"/>
          <w:right w:w="2" w:type="dxa"/>
        </w:tblCellMar>
        <w:tblLook w:val="06A0" w:firstRow="1" w:lastRow="0" w:firstColumn="1" w:lastColumn="0" w:noHBand="1" w:noVBand="1"/>
      </w:tblPr>
      <w:tblGrid>
        <w:gridCol w:w="4050"/>
        <w:gridCol w:w="1436"/>
        <w:gridCol w:w="1436"/>
        <w:gridCol w:w="1436"/>
        <w:gridCol w:w="1436"/>
      </w:tblGrid>
      <w:tr w:rsidR="003D19B6" w:rsidRPr="00D81970" w14:paraId="7D489CBB" w14:textId="77777777" w:rsidTr="006F4CFD">
        <w:trPr>
          <w:cantSplit/>
          <w:tblHeader/>
        </w:trPr>
        <w:tc>
          <w:tcPr>
            <w:tcW w:w="4050" w:type="dxa"/>
          </w:tcPr>
          <w:p w14:paraId="02AE8F47" w14:textId="77777777" w:rsidR="003D19B6" w:rsidRPr="003D5823" w:rsidRDefault="003D19B6" w:rsidP="006F4CFD">
            <w:r w:rsidRPr="00AB5F5E">
              <w:t>Listed below are cognitive qualities performed during an 8-hour day by an individual in the scrub role:</w:t>
            </w:r>
          </w:p>
        </w:tc>
        <w:tc>
          <w:tcPr>
            <w:tcW w:w="1436" w:type="dxa"/>
            <w:shd w:val="pct5" w:color="000000" w:fill="FFFFFF"/>
          </w:tcPr>
          <w:p w14:paraId="7DBB3DE7" w14:textId="77777777" w:rsidR="003D19B6" w:rsidRPr="003D5823" w:rsidRDefault="003D19B6" w:rsidP="006F4CFD">
            <w:r w:rsidRPr="003D5823">
              <w:t>Minimum</w:t>
            </w:r>
          </w:p>
          <w:p w14:paraId="1342C015" w14:textId="4761718C" w:rsidR="003D19B6" w:rsidRPr="003D5823" w:rsidRDefault="003D19B6" w:rsidP="006F4CFD">
            <w:r w:rsidRPr="003D5823">
              <w:t xml:space="preserve">(0-1 </w:t>
            </w:r>
            <w:r w:rsidR="005B6733">
              <w:t>hour</w:t>
            </w:r>
            <w:r w:rsidRPr="003D5823">
              <w:t>)</w:t>
            </w:r>
          </w:p>
        </w:tc>
        <w:tc>
          <w:tcPr>
            <w:tcW w:w="1436" w:type="dxa"/>
            <w:shd w:val="pct5" w:color="000000" w:fill="FFFFFF"/>
          </w:tcPr>
          <w:p w14:paraId="02CFA519" w14:textId="77777777" w:rsidR="003D19B6" w:rsidRPr="003D5823" w:rsidRDefault="003D19B6" w:rsidP="006F4CFD">
            <w:r w:rsidRPr="003D5823">
              <w:t xml:space="preserve">Occasionally </w:t>
            </w:r>
          </w:p>
          <w:p w14:paraId="72FD5DC9" w14:textId="77777777" w:rsidR="003D19B6" w:rsidRPr="003D5823" w:rsidRDefault="003D19B6" w:rsidP="006F4CFD">
            <w:r w:rsidRPr="003D5823">
              <w:t>(1-4 hours)</w:t>
            </w:r>
          </w:p>
        </w:tc>
        <w:tc>
          <w:tcPr>
            <w:tcW w:w="1436" w:type="dxa"/>
            <w:shd w:val="pct5" w:color="000000" w:fill="FFFFFF"/>
          </w:tcPr>
          <w:p w14:paraId="7D03E094" w14:textId="77777777" w:rsidR="003D19B6" w:rsidRPr="003D5823" w:rsidRDefault="003D19B6" w:rsidP="006F4CFD">
            <w:r w:rsidRPr="003D5823">
              <w:t>Frequently</w:t>
            </w:r>
          </w:p>
          <w:p w14:paraId="18CB8893" w14:textId="77777777" w:rsidR="003D19B6" w:rsidRPr="003D5823" w:rsidRDefault="003D19B6" w:rsidP="006F4CFD">
            <w:r w:rsidRPr="003D5823">
              <w:t>(4-6 hours)</w:t>
            </w:r>
          </w:p>
        </w:tc>
        <w:tc>
          <w:tcPr>
            <w:tcW w:w="1436" w:type="dxa"/>
            <w:shd w:val="pct5" w:color="000000" w:fill="FFFFFF"/>
          </w:tcPr>
          <w:p w14:paraId="53433E27" w14:textId="77777777" w:rsidR="003D19B6" w:rsidRPr="003D5823" w:rsidRDefault="003D19B6" w:rsidP="006F4CFD">
            <w:r w:rsidRPr="003D5823">
              <w:t>Continuously</w:t>
            </w:r>
          </w:p>
          <w:p w14:paraId="55B43456" w14:textId="77777777" w:rsidR="003D19B6" w:rsidRPr="003D5823" w:rsidRDefault="003D19B6" w:rsidP="006F4CFD">
            <w:r w:rsidRPr="003D5823">
              <w:t>(6-8 hours)</w:t>
            </w:r>
          </w:p>
        </w:tc>
      </w:tr>
      <w:tr w:rsidR="003D19B6" w:rsidRPr="00D81970" w14:paraId="508E1E1E" w14:textId="77777777" w:rsidTr="006F4CFD">
        <w:trPr>
          <w:cantSplit/>
        </w:trPr>
        <w:tc>
          <w:tcPr>
            <w:tcW w:w="4050" w:type="dxa"/>
          </w:tcPr>
          <w:p w14:paraId="65B1BBCD" w14:textId="77777777" w:rsidR="003D19B6" w:rsidRPr="003D5823" w:rsidRDefault="003D19B6" w:rsidP="007D080E">
            <w:pPr>
              <w:pStyle w:val="ListParagraph"/>
              <w:numPr>
                <w:ilvl w:val="0"/>
                <w:numId w:val="23"/>
              </w:numPr>
            </w:pPr>
            <w:r w:rsidRPr="001E23B3">
              <w:t>Accurately interpret observations</w:t>
            </w:r>
          </w:p>
        </w:tc>
        <w:tc>
          <w:tcPr>
            <w:tcW w:w="1436" w:type="dxa"/>
          </w:tcPr>
          <w:p w14:paraId="6E7E89B3" w14:textId="77777777" w:rsidR="003D19B6" w:rsidRPr="003D5823" w:rsidRDefault="003D19B6" w:rsidP="001370C6">
            <w:pPr>
              <w:jc w:val="center"/>
            </w:pPr>
          </w:p>
        </w:tc>
        <w:tc>
          <w:tcPr>
            <w:tcW w:w="1436" w:type="dxa"/>
          </w:tcPr>
          <w:p w14:paraId="07759D41" w14:textId="77777777" w:rsidR="003D19B6" w:rsidRPr="003D5823" w:rsidRDefault="003D19B6" w:rsidP="001370C6">
            <w:pPr>
              <w:jc w:val="center"/>
            </w:pPr>
          </w:p>
        </w:tc>
        <w:tc>
          <w:tcPr>
            <w:tcW w:w="1436" w:type="dxa"/>
          </w:tcPr>
          <w:p w14:paraId="461E7897" w14:textId="77777777" w:rsidR="003D19B6" w:rsidRPr="003D5823" w:rsidRDefault="003D19B6" w:rsidP="001370C6">
            <w:pPr>
              <w:jc w:val="center"/>
            </w:pPr>
          </w:p>
        </w:tc>
        <w:tc>
          <w:tcPr>
            <w:tcW w:w="1436" w:type="dxa"/>
          </w:tcPr>
          <w:p w14:paraId="1A05189E" w14:textId="77777777" w:rsidR="003D19B6" w:rsidRPr="003D5823" w:rsidRDefault="003D19B6" w:rsidP="001370C6">
            <w:pPr>
              <w:jc w:val="center"/>
            </w:pPr>
            <w:r>
              <w:t>X</w:t>
            </w:r>
          </w:p>
        </w:tc>
      </w:tr>
      <w:tr w:rsidR="003D19B6" w:rsidRPr="00D81970" w14:paraId="15425137" w14:textId="77777777" w:rsidTr="006F4CFD">
        <w:trPr>
          <w:cantSplit/>
        </w:trPr>
        <w:tc>
          <w:tcPr>
            <w:tcW w:w="4050" w:type="dxa"/>
          </w:tcPr>
          <w:p w14:paraId="772651FE" w14:textId="77777777" w:rsidR="003D19B6" w:rsidRPr="003D5823" w:rsidRDefault="003D19B6" w:rsidP="007D080E">
            <w:pPr>
              <w:pStyle w:val="ListParagraph"/>
              <w:numPr>
                <w:ilvl w:val="0"/>
                <w:numId w:val="23"/>
              </w:numPr>
            </w:pPr>
            <w:r w:rsidRPr="001E23B3">
              <w:t>Perform multiple tasks (instrument supply counts) at the same time</w:t>
            </w:r>
          </w:p>
        </w:tc>
        <w:tc>
          <w:tcPr>
            <w:tcW w:w="1436" w:type="dxa"/>
          </w:tcPr>
          <w:p w14:paraId="14246919" w14:textId="77777777" w:rsidR="003D19B6" w:rsidRPr="003D5823" w:rsidRDefault="003D19B6" w:rsidP="001370C6">
            <w:pPr>
              <w:jc w:val="center"/>
            </w:pPr>
          </w:p>
        </w:tc>
        <w:tc>
          <w:tcPr>
            <w:tcW w:w="1436" w:type="dxa"/>
          </w:tcPr>
          <w:p w14:paraId="53E0A63E" w14:textId="77777777" w:rsidR="003D19B6" w:rsidRPr="003D5823" w:rsidRDefault="003D19B6" w:rsidP="001370C6">
            <w:pPr>
              <w:jc w:val="center"/>
            </w:pPr>
          </w:p>
        </w:tc>
        <w:tc>
          <w:tcPr>
            <w:tcW w:w="1436" w:type="dxa"/>
          </w:tcPr>
          <w:p w14:paraId="6C568145" w14:textId="77777777" w:rsidR="003D19B6" w:rsidRPr="003D5823" w:rsidRDefault="003D19B6" w:rsidP="001370C6">
            <w:pPr>
              <w:jc w:val="center"/>
            </w:pPr>
          </w:p>
        </w:tc>
        <w:tc>
          <w:tcPr>
            <w:tcW w:w="1436" w:type="dxa"/>
          </w:tcPr>
          <w:p w14:paraId="4DAA31B8" w14:textId="77777777" w:rsidR="003D19B6" w:rsidRPr="003D5823" w:rsidRDefault="003D19B6" w:rsidP="001370C6">
            <w:pPr>
              <w:jc w:val="center"/>
            </w:pPr>
            <w:r>
              <w:t>X</w:t>
            </w:r>
          </w:p>
        </w:tc>
      </w:tr>
      <w:tr w:rsidR="003D19B6" w:rsidRPr="00D81970" w14:paraId="71878AD5" w14:textId="77777777" w:rsidTr="006F4CFD">
        <w:trPr>
          <w:cantSplit/>
        </w:trPr>
        <w:tc>
          <w:tcPr>
            <w:tcW w:w="4050" w:type="dxa"/>
          </w:tcPr>
          <w:p w14:paraId="2C3257A4" w14:textId="77777777" w:rsidR="003D19B6" w:rsidRPr="003D5823" w:rsidRDefault="003D19B6" w:rsidP="007D080E">
            <w:pPr>
              <w:pStyle w:val="ListParagraph"/>
              <w:numPr>
                <w:ilvl w:val="0"/>
                <w:numId w:val="23"/>
              </w:numPr>
            </w:pPr>
            <w:r w:rsidRPr="001E23B3">
              <w:t>Utilize simultaneous sensory input from multiple sources</w:t>
            </w:r>
          </w:p>
        </w:tc>
        <w:tc>
          <w:tcPr>
            <w:tcW w:w="1436" w:type="dxa"/>
          </w:tcPr>
          <w:p w14:paraId="2258EBF2" w14:textId="77777777" w:rsidR="003D19B6" w:rsidRPr="003D5823" w:rsidRDefault="003D19B6" w:rsidP="001370C6">
            <w:pPr>
              <w:jc w:val="center"/>
            </w:pPr>
          </w:p>
        </w:tc>
        <w:tc>
          <w:tcPr>
            <w:tcW w:w="1436" w:type="dxa"/>
          </w:tcPr>
          <w:p w14:paraId="486073B0" w14:textId="77777777" w:rsidR="003D19B6" w:rsidRPr="003D5823" w:rsidRDefault="003D19B6" w:rsidP="001370C6">
            <w:pPr>
              <w:jc w:val="center"/>
            </w:pPr>
          </w:p>
        </w:tc>
        <w:tc>
          <w:tcPr>
            <w:tcW w:w="1436" w:type="dxa"/>
          </w:tcPr>
          <w:p w14:paraId="3742F96F" w14:textId="77777777" w:rsidR="003D19B6" w:rsidRPr="003D5823" w:rsidRDefault="003D19B6" w:rsidP="001370C6">
            <w:pPr>
              <w:jc w:val="center"/>
            </w:pPr>
          </w:p>
        </w:tc>
        <w:tc>
          <w:tcPr>
            <w:tcW w:w="1436" w:type="dxa"/>
          </w:tcPr>
          <w:p w14:paraId="1F67F0A4" w14:textId="77777777" w:rsidR="003D19B6" w:rsidRPr="003D5823" w:rsidRDefault="003D19B6" w:rsidP="001370C6">
            <w:pPr>
              <w:jc w:val="center"/>
            </w:pPr>
            <w:r>
              <w:t>X</w:t>
            </w:r>
          </w:p>
        </w:tc>
      </w:tr>
      <w:tr w:rsidR="003D19B6" w:rsidRPr="00D81970" w14:paraId="53033054" w14:textId="77777777" w:rsidTr="006F4CFD">
        <w:trPr>
          <w:cantSplit/>
        </w:trPr>
        <w:tc>
          <w:tcPr>
            <w:tcW w:w="4050" w:type="dxa"/>
          </w:tcPr>
          <w:p w14:paraId="77E6039D" w14:textId="77777777" w:rsidR="003D19B6" w:rsidRPr="003D5823" w:rsidRDefault="003D19B6" w:rsidP="007D080E">
            <w:pPr>
              <w:pStyle w:val="ListParagraph"/>
              <w:numPr>
                <w:ilvl w:val="0"/>
                <w:numId w:val="23"/>
              </w:numPr>
            </w:pPr>
            <w:r w:rsidRPr="001E23B3">
              <w:t>Read printed information accurately from a minimum distance of three feet</w:t>
            </w:r>
          </w:p>
        </w:tc>
        <w:tc>
          <w:tcPr>
            <w:tcW w:w="1436" w:type="dxa"/>
          </w:tcPr>
          <w:p w14:paraId="4E259027" w14:textId="77777777" w:rsidR="003D19B6" w:rsidRPr="003D5823" w:rsidRDefault="003D19B6" w:rsidP="001370C6">
            <w:pPr>
              <w:jc w:val="center"/>
            </w:pPr>
          </w:p>
        </w:tc>
        <w:tc>
          <w:tcPr>
            <w:tcW w:w="1436" w:type="dxa"/>
          </w:tcPr>
          <w:p w14:paraId="1217F439" w14:textId="77777777" w:rsidR="003D19B6" w:rsidRPr="003D5823" w:rsidRDefault="003D19B6" w:rsidP="001370C6">
            <w:pPr>
              <w:jc w:val="center"/>
            </w:pPr>
            <w:r>
              <w:t>X</w:t>
            </w:r>
          </w:p>
        </w:tc>
        <w:tc>
          <w:tcPr>
            <w:tcW w:w="1436" w:type="dxa"/>
          </w:tcPr>
          <w:p w14:paraId="3C00F032" w14:textId="77777777" w:rsidR="003D19B6" w:rsidRPr="003D5823" w:rsidRDefault="003D19B6" w:rsidP="001370C6">
            <w:pPr>
              <w:jc w:val="center"/>
            </w:pPr>
          </w:p>
        </w:tc>
        <w:tc>
          <w:tcPr>
            <w:tcW w:w="1436" w:type="dxa"/>
          </w:tcPr>
          <w:p w14:paraId="0B0B7E91" w14:textId="77777777" w:rsidR="003D19B6" w:rsidRPr="003D5823" w:rsidRDefault="003D19B6" w:rsidP="001370C6">
            <w:pPr>
              <w:jc w:val="center"/>
            </w:pPr>
          </w:p>
        </w:tc>
      </w:tr>
      <w:tr w:rsidR="003D19B6" w:rsidRPr="00D81970" w14:paraId="08A3882E" w14:textId="77777777" w:rsidTr="006F4CFD">
        <w:trPr>
          <w:cantSplit/>
        </w:trPr>
        <w:tc>
          <w:tcPr>
            <w:tcW w:w="4050" w:type="dxa"/>
          </w:tcPr>
          <w:p w14:paraId="3C61F470" w14:textId="77777777" w:rsidR="003D19B6" w:rsidRPr="003D5823" w:rsidRDefault="003D19B6" w:rsidP="007D080E">
            <w:pPr>
              <w:pStyle w:val="ListParagraph"/>
              <w:numPr>
                <w:ilvl w:val="0"/>
                <w:numId w:val="23"/>
              </w:numPr>
            </w:pPr>
            <w:r w:rsidRPr="001E23B3">
              <w:t>Perform numerical operations involving whole numbers, fractions, decimals, percents, and ratios and proportions</w:t>
            </w:r>
          </w:p>
        </w:tc>
        <w:tc>
          <w:tcPr>
            <w:tcW w:w="1436" w:type="dxa"/>
          </w:tcPr>
          <w:p w14:paraId="14EB3213" w14:textId="77777777" w:rsidR="003D19B6" w:rsidRPr="003D5823" w:rsidRDefault="003D19B6" w:rsidP="001370C6">
            <w:pPr>
              <w:jc w:val="center"/>
            </w:pPr>
          </w:p>
        </w:tc>
        <w:tc>
          <w:tcPr>
            <w:tcW w:w="1436" w:type="dxa"/>
          </w:tcPr>
          <w:p w14:paraId="1DECBE06" w14:textId="77777777" w:rsidR="003D19B6" w:rsidRPr="003D5823" w:rsidRDefault="003D19B6" w:rsidP="001370C6">
            <w:pPr>
              <w:jc w:val="center"/>
            </w:pPr>
          </w:p>
        </w:tc>
        <w:tc>
          <w:tcPr>
            <w:tcW w:w="1436" w:type="dxa"/>
          </w:tcPr>
          <w:p w14:paraId="1E42ABB9" w14:textId="77777777" w:rsidR="003D19B6" w:rsidRPr="003D5823" w:rsidRDefault="003D19B6" w:rsidP="001370C6">
            <w:pPr>
              <w:jc w:val="center"/>
            </w:pPr>
            <w:r>
              <w:t>X</w:t>
            </w:r>
          </w:p>
        </w:tc>
        <w:tc>
          <w:tcPr>
            <w:tcW w:w="1436" w:type="dxa"/>
          </w:tcPr>
          <w:p w14:paraId="7EC28CE1" w14:textId="77777777" w:rsidR="003D19B6" w:rsidRPr="003D5823" w:rsidRDefault="003D19B6" w:rsidP="001370C6">
            <w:pPr>
              <w:jc w:val="center"/>
            </w:pPr>
          </w:p>
        </w:tc>
      </w:tr>
    </w:tbl>
    <w:p w14:paraId="7F0D63EF" w14:textId="2B41D553" w:rsidR="003D19B6" w:rsidRPr="00D916A9" w:rsidRDefault="003D19B6" w:rsidP="00F43190">
      <w:pPr>
        <w:pStyle w:val="Heading1"/>
      </w:pPr>
      <w:r>
        <w:br w:type="page"/>
      </w:r>
      <w:r w:rsidR="00125647">
        <w:tab/>
      </w:r>
      <w:bookmarkStart w:id="67" w:name="_Surgical_Technologist/Technology_Pr"/>
      <w:bookmarkStart w:id="68" w:name="_Toc229565737"/>
      <w:bookmarkStart w:id="69" w:name="_Toc230005390"/>
      <w:bookmarkEnd w:id="67"/>
      <w:r w:rsidRPr="00D916A9">
        <w:t>Surgical Technologist/Technology Program</w:t>
      </w:r>
      <w:r>
        <w:t xml:space="preserve"> and</w:t>
      </w:r>
      <w:r w:rsidRPr="00D916A9">
        <w:t xml:space="preserve"> Outcomes</w:t>
      </w:r>
      <w:bookmarkEnd w:id="68"/>
      <w:bookmarkEnd w:id="69"/>
    </w:p>
    <w:p w14:paraId="388107B6" w14:textId="77777777" w:rsidR="003D19B6" w:rsidRPr="006C39E2" w:rsidRDefault="003D19B6" w:rsidP="006C52F7"/>
    <w:p w14:paraId="4911A3B0" w14:textId="17A1A41A" w:rsidR="003D19B6" w:rsidRPr="006C39E2" w:rsidRDefault="003D19B6" w:rsidP="0067252F">
      <w:pPr>
        <w:pStyle w:val="STHandbookLevel2"/>
      </w:pPr>
      <w:bookmarkStart w:id="70" w:name="_Toc229565738"/>
      <w:bookmarkStart w:id="71" w:name="_Toc230005391"/>
      <w:r w:rsidRPr="006C39E2">
        <w:t>Program Goal</w:t>
      </w:r>
      <w:bookmarkEnd w:id="70"/>
      <w:bookmarkEnd w:id="71"/>
    </w:p>
    <w:p w14:paraId="44C17738" w14:textId="77777777" w:rsidR="003D19B6" w:rsidRPr="006C39E2" w:rsidRDefault="003D19B6" w:rsidP="0067252F">
      <w:pPr>
        <w:keepNext/>
      </w:pPr>
    </w:p>
    <w:p w14:paraId="4D0788D8" w14:textId="1F6B43A3" w:rsidR="003D19B6" w:rsidRPr="006C39E2" w:rsidRDefault="003D19B6" w:rsidP="006C52F7">
      <w:r w:rsidRPr="006C39E2">
        <w:t>The program must have the following goal defining minimum expectations</w:t>
      </w:r>
      <w:r w:rsidR="00885465" w:rsidRPr="006C39E2">
        <w:t>: The</w:t>
      </w:r>
      <w:r w:rsidRPr="006C39E2">
        <w:t xml:space="preserve"> goal of Madison College associate degree in Surgical Technology is to prepare competent entry-level surgical technologists in the cognitive (knowledge), psychomotor (skills), and affective (behavior) learning domains necessary to gain employment and become a contributing member of the healthcare team.</w:t>
      </w:r>
    </w:p>
    <w:p w14:paraId="351996B8" w14:textId="77777777" w:rsidR="003D19B6" w:rsidRPr="006C39E2" w:rsidRDefault="003D19B6" w:rsidP="006C52F7"/>
    <w:p w14:paraId="31B7D8ED" w14:textId="2F212FD8" w:rsidR="003D19B6" w:rsidRPr="006C39E2" w:rsidRDefault="003D19B6" w:rsidP="0067252F">
      <w:pPr>
        <w:pStyle w:val="STHandbookLevel2"/>
      </w:pPr>
      <w:bookmarkStart w:id="72" w:name="_Toc229565739"/>
      <w:bookmarkStart w:id="73" w:name="_Toc230005392"/>
      <w:r w:rsidRPr="006C39E2">
        <w:t>Program Educational Outcomes</w:t>
      </w:r>
      <w:bookmarkEnd w:id="72"/>
      <w:bookmarkEnd w:id="73"/>
    </w:p>
    <w:p w14:paraId="1A8F4666" w14:textId="41D92FE8" w:rsidR="003D19B6" w:rsidRPr="006C39E2" w:rsidRDefault="003D19B6" w:rsidP="0067252F">
      <w:pPr>
        <w:keepNext/>
      </w:pPr>
    </w:p>
    <w:p w14:paraId="0E194B36" w14:textId="77777777" w:rsidR="00F43190" w:rsidRDefault="00F43190" w:rsidP="00F43190">
      <w:pPr>
        <w:pStyle w:val="STHandbookLevel3"/>
      </w:pPr>
      <w:bookmarkStart w:id="74" w:name="_Toc229565740"/>
      <w:bookmarkStart w:id="75" w:name="_Toc230005393"/>
      <w:r w:rsidRPr="00F43190">
        <w:t>Cognitive Domain</w:t>
      </w:r>
      <w:bookmarkEnd w:id="74"/>
      <w:bookmarkEnd w:id="75"/>
    </w:p>
    <w:p w14:paraId="2459112C" w14:textId="77777777" w:rsidR="00885465" w:rsidRPr="00F43190" w:rsidRDefault="00885465" w:rsidP="0067252F"/>
    <w:p w14:paraId="7B66FF60" w14:textId="77777777" w:rsidR="00F43190" w:rsidRDefault="00F43190" w:rsidP="00F43190">
      <w:pPr>
        <w:ind w:left="720"/>
      </w:pPr>
      <w:r w:rsidRPr="006C39E2">
        <w:t>The student will</w:t>
      </w:r>
      <w:r>
        <w:t>:</w:t>
      </w:r>
    </w:p>
    <w:p w14:paraId="45E8E37A" w14:textId="77777777" w:rsidR="00885465" w:rsidRDefault="00885465" w:rsidP="0067252F"/>
    <w:p w14:paraId="395FFEE3" w14:textId="77777777" w:rsidR="00F43190" w:rsidRDefault="00F43190" w:rsidP="007D080E">
      <w:pPr>
        <w:pStyle w:val="ListParagraph"/>
        <w:numPr>
          <w:ilvl w:val="0"/>
          <w:numId w:val="25"/>
        </w:numPr>
      </w:pPr>
      <w:r>
        <w:t>a</w:t>
      </w:r>
      <w:r w:rsidRPr="006C39E2">
        <w:t>pply health science principles to the peri-operative environment.</w:t>
      </w:r>
    </w:p>
    <w:p w14:paraId="0AFDDF17" w14:textId="77777777" w:rsidR="00F43190" w:rsidRPr="006C39E2" w:rsidRDefault="00F43190" w:rsidP="0067252F">
      <w:pPr>
        <w:pStyle w:val="ListParagraph"/>
        <w:ind w:left="1440"/>
      </w:pPr>
    </w:p>
    <w:p w14:paraId="058C8775" w14:textId="440FB41E" w:rsidR="003D19B6" w:rsidRDefault="003D19B6">
      <w:pPr>
        <w:pStyle w:val="STHandbookLevel3"/>
      </w:pPr>
      <w:bookmarkStart w:id="76" w:name="_Toc229565741"/>
      <w:bookmarkStart w:id="77" w:name="_Toc230005394"/>
      <w:r w:rsidRPr="006C39E2">
        <w:t>Psychomotor Domain</w:t>
      </w:r>
      <w:bookmarkEnd w:id="76"/>
      <w:bookmarkEnd w:id="77"/>
    </w:p>
    <w:p w14:paraId="61EE17BE" w14:textId="77777777" w:rsidR="00885465" w:rsidRPr="006C39E2" w:rsidRDefault="00885465" w:rsidP="00885465"/>
    <w:p w14:paraId="7B354328" w14:textId="77777777" w:rsidR="003D19B6" w:rsidRDefault="003D19B6">
      <w:pPr>
        <w:ind w:left="720"/>
      </w:pPr>
      <w:r w:rsidRPr="006C39E2">
        <w:t>The student will:</w:t>
      </w:r>
    </w:p>
    <w:p w14:paraId="4F04A23C" w14:textId="77777777" w:rsidR="00885465" w:rsidRPr="006C39E2" w:rsidRDefault="00885465" w:rsidP="00885465"/>
    <w:p w14:paraId="455E4373" w14:textId="77777777" w:rsidR="003D19B6" w:rsidRPr="006C39E2" w:rsidRDefault="003D19B6" w:rsidP="007D080E">
      <w:pPr>
        <w:pStyle w:val="ListParagraph"/>
        <w:numPr>
          <w:ilvl w:val="0"/>
          <w:numId w:val="24"/>
        </w:numPr>
      </w:pPr>
      <w:r w:rsidRPr="006C39E2">
        <w:t>Maintain principles of aseptic technique in the surgical environment.</w:t>
      </w:r>
    </w:p>
    <w:p w14:paraId="4C4E7E99" w14:textId="77777777" w:rsidR="003D19B6" w:rsidRPr="006C39E2" w:rsidRDefault="003D19B6" w:rsidP="007D080E">
      <w:pPr>
        <w:pStyle w:val="ListParagraph"/>
        <w:numPr>
          <w:ilvl w:val="0"/>
          <w:numId w:val="24"/>
        </w:numPr>
      </w:pPr>
      <w:r w:rsidRPr="006C39E2">
        <w:t>Prepare the patient, operating room, and surgical team for the preoperative phase.</w:t>
      </w:r>
    </w:p>
    <w:p w14:paraId="7A5B9C07" w14:textId="77777777" w:rsidR="003D19B6" w:rsidRPr="006C39E2" w:rsidRDefault="003D19B6" w:rsidP="007D080E">
      <w:pPr>
        <w:pStyle w:val="ListParagraph"/>
        <w:numPr>
          <w:ilvl w:val="0"/>
          <w:numId w:val="24"/>
        </w:numPr>
      </w:pPr>
      <w:r w:rsidRPr="006C39E2">
        <w:t>Perform intraoperative case management in the scrub role.</w:t>
      </w:r>
    </w:p>
    <w:p w14:paraId="277DC0B1" w14:textId="77777777" w:rsidR="003D19B6" w:rsidRPr="006C39E2" w:rsidRDefault="003D19B6" w:rsidP="007D080E">
      <w:pPr>
        <w:pStyle w:val="ListParagraph"/>
        <w:numPr>
          <w:ilvl w:val="0"/>
          <w:numId w:val="24"/>
        </w:numPr>
      </w:pPr>
      <w:r w:rsidRPr="006C39E2">
        <w:t>Perform postoperative case management.</w:t>
      </w:r>
    </w:p>
    <w:p w14:paraId="639B561E" w14:textId="7A9E249B" w:rsidR="003D19B6" w:rsidRPr="006C39E2" w:rsidRDefault="003D19B6" w:rsidP="007D080E">
      <w:pPr>
        <w:pStyle w:val="ListParagraph"/>
        <w:numPr>
          <w:ilvl w:val="0"/>
          <w:numId w:val="24"/>
        </w:numPr>
      </w:pPr>
      <w:r w:rsidRPr="006C39E2">
        <w:t>Provide a safe, efficient, and supportive environment for the patient.</w:t>
      </w:r>
    </w:p>
    <w:p w14:paraId="5943AEB7" w14:textId="77777777" w:rsidR="003D19B6" w:rsidRPr="006C39E2" w:rsidRDefault="003D19B6" w:rsidP="006C52F7"/>
    <w:p w14:paraId="149278F3" w14:textId="6572D311" w:rsidR="003D19B6" w:rsidRDefault="003D19B6">
      <w:pPr>
        <w:pStyle w:val="STHandbookLevel3"/>
      </w:pPr>
      <w:bookmarkStart w:id="78" w:name="_Toc229565742"/>
      <w:bookmarkStart w:id="79" w:name="_Toc230005395"/>
      <w:r w:rsidRPr="006C39E2">
        <w:t>Affective Domain</w:t>
      </w:r>
      <w:bookmarkEnd w:id="78"/>
      <w:bookmarkEnd w:id="79"/>
    </w:p>
    <w:p w14:paraId="6CA0DCC8" w14:textId="77777777" w:rsidR="00885465" w:rsidRPr="006C39E2" w:rsidRDefault="00885465" w:rsidP="00885465"/>
    <w:p w14:paraId="5236CD48" w14:textId="77777777" w:rsidR="003D19B6" w:rsidRDefault="003D19B6">
      <w:pPr>
        <w:ind w:left="720"/>
      </w:pPr>
      <w:r w:rsidRPr="006C39E2">
        <w:t>The student will:</w:t>
      </w:r>
    </w:p>
    <w:p w14:paraId="0FBD3DCF" w14:textId="77777777" w:rsidR="00885465" w:rsidRPr="006C39E2" w:rsidRDefault="00885465" w:rsidP="00885465"/>
    <w:p w14:paraId="1B6E162E" w14:textId="77777777" w:rsidR="003D19B6" w:rsidRPr="006C39E2" w:rsidRDefault="003D19B6" w:rsidP="007D080E">
      <w:pPr>
        <w:pStyle w:val="ListParagraph"/>
        <w:numPr>
          <w:ilvl w:val="0"/>
          <w:numId w:val="26"/>
        </w:numPr>
      </w:pPr>
      <w:r w:rsidRPr="006C39E2">
        <w:t>Function as an ethical, legal, and professional member of the healthcare team as determined by governing bodies.</w:t>
      </w:r>
    </w:p>
    <w:p w14:paraId="124E935B" w14:textId="77777777" w:rsidR="00885465" w:rsidRDefault="00885465">
      <w:pPr>
        <w:widowControl/>
        <w:autoSpaceDE/>
        <w:autoSpaceDN/>
        <w:adjustRightInd/>
        <w:rPr>
          <w:rFonts w:ascii="Arial" w:hAnsi="Arial"/>
          <w:sz w:val="28"/>
          <w:szCs w:val="24"/>
        </w:rPr>
      </w:pPr>
      <w:bookmarkStart w:id="80" w:name="_Courses_Listed_by"/>
      <w:bookmarkStart w:id="81" w:name="_Toc229565744"/>
      <w:bookmarkEnd w:id="80"/>
      <w:r>
        <w:br w:type="page"/>
      </w:r>
    </w:p>
    <w:p w14:paraId="62B3283A" w14:textId="7EF1837F" w:rsidR="001D2363" w:rsidRDefault="001D2363" w:rsidP="0067252F">
      <w:pPr>
        <w:pStyle w:val="Heading1"/>
      </w:pPr>
      <w:bookmarkStart w:id="82" w:name="_Courses_Listed_by_1"/>
      <w:bookmarkStart w:id="83" w:name="_Toc230005396"/>
      <w:bookmarkEnd w:id="82"/>
      <w:r>
        <w:t xml:space="preserve">Courses Listed by </w:t>
      </w:r>
      <w:r w:rsidRPr="006C39E2">
        <w:t>Program Educational Outcomes</w:t>
      </w:r>
      <w:bookmarkEnd w:id="81"/>
      <w:bookmarkEnd w:id="83"/>
    </w:p>
    <w:p w14:paraId="7D9E92CE" w14:textId="77777777" w:rsidR="001D2363" w:rsidRDefault="001D2363" w:rsidP="001D2363"/>
    <w:p w14:paraId="50D1A9C7" w14:textId="1AFFD350" w:rsidR="001D2363" w:rsidRDefault="001D2363" w:rsidP="0067252F">
      <w:r>
        <w:t>The following is a list</w:t>
      </w:r>
      <w:r w:rsidR="005608F8">
        <w:t xml:space="preserve">ing of </w:t>
      </w:r>
      <w:r>
        <w:t>all courses in the Surgical Technologist Program</w:t>
      </w:r>
      <w:r w:rsidR="005608F8">
        <w:t xml:space="preserve"> categorized</w:t>
      </w:r>
      <w:r w:rsidR="00373A71">
        <w:t xml:space="preserve"> by</w:t>
      </w:r>
      <w:r w:rsidR="005608F8">
        <w:t xml:space="preserve"> </w:t>
      </w:r>
      <w:r w:rsidR="00373A71">
        <w:t>Program Education Outcomes; the same course satisfying multiple Outcomes will appear under each applicable category.</w:t>
      </w:r>
      <w:r>
        <w:t xml:space="preserve">  </w:t>
      </w:r>
      <w:hyperlink w:anchor="_Outcomes_&amp;_Courses" w:history="1">
        <w:r w:rsidRPr="001D2363">
          <w:rPr>
            <w:rStyle w:val="Hyperlink"/>
          </w:rPr>
          <w:t xml:space="preserve">Click here to access </w:t>
        </w:r>
        <w:r w:rsidR="00885465">
          <w:rPr>
            <w:rStyle w:val="Hyperlink"/>
          </w:rPr>
          <w:t>course-objectives</w:t>
        </w:r>
        <w:r w:rsidRPr="001D2363">
          <w:rPr>
            <w:rStyle w:val="Hyperlink"/>
          </w:rPr>
          <w:t xml:space="preserve"> information in a matrix format.</w:t>
        </w:r>
      </w:hyperlink>
      <w:r>
        <w:t xml:space="preserve">    </w:t>
      </w:r>
    </w:p>
    <w:p w14:paraId="1ED3F8AA" w14:textId="77777777" w:rsidR="00373A71" w:rsidRDefault="00373A71" w:rsidP="0067252F"/>
    <w:p w14:paraId="6590108A" w14:textId="395BEEDA" w:rsidR="009E3327" w:rsidRDefault="00373A71" w:rsidP="00665CEF">
      <w:pPr>
        <w:pStyle w:val="STHandbookLevel2"/>
      </w:pPr>
      <w:bookmarkStart w:id="84" w:name="_Toc230005397"/>
      <w:r>
        <w:t>Apply healthcare and technological science principles to the perioperative environment</w:t>
      </w:r>
      <w:bookmarkEnd w:id="84"/>
    </w:p>
    <w:p w14:paraId="6D4EC2E5" w14:textId="77777777" w:rsidR="00665CEF" w:rsidRDefault="00665CEF" w:rsidP="007D080E">
      <w:pPr>
        <w:pStyle w:val="ListParagraph"/>
        <w:numPr>
          <w:ilvl w:val="0"/>
          <w:numId w:val="90"/>
        </w:numPr>
      </w:pPr>
      <w:r>
        <w:t>10-512-125 Intro to Surgical Technology</w:t>
      </w:r>
    </w:p>
    <w:p w14:paraId="0197CE18" w14:textId="77777777" w:rsidR="00665CEF" w:rsidRDefault="00665CEF" w:rsidP="007D080E">
      <w:pPr>
        <w:pStyle w:val="ListParagraph"/>
        <w:numPr>
          <w:ilvl w:val="0"/>
          <w:numId w:val="90"/>
        </w:numPr>
      </w:pPr>
      <w:r>
        <w:t>10-512-127 Exploring Surgical Issues</w:t>
      </w:r>
    </w:p>
    <w:p w14:paraId="37CA2EC9" w14:textId="77777777" w:rsidR="00665CEF" w:rsidRDefault="00665CEF" w:rsidP="007D080E">
      <w:pPr>
        <w:pStyle w:val="ListParagraph"/>
        <w:numPr>
          <w:ilvl w:val="0"/>
          <w:numId w:val="90"/>
        </w:numPr>
      </w:pPr>
      <w:r>
        <w:t>10-512-128 Surgical Tech Fundamentals 2</w:t>
      </w:r>
    </w:p>
    <w:p w14:paraId="6271941C" w14:textId="77777777" w:rsidR="00665CEF" w:rsidRDefault="00665CEF" w:rsidP="007D080E">
      <w:pPr>
        <w:pStyle w:val="ListParagraph"/>
        <w:numPr>
          <w:ilvl w:val="0"/>
          <w:numId w:val="90"/>
        </w:numPr>
      </w:pPr>
      <w:r>
        <w:t>10-512-129 Surgical Pharmacology</w:t>
      </w:r>
    </w:p>
    <w:p w14:paraId="3A4BD93A" w14:textId="77777777" w:rsidR="00665CEF" w:rsidRDefault="00665CEF" w:rsidP="007D080E">
      <w:pPr>
        <w:pStyle w:val="ListParagraph"/>
        <w:numPr>
          <w:ilvl w:val="0"/>
          <w:numId w:val="90"/>
        </w:numPr>
      </w:pPr>
      <w:r>
        <w:t>10-512-130 Surgical Skills Application</w:t>
      </w:r>
    </w:p>
    <w:p w14:paraId="0AD964DC" w14:textId="77777777" w:rsidR="00665CEF" w:rsidRDefault="00665CEF" w:rsidP="007D080E">
      <w:pPr>
        <w:pStyle w:val="ListParagraph"/>
        <w:numPr>
          <w:ilvl w:val="0"/>
          <w:numId w:val="90"/>
        </w:numPr>
      </w:pPr>
      <w:r>
        <w:t>10-512-131 Surgical Interventions 1</w:t>
      </w:r>
    </w:p>
    <w:p w14:paraId="50FEF6C8" w14:textId="77777777" w:rsidR="00665CEF" w:rsidRDefault="00665CEF" w:rsidP="007D080E">
      <w:pPr>
        <w:pStyle w:val="ListParagraph"/>
        <w:numPr>
          <w:ilvl w:val="0"/>
          <w:numId w:val="90"/>
        </w:numPr>
      </w:pPr>
      <w:r>
        <w:t>10-512-132 Surgical Technology Clinical I</w:t>
      </w:r>
    </w:p>
    <w:p w14:paraId="604E2C99" w14:textId="77777777" w:rsidR="00665CEF" w:rsidRDefault="00665CEF" w:rsidP="007D080E">
      <w:pPr>
        <w:pStyle w:val="ListParagraph"/>
        <w:numPr>
          <w:ilvl w:val="0"/>
          <w:numId w:val="90"/>
        </w:numPr>
      </w:pPr>
      <w:r>
        <w:t>10-512-133 Surgical Technology Clinical II</w:t>
      </w:r>
    </w:p>
    <w:p w14:paraId="3211D089" w14:textId="77777777" w:rsidR="00665CEF" w:rsidRDefault="00665CEF" w:rsidP="007D080E">
      <w:pPr>
        <w:pStyle w:val="ListParagraph"/>
        <w:numPr>
          <w:ilvl w:val="0"/>
          <w:numId w:val="90"/>
        </w:numPr>
      </w:pPr>
      <w:r>
        <w:t>10-512-135 Surgical Technology Clinical III</w:t>
      </w:r>
    </w:p>
    <w:p w14:paraId="7079E146" w14:textId="77777777" w:rsidR="00665CEF" w:rsidRDefault="00665CEF" w:rsidP="007D080E">
      <w:pPr>
        <w:pStyle w:val="ListParagraph"/>
        <w:numPr>
          <w:ilvl w:val="0"/>
          <w:numId w:val="90"/>
        </w:numPr>
      </w:pPr>
      <w:r>
        <w:t>10-512-136 Surgical Technology Clinical IV</w:t>
      </w:r>
    </w:p>
    <w:p w14:paraId="0EC41B8A" w14:textId="77777777" w:rsidR="00665CEF" w:rsidRDefault="00665CEF" w:rsidP="007D080E">
      <w:pPr>
        <w:pStyle w:val="ListParagraph"/>
        <w:numPr>
          <w:ilvl w:val="0"/>
          <w:numId w:val="90"/>
        </w:numPr>
      </w:pPr>
      <w:r>
        <w:t>10-512-137 ST Clinical Practice 1</w:t>
      </w:r>
    </w:p>
    <w:p w14:paraId="14614032" w14:textId="77777777" w:rsidR="00665CEF" w:rsidRDefault="00665CEF" w:rsidP="007D080E">
      <w:pPr>
        <w:pStyle w:val="ListParagraph"/>
        <w:numPr>
          <w:ilvl w:val="0"/>
          <w:numId w:val="90"/>
        </w:numPr>
      </w:pPr>
      <w:r>
        <w:t>10-512-138 ST Clinical Practice 2</w:t>
      </w:r>
    </w:p>
    <w:p w14:paraId="71E88771" w14:textId="77777777" w:rsidR="00665CEF" w:rsidRDefault="00665CEF" w:rsidP="007D080E">
      <w:pPr>
        <w:pStyle w:val="ListParagraph"/>
        <w:numPr>
          <w:ilvl w:val="0"/>
          <w:numId w:val="90"/>
        </w:numPr>
      </w:pPr>
      <w:r>
        <w:t>10-512-139 ST Clinical Practice 3</w:t>
      </w:r>
    </w:p>
    <w:p w14:paraId="00A0EC9F" w14:textId="77777777" w:rsidR="00665CEF" w:rsidRDefault="00665CEF" w:rsidP="007D080E">
      <w:pPr>
        <w:pStyle w:val="ListParagraph"/>
        <w:numPr>
          <w:ilvl w:val="0"/>
          <w:numId w:val="90"/>
        </w:numPr>
      </w:pPr>
      <w:r>
        <w:t>10-512-140 Surgical Interventions 1A</w:t>
      </w:r>
    </w:p>
    <w:p w14:paraId="38A238E6" w14:textId="77777777" w:rsidR="00665CEF" w:rsidRDefault="00665CEF" w:rsidP="007D080E">
      <w:pPr>
        <w:pStyle w:val="ListParagraph"/>
        <w:numPr>
          <w:ilvl w:val="0"/>
          <w:numId w:val="90"/>
        </w:numPr>
      </w:pPr>
      <w:r>
        <w:t>10-512-141 Surgical Interventions 1B</w:t>
      </w:r>
    </w:p>
    <w:p w14:paraId="426D9EAE" w14:textId="77777777" w:rsidR="00665CEF" w:rsidRDefault="00665CEF" w:rsidP="007D080E">
      <w:pPr>
        <w:pStyle w:val="ListParagraph"/>
        <w:numPr>
          <w:ilvl w:val="0"/>
          <w:numId w:val="90"/>
        </w:numPr>
      </w:pPr>
      <w:r>
        <w:t>10-512-142 Surgical Interventions II</w:t>
      </w:r>
    </w:p>
    <w:p w14:paraId="026D5753" w14:textId="77777777" w:rsidR="00665CEF" w:rsidRDefault="00665CEF" w:rsidP="007D080E">
      <w:pPr>
        <w:pStyle w:val="ListParagraph"/>
        <w:numPr>
          <w:ilvl w:val="0"/>
          <w:numId w:val="90"/>
        </w:numPr>
      </w:pPr>
      <w:r>
        <w:t>10-806-177 Gen Anatomy &amp; Physiology</w:t>
      </w:r>
    </w:p>
    <w:p w14:paraId="37BBC406" w14:textId="77777777" w:rsidR="00665CEF" w:rsidRDefault="00665CEF" w:rsidP="007D080E">
      <w:pPr>
        <w:pStyle w:val="ListParagraph"/>
        <w:numPr>
          <w:ilvl w:val="0"/>
          <w:numId w:val="90"/>
        </w:numPr>
      </w:pPr>
      <w:r>
        <w:t>10-806-197 Microbiology</w:t>
      </w:r>
    </w:p>
    <w:p w14:paraId="09B3430A" w14:textId="77777777" w:rsidR="00665CEF" w:rsidRDefault="00665CEF" w:rsidP="00665CEF"/>
    <w:p w14:paraId="29B9C255" w14:textId="16E6F56B" w:rsidR="00665CEF" w:rsidRDefault="00373A71" w:rsidP="00373A71">
      <w:pPr>
        <w:pStyle w:val="STHandbookLevel2"/>
      </w:pPr>
      <w:bookmarkStart w:id="85" w:name="_Toc230005398"/>
      <w:r>
        <w:t>Maintain principles of sterile technique in the surgical environment</w:t>
      </w:r>
      <w:bookmarkEnd w:id="85"/>
    </w:p>
    <w:p w14:paraId="01417C33" w14:textId="77777777" w:rsidR="00373A71" w:rsidRDefault="00373A71" w:rsidP="007D080E">
      <w:pPr>
        <w:pStyle w:val="ListParagraph"/>
        <w:numPr>
          <w:ilvl w:val="0"/>
          <w:numId w:val="90"/>
        </w:numPr>
      </w:pPr>
      <w:r>
        <w:t>10-512-125 Intro to Surgical Technology</w:t>
      </w:r>
    </w:p>
    <w:p w14:paraId="484650BF" w14:textId="77777777" w:rsidR="00373A71" w:rsidRDefault="00373A71" w:rsidP="007D080E">
      <w:pPr>
        <w:pStyle w:val="ListParagraph"/>
        <w:numPr>
          <w:ilvl w:val="0"/>
          <w:numId w:val="90"/>
        </w:numPr>
      </w:pPr>
      <w:r>
        <w:t>10-512-126 Surgical Tech Fundamentals 1</w:t>
      </w:r>
    </w:p>
    <w:p w14:paraId="4C948D46" w14:textId="77777777" w:rsidR="00373A71" w:rsidRDefault="00373A71" w:rsidP="007D080E">
      <w:pPr>
        <w:pStyle w:val="ListParagraph"/>
        <w:numPr>
          <w:ilvl w:val="0"/>
          <w:numId w:val="90"/>
        </w:numPr>
      </w:pPr>
      <w:r>
        <w:t>10-512-127 Exploring Surgical Issues</w:t>
      </w:r>
    </w:p>
    <w:p w14:paraId="79FC8C38" w14:textId="77777777" w:rsidR="00373A71" w:rsidRDefault="00373A71" w:rsidP="007D080E">
      <w:pPr>
        <w:pStyle w:val="ListParagraph"/>
        <w:numPr>
          <w:ilvl w:val="0"/>
          <w:numId w:val="90"/>
        </w:numPr>
      </w:pPr>
      <w:r>
        <w:t>10-512-128 Surgical Tech Fundamentals 2</w:t>
      </w:r>
    </w:p>
    <w:p w14:paraId="689C3FB8" w14:textId="77777777" w:rsidR="00373A71" w:rsidRDefault="00373A71" w:rsidP="007D080E">
      <w:pPr>
        <w:pStyle w:val="ListParagraph"/>
        <w:numPr>
          <w:ilvl w:val="0"/>
          <w:numId w:val="90"/>
        </w:numPr>
      </w:pPr>
      <w:r>
        <w:t>10-512-129 Surgical Pharmacology</w:t>
      </w:r>
    </w:p>
    <w:p w14:paraId="4D456DF4" w14:textId="77777777" w:rsidR="00373A71" w:rsidRDefault="00373A71" w:rsidP="007D080E">
      <w:pPr>
        <w:pStyle w:val="ListParagraph"/>
        <w:numPr>
          <w:ilvl w:val="0"/>
          <w:numId w:val="90"/>
        </w:numPr>
      </w:pPr>
      <w:r>
        <w:t>10-512-130 Surgical Skills Application</w:t>
      </w:r>
    </w:p>
    <w:p w14:paraId="7B9809FF" w14:textId="77777777" w:rsidR="00373A71" w:rsidRDefault="00373A71" w:rsidP="007D080E">
      <w:pPr>
        <w:pStyle w:val="ListParagraph"/>
        <w:numPr>
          <w:ilvl w:val="0"/>
          <w:numId w:val="90"/>
        </w:numPr>
      </w:pPr>
      <w:r>
        <w:t>10-512-131 Surgical Interventions 1</w:t>
      </w:r>
    </w:p>
    <w:p w14:paraId="12C46C1B" w14:textId="77777777" w:rsidR="00373A71" w:rsidRDefault="00373A71" w:rsidP="007D080E">
      <w:pPr>
        <w:pStyle w:val="ListParagraph"/>
        <w:numPr>
          <w:ilvl w:val="0"/>
          <w:numId w:val="90"/>
        </w:numPr>
      </w:pPr>
      <w:r>
        <w:t>10-512-132 Surgical Technology Clinical I</w:t>
      </w:r>
    </w:p>
    <w:p w14:paraId="14741403" w14:textId="77777777" w:rsidR="00373A71" w:rsidRDefault="00373A71" w:rsidP="007D080E">
      <w:pPr>
        <w:pStyle w:val="ListParagraph"/>
        <w:numPr>
          <w:ilvl w:val="0"/>
          <w:numId w:val="90"/>
        </w:numPr>
      </w:pPr>
      <w:r>
        <w:t>10-512-133 Surgical Technology Clinical II</w:t>
      </w:r>
    </w:p>
    <w:p w14:paraId="44308684" w14:textId="77777777" w:rsidR="00373A71" w:rsidRDefault="00373A71" w:rsidP="007D080E">
      <w:pPr>
        <w:pStyle w:val="ListParagraph"/>
        <w:numPr>
          <w:ilvl w:val="0"/>
          <w:numId w:val="90"/>
        </w:numPr>
      </w:pPr>
      <w:r>
        <w:t>10-512-135 Surgical Technology Clinical III</w:t>
      </w:r>
    </w:p>
    <w:p w14:paraId="14A53E1D" w14:textId="77777777" w:rsidR="00373A71" w:rsidRDefault="00373A71" w:rsidP="007D080E">
      <w:pPr>
        <w:pStyle w:val="ListParagraph"/>
        <w:numPr>
          <w:ilvl w:val="0"/>
          <w:numId w:val="90"/>
        </w:numPr>
      </w:pPr>
      <w:r>
        <w:t>10-512-136 Surgical Technology Clinical IV</w:t>
      </w:r>
    </w:p>
    <w:p w14:paraId="224C8EF1" w14:textId="77777777" w:rsidR="00373A71" w:rsidRDefault="00373A71" w:rsidP="007D080E">
      <w:pPr>
        <w:pStyle w:val="ListParagraph"/>
        <w:numPr>
          <w:ilvl w:val="0"/>
          <w:numId w:val="90"/>
        </w:numPr>
      </w:pPr>
      <w:r>
        <w:t>10-512-137 ST Clinical Practice 1</w:t>
      </w:r>
    </w:p>
    <w:p w14:paraId="6E147410" w14:textId="77777777" w:rsidR="00373A71" w:rsidRDefault="00373A71" w:rsidP="007D080E">
      <w:pPr>
        <w:pStyle w:val="ListParagraph"/>
        <w:numPr>
          <w:ilvl w:val="0"/>
          <w:numId w:val="90"/>
        </w:numPr>
      </w:pPr>
      <w:r>
        <w:t>10-512-138 ST Clinical Practice 2</w:t>
      </w:r>
    </w:p>
    <w:p w14:paraId="21B572B7" w14:textId="77777777" w:rsidR="00373A71" w:rsidRDefault="00373A71" w:rsidP="007D080E">
      <w:pPr>
        <w:pStyle w:val="ListParagraph"/>
        <w:numPr>
          <w:ilvl w:val="0"/>
          <w:numId w:val="90"/>
        </w:numPr>
      </w:pPr>
      <w:r>
        <w:t>10-512-139 ST Clinical Practice 3</w:t>
      </w:r>
    </w:p>
    <w:p w14:paraId="48FE9558" w14:textId="77777777" w:rsidR="00373A71" w:rsidRDefault="00373A71" w:rsidP="007D080E">
      <w:pPr>
        <w:pStyle w:val="ListParagraph"/>
        <w:numPr>
          <w:ilvl w:val="0"/>
          <w:numId w:val="90"/>
        </w:numPr>
      </w:pPr>
      <w:r>
        <w:t>10-512-140 Surgical Interventions 1A</w:t>
      </w:r>
    </w:p>
    <w:p w14:paraId="69B43A04" w14:textId="77777777" w:rsidR="00373A71" w:rsidRDefault="00373A71" w:rsidP="007D080E">
      <w:pPr>
        <w:pStyle w:val="ListParagraph"/>
        <w:numPr>
          <w:ilvl w:val="0"/>
          <w:numId w:val="90"/>
        </w:numPr>
      </w:pPr>
      <w:r>
        <w:t>10-512-141 Surgical Interventions 1B</w:t>
      </w:r>
    </w:p>
    <w:p w14:paraId="42229E9E" w14:textId="77777777" w:rsidR="00373A71" w:rsidRDefault="00373A71" w:rsidP="007D080E">
      <w:pPr>
        <w:pStyle w:val="ListParagraph"/>
        <w:numPr>
          <w:ilvl w:val="0"/>
          <w:numId w:val="90"/>
        </w:numPr>
      </w:pPr>
      <w:r>
        <w:t>10-512-142 Surgical Interventions II</w:t>
      </w:r>
    </w:p>
    <w:p w14:paraId="452BF435" w14:textId="77777777" w:rsidR="00373A71" w:rsidRDefault="00373A71" w:rsidP="007D080E">
      <w:pPr>
        <w:pStyle w:val="ListParagraph"/>
        <w:numPr>
          <w:ilvl w:val="0"/>
          <w:numId w:val="90"/>
        </w:numPr>
      </w:pPr>
      <w:r>
        <w:t>10-806-197 Microbiology</w:t>
      </w:r>
    </w:p>
    <w:p w14:paraId="27664279" w14:textId="77777777" w:rsidR="009E3327" w:rsidRDefault="009E3327" w:rsidP="007E487E">
      <w:pPr>
        <w:pStyle w:val="ListParagraph"/>
      </w:pPr>
    </w:p>
    <w:p w14:paraId="0D90E905" w14:textId="1910ECA8" w:rsidR="009E3327" w:rsidRDefault="00373A71" w:rsidP="00373A71">
      <w:pPr>
        <w:pStyle w:val="STHandbookLevel2"/>
      </w:pPr>
      <w:bookmarkStart w:id="86" w:name="_Toc230005399"/>
      <w:r>
        <w:t>Provide a safe, efficient, and supportive environment for the patient</w:t>
      </w:r>
      <w:bookmarkEnd w:id="86"/>
    </w:p>
    <w:p w14:paraId="548F5299" w14:textId="77777777" w:rsidR="00373A71" w:rsidRDefault="00373A71" w:rsidP="007D080E">
      <w:pPr>
        <w:pStyle w:val="ListParagraph"/>
        <w:numPr>
          <w:ilvl w:val="0"/>
          <w:numId w:val="91"/>
        </w:numPr>
      </w:pPr>
      <w:r>
        <w:t>10-512-125 Intro to Surgical Technology</w:t>
      </w:r>
    </w:p>
    <w:p w14:paraId="1960A8A7" w14:textId="77777777" w:rsidR="00373A71" w:rsidRDefault="00373A71" w:rsidP="007D080E">
      <w:pPr>
        <w:pStyle w:val="ListParagraph"/>
        <w:numPr>
          <w:ilvl w:val="0"/>
          <w:numId w:val="91"/>
        </w:numPr>
      </w:pPr>
      <w:r>
        <w:t>10-512-126 Surgical Tech Fundamentals 1</w:t>
      </w:r>
    </w:p>
    <w:p w14:paraId="2C32C5D1" w14:textId="77777777" w:rsidR="00373A71" w:rsidRDefault="00373A71" w:rsidP="007D080E">
      <w:pPr>
        <w:pStyle w:val="ListParagraph"/>
        <w:numPr>
          <w:ilvl w:val="0"/>
          <w:numId w:val="91"/>
        </w:numPr>
      </w:pPr>
      <w:r>
        <w:t>10-512-127 Exploring Surgical Issues</w:t>
      </w:r>
    </w:p>
    <w:p w14:paraId="32DBB0C7" w14:textId="77777777" w:rsidR="00373A71" w:rsidRDefault="00373A71" w:rsidP="007D080E">
      <w:pPr>
        <w:pStyle w:val="ListParagraph"/>
        <w:numPr>
          <w:ilvl w:val="0"/>
          <w:numId w:val="91"/>
        </w:numPr>
      </w:pPr>
      <w:r>
        <w:t>10-512-128 Surgical Tech Fundamentals 2</w:t>
      </w:r>
    </w:p>
    <w:p w14:paraId="31199191" w14:textId="77777777" w:rsidR="00373A71" w:rsidRDefault="00373A71" w:rsidP="007D080E">
      <w:pPr>
        <w:pStyle w:val="ListParagraph"/>
        <w:numPr>
          <w:ilvl w:val="0"/>
          <w:numId w:val="91"/>
        </w:numPr>
      </w:pPr>
      <w:r>
        <w:t>10-512-130 Surgical Skills Application</w:t>
      </w:r>
    </w:p>
    <w:p w14:paraId="3CF24842" w14:textId="77777777" w:rsidR="00373A71" w:rsidRDefault="00373A71" w:rsidP="007D080E">
      <w:pPr>
        <w:pStyle w:val="ListParagraph"/>
        <w:numPr>
          <w:ilvl w:val="0"/>
          <w:numId w:val="91"/>
        </w:numPr>
      </w:pPr>
      <w:r>
        <w:t>10-512-132 Surgical Technology Clinical I</w:t>
      </w:r>
    </w:p>
    <w:p w14:paraId="35CAEAFD" w14:textId="77777777" w:rsidR="00373A71" w:rsidRDefault="00373A71" w:rsidP="007D080E">
      <w:pPr>
        <w:pStyle w:val="ListParagraph"/>
        <w:numPr>
          <w:ilvl w:val="0"/>
          <w:numId w:val="91"/>
        </w:numPr>
      </w:pPr>
      <w:r>
        <w:t>10-512-133 Surgical Technology Clinical II</w:t>
      </w:r>
    </w:p>
    <w:p w14:paraId="44A5ABAD" w14:textId="77777777" w:rsidR="00373A71" w:rsidRDefault="00373A71" w:rsidP="007D080E">
      <w:pPr>
        <w:pStyle w:val="ListParagraph"/>
        <w:numPr>
          <w:ilvl w:val="0"/>
          <w:numId w:val="91"/>
        </w:numPr>
      </w:pPr>
      <w:r>
        <w:t>10-512-135 Surgical Technology Clinical III</w:t>
      </w:r>
    </w:p>
    <w:p w14:paraId="22B7D56E" w14:textId="77777777" w:rsidR="00373A71" w:rsidRDefault="00373A71" w:rsidP="007D080E">
      <w:pPr>
        <w:pStyle w:val="ListParagraph"/>
        <w:numPr>
          <w:ilvl w:val="0"/>
          <w:numId w:val="91"/>
        </w:numPr>
      </w:pPr>
      <w:r>
        <w:t>10-512-136 Surgical Technology Clinical IV</w:t>
      </w:r>
    </w:p>
    <w:p w14:paraId="01839EAD" w14:textId="77777777" w:rsidR="00373A71" w:rsidRDefault="00373A71" w:rsidP="007D080E">
      <w:pPr>
        <w:pStyle w:val="ListParagraph"/>
        <w:numPr>
          <w:ilvl w:val="0"/>
          <w:numId w:val="91"/>
        </w:numPr>
      </w:pPr>
      <w:r>
        <w:t>10-512-137 ST Clinical Practice 1</w:t>
      </w:r>
    </w:p>
    <w:p w14:paraId="316B11CA" w14:textId="77777777" w:rsidR="00373A71" w:rsidRDefault="00373A71" w:rsidP="007D080E">
      <w:pPr>
        <w:pStyle w:val="ListParagraph"/>
        <w:numPr>
          <w:ilvl w:val="0"/>
          <w:numId w:val="91"/>
        </w:numPr>
      </w:pPr>
      <w:r>
        <w:t>10-512-138 ST Clinical Practice 2</w:t>
      </w:r>
    </w:p>
    <w:p w14:paraId="73963C09" w14:textId="77777777" w:rsidR="00373A71" w:rsidRDefault="00373A71" w:rsidP="007D080E">
      <w:pPr>
        <w:pStyle w:val="ListParagraph"/>
        <w:numPr>
          <w:ilvl w:val="0"/>
          <w:numId w:val="91"/>
        </w:numPr>
      </w:pPr>
      <w:r>
        <w:t>10-512-139 ST Clinical Practice 3</w:t>
      </w:r>
    </w:p>
    <w:p w14:paraId="6609FBBD" w14:textId="77777777" w:rsidR="009E3327" w:rsidRDefault="009E3327" w:rsidP="00373A71"/>
    <w:p w14:paraId="5862DC6B" w14:textId="4AB19214" w:rsidR="009E3327" w:rsidRDefault="00373A71" w:rsidP="00373A71">
      <w:pPr>
        <w:pStyle w:val="STHandbookLevel2"/>
      </w:pPr>
      <w:bookmarkStart w:id="87" w:name="_Toc230005400"/>
      <w:r>
        <w:t>Prepare the patient, operating room and surgical team for the preoperative phase</w:t>
      </w:r>
      <w:bookmarkEnd w:id="87"/>
    </w:p>
    <w:p w14:paraId="7EF35E6D" w14:textId="77777777" w:rsidR="00373A71" w:rsidRDefault="00373A71" w:rsidP="007D080E">
      <w:pPr>
        <w:pStyle w:val="ListParagraph"/>
        <w:numPr>
          <w:ilvl w:val="0"/>
          <w:numId w:val="92"/>
        </w:numPr>
      </w:pPr>
      <w:r>
        <w:t>10-512-125 Intro to Surgical Technology</w:t>
      </w:r>
    </w:p>
    <w:p w14:paraId="597A8311" w14:textId="77777777" w:rsidR="00373A71" w:rsidRDefault="00373A71" w:rsidP="007D080E">
      <w:pPr>
        <w:pStyle w:val="ListParagraph"/>
        <w:numPr>
          <w:ilvl w:val="0"/>
          <w:numId w:val="92"/>
        </w:numPr>
      </w:pPr>
      <w:r>
        <w:t>10-512-126 Surgical Tech Fundamentals 1</w:t>
      </w:r>
    </w:p>
    <w:p w14:paraId="4C030C99" w14:textId="77777777" w:rsidR="00373A71" w:rsidRDefault="00373A71" w:rsidP="007D080E">
      <w:pPr>
        <w:pStyle w:val="ListParagraph"/>
        <w:numPr>
          <w:ilvl w:val="0"/>
          <w:numId w:val="92"/>
        </w:numPr>
      </w:pPr>
      <w:r>
        <w:t>10-512-128 Surgical Tech Fundamentals 2</w:t>
      </w:r>
    </w:p>
    <w:p w14:paraId="2C07393A" w14:textId="77777777" w:rsidR="00373A71" w:rsidRDefault="00373A71" w:rsidP="007D080E">
      <w:pPr>
        <w:pStyle w:val="ListParagraph"/>
        <w:numPr>
          <w:ilvl w:val="0"/>
          <w:numId w:val="92"/>
        </w:numPr>
      </w:pPr>
      <w:r>
        <w:t>10-512-129 Surgical Pharmacology</w:t>
      </w:r>
    </w:p>
    <w:p w14:paraId="2C2B3246" w14:textId="77777777" w:rsidR="00373A71" w:rsidRDefault="00373A71" w:rsidP="007D080E">
      <w:pPr>
        <w:pStyle w:val="ListParagraph"/>
        <w:numPr>
          <w:ilvl w:val="0"/>
          <w:numId w:val="92"/>
        </w:numPr>
      </w:pPr>
      <w:r>
        <w:t>10-512-130 Surgical Skills Application</w:t>
      </w:r>
    </w:p>
    <w:p w14:paraId="103476DB" w14:textId="77777777" w:rsidR="00373A71" w:rsidRDefault="00373A71" w:rsidP="007D080E">
      <w:pPr>
        <w:pStyle w:val="ListParagraph"/>
        <w:numPr>
          <w:ilvl w:val="0"/>
          <w:numId w:val="92"/>
        </w:numPr>
      </w:pPr>
      <w:r>
        <w:t>10-512-132 Surgical Technology Clinical I</w:t>
      </w:r>
    </w:p>
    <w:p w14:paraId="47C077B7" w14:textId="77777777" w:rsidR="00373A71" w:rsidRDefault="00373A71" w:rsidP="007D080E">
      <w:pPr>
        <w:pStyle w:val="ListParagraph"/>
        <w:numPr>
          <w:ilvl w:val="0"/>
          <w:numId w:val="92"/>
        </w:numPr>
      </w:pPr>
      <w:r>
        <w:t>10-512-133 Surgical Technology Clinical II</w:t>
      </w:r>
    </w:p>
    <w:p w14:paraId="3DBD7E3F" w14:textId="77777777" w:rsidR="00373A71" w:rsidRDefault="00373A71" w:rsidP="007D080E">
      <w:pPr>
        <w:pStyle w:val="ListParagraph"/>
        <w:numPr>
          <w:ilvl w:val="0"/>
          <w:numId w:val="92"/>
        </w:numPr>
      </w:pPr>
      <w:r>
        <w:t>10-512-135 Surgical Technology Clinical III</w:t>
      </w:r>
    </w:p>
    <w:p w14:paraId="29A11DC4" w14:textId="77777777" w:rsidR="00373A71" w:rsidRDefault="00373A71" w:rsidP="007D080E">
      <w:pPr>
        <w:pStyle w:val="ListParagraph"/>
        <w:numPr>
          <w:ilvl w:val="0"/>
          <w:numId w:val="92"/>
        </w:numPr>
      </w:pPr>
      <w:r>
        <w:t>10-512-136 Surgical Technology Clinical IV</w:t>
      </w:r>
    </w:p>
    <w:p w14:paraId="24FFAABE" w14:textId="77777777" w:rsidR="00373A71" w:rsidRDefault="00373A71" w:rsidP="007D080E">
      <w:pPr>
        <w:pStyle w:val="ListParagraph"/>
        <w:numPr>
          <w:ilvl w:val="0"/>
          <w:numId w:val="92"/>
        </w:numPr>
      </w:pPr>
      <w:r>
        <w:t>10-512-137 ST Clinical Practice 1</w:t>
      </w:r>
    </w:p>
    <w:p w14:paraId="7F45F9E2" w14:textId="77777777" w:rsidR="00373A71" w:rsidRDefault="00373A71" w:rsidP="007D080E">
      <w:pPr>
        <w:pStyle w:val="ListParagraph"/>
        <w:numPr>
          <w:ilvl w:val="0"/>
          <w:numId w:val="92"/>
        </w:numPr>
      </w:pPr>
      <w:r>
        <w:t>10-512-138 ST Clinical Practice 2</w:t>
      </w:r>
    </w:p>
    <w:p w14:paraId="3A906284" w14:textId="77777777" w:rsidR="00373A71" w:rsidRDefault="00373A71" w:rsidP="007D080E">
      <w:pPr>
        <w:pStyle w:val="ListParagraph"/>
        <w:numPr>
          <w:ilvl w:val="0"/>
          <w:numId w:val="92"/>
        </w:numPr>
      </w:pPr>
      <w:r>
        <w:t>10-512-139 ST Clinical Practice 3</w:t>
      </w:r>
    </w:p>
    <w:p w14:paraId="469B7280" w14:textId="77777777" w:rsidR="009E3327" w:rsidRDefault="009E3327" w:rsidP="00373A71"/>
    <w:p w14:paraId="79FD8FEF" w14:textId="4DC53151" w:rsidR="009E3327" w:rsidRDefault="00373A71" w:rsidP="00373A71">
      <w:pPr>
        <w:pStyle w:val="STHandbookLevel2"/>
      </w:pPr>
      <w:bookmarkStart w:id="88" w:name="_Toc230005401"/>
      <w:r>
        <w:t>Perform intraoperative case management in the scrub role</w:t>
      </w:r>
      <w:bookmarkEnd w:id="88"/>
    </w:p>
    <w:p w14:paraId="7DB442A9" w14:textId="77777777" w:rsidR="00373A71" w:rsidRDefault="00373A71" w:rsidP="007D080E">
      <w:pPr>
        <w:pStyle w:val="ListParagraph"/>
        <w:numPr>
          <w:ilvl w:val="0"/>
          <w:numId w:val="93"/>
        </w:numPr>
      </w:pPr>
      <w:r>
        <w:t>10-512-128 Surgical Tech Fundamentals 2</w:t>
      </w:r>
    </w:p>
    <w:p w14:paraId="076E3912" w14:textId="77777777" w:rsidR="00373A71" w:rsidRDefault="00373A71" w:rsidP="007D080E">
      <w:pPr>
        <w:pStyle w:val="ListParagraph"/>
        <w:numPr>
          <w:ilvl w:val="0"/>
          <w:numId w:val="93"/>
        </w:numPr>
      </w:pPr>
      <w:r>
        <w:t>10-512-129 Surgical Pharmacology</w:t>
      </w:r>
    </w:p>
    <w:p w14:paraId="2A901BC4" w14:textId="77777777" w:rsidR="00373A71" w:rsidRDefault="00373A71" w:rsidP="007D080E">
      <w:pPr>
        <w:pStyle w:val="ListParagraph"/>
        <w:numPr>
          <w:ilvl w:val="0"/>
          <w:numId w:val="93"/>
        </w:numPr>
      </w:pPr>
      <w:r>
        <w:t>10-512-130 Surgical Skills Application</w:t>
      </w:r>
    </w:p>
    <w:p w14:paraId="7585F8D4" w14:textId="77777777" w:rsidR="00373A71" w:rsidRDefault="00373A71" w:rsidP="007D080E">
      <w:pPr>
        <w:pStyle w:val="ListParagraph"/>
        <w:numPr>
          <w:ilvl w:val="0"/>
          <w:numId w:val="93"/>
        </w:numPr>
      </w:pPr>
      <w:r>
        <w:t>10-512-131 Surgical Interventions 1</w:t>
      </w:r>
    </w:p>
    <w:p w14:paraId="2FA7D9EC" w14:textId="77777777" w:rsidR="00373A71" w:rsidRDefault="00373A71" w:rsidP="007D080E">
      <w:pPr>
        <w:pStyle w:val="ListParagraph"/>
        <w:numPr>
          <w:ilvl w:val="0"/>
          <w:numId w:val="93"/>
        </w:numPr>
      </w:pPr>
      <w:r>
        <w:t>10-512-132 Surgical Technology Clinical I</w:t>
      </w:r>
    </w:p>
    <w:p w14:paraId="556004C8" w14:textId="77777777" w:rsidR="00373A71" w:rsidRDefault="00373A71" w:rsidP="007D080E">
      <w:pPr>
        <w:pStyle w:val="ListParagraph"/>
        <w:numPr>
          <w:ilvl w:val="0"/>
          <w:numId w:val="93"/>
        </w:numPr>
      </w:pPr>
      <w:r>
        <w:t>10-512-133 Surgical Technology Clinical II</w:t>
      </w:r>
    </w:p>
    <w:p w14:paraId="5FA44286" w14:textId="77777777" w:rsidR="00373A71" w:rsidRDefault="00373A71" w:rsidP="007D080E">
      <w:pPr>
        <w:pStyle w:val="ListParagraph"/>
        <w:numPr>
          <w:ilvl w:val="0"/>
          <w:numId w:val="93"/>
        </w:numPr>
      </w:pPr>
      <w:r>
        <w:t>10-512-135 Surgical Technology Clinical III</w:t>
      </w:r>
    </w:p>
    <w:p w14:paraId="3B98EEAA" w14:textId="77777777" w:rsidR="00373A71" w:rsidRDefault="00373A71" w:rsidP="007D080E">
      <w:pPr>
        <w:pStyle w:val="ListParagraph"/>
        <w:numPr>
          <w:ilvl w:val="0"/>
          <w:numId w:val="93"/>
        </w:numPr>
      </w:pPr>
      <w:r>
        <w:t>10-512-136 Surgical Technology Clinical IV</w:t>
      </w:r>
    </w:p>
    <w:p w14:paraId="7508BD61" w14:textId="77777777" w:rsidR="00373A71" w:rsidRDefault="00373A71" w:rsidP="007D080E">
      <w:pPr>
        <w:pStyle w:val="ListParagraph"/>
        <w:numPr>
          <w:ilvl w:val="0"/>
          <w:numId w:val="93"/>
        </w:numPr>
      </w:pPr>
      <w:r>
        <w:t>10-512-137 ST Clinical Practice 1</w:t>
      </w:r>
    </w:p>
    <w:p w14:paraId="6B563955" w14:textId="77777777" w:rsidR="00373A71" w:rsidRDefault="00373A71" w:rsidP="007D080E">
      <w:pPr>
        <w:pStyle w:val="ListParagraph"/>
        <w:numPr>
          <w:ilvl w:val="0"/>
          <w:numId w:val="93"/>
        </w:numPr>
      </w:pPr>
      <w:r>
        <w:t>10-512-138 ST Clinical Practice 2</w:t>
      </w:r>
    </w:p>
    <w:p w14:paraId="65E25EE6" w14:textId="77777777" w:rsidR="00373A71" w:rsidRDefault="00373A71" w:rsidP="007D080E">
      <w:pPr>
        <w:pStyle w:val="ListParagraph"/>
        <w:numPr>
          <w:ilvl w:val="0"/>
          <w:numId w:val="93"/>
        </w:numPr>
      </w:pPr>
      <w:r>
        <w:t>10-512-139 ST Clinical Practice 3</w:t>
      </w:r>
    </w:p>
    <w:p w14:paraId="385F827C" w14:textId="77777777" w:rsidR="00373A71" w:rsidRDefault="00373A71" w:rsidP="007D080E">
      <w:pPr>
        <w:pStyle w:val="ListParagraph"/>
        <w:numPr>
          <w:ilvl w:val="0"/>
          <w:numId w:val="93"/>
        </w:numPr>
      </w:pPr>
      <w:r>
        <w:t>10-512-140 Surgical Interventions 1A</w:t>
      </w:r>
    </w:p>
    <w:p w14:paraId="431D9C39" w14:textId="77777777" w:rsidR="00373A71" w:rsidRDefault="00373A71" w:rsidP="007D080E">
      <w:pPr>
        <w:pStyle w:val="ListParagraph"/>
        <w:numPr>
          <w:ilvl w:val="0"/>
          <w:numId w:val="93"/>
        </w:numPr>
      </w:pPr>
      <w:r>
        <w:t>10-512-141 Surgical Interventions 1B</w:t>
      </w:r>
    </w:p>
    <w:p w14:paraId="61FF13FE" w14:textId="77777777" w:rsidR="00373A71" w:rsidRDefault="00373A71" w:rsidP="007D080E">
      <w:pPr>
        <w:pStyle w:val="ListParagraph"/>
        <w:numPr>
          <w:ilvl w:val="0"/>
          <w:numId w:val="93"/>
        </w:numPr>
      </w:pPr>
      <w:r>
        <w:t>10-512-142 Surgical Interventions II</w:t>
      </w:r>
    </w:p>
    <w:p w14:paraId="11AED696" w14:textId="77777777" w:rsidR="00373A71" w:rsidRDefault="00373A71" w:rsidP="007D080E">
      <w:pPr>
        <w:pStyle w:val="ListParagraph"/>
        <w:numPr>
          <w:ilvl w:val="0"/>
          <w:numId w:val="93"/>
        </w:numPr>
      </w:pPr>
      <w:r>
        <w:t>10-806-177 Gen Anatomy &amp; Physiology</w:t>
      </w:r>
    </w:p>
    <w:p w14:paraId="67FC20E7" w14:textId="77777777" w:rsidR="009E3327" w:rsidRDefault="009E3327" w:rsidP="00373A71"/>
    <w:p w14:paraId="3489A6E5" w14:textId="68E89811" w:rsidR="009E3327" w:rsidRDefault="00373A71" w:rsidP="009E3327">
      <w:pPr>
        <w:pStyle w:val="STHandbookLevel2"/>
      </w:pPr>
      <w:bookmarkStart w:id="89" w:name="_Toc230005402"/>
      <w:r>
        <w:t>Perform postoperative case management</w:t>
      </w:r>
      <w:bookmarkEnd w:id="89"/>
    </w:p>
    <w:p w14:paraId="503057A9" w14:textId="77777777" w:rsidR="00373A71" w:rsidRDefault="00373A71" w:rsidP="007D080E">
      <w:pPr>
        <w:pStyle w:val="ListParagraph"/>
        <w:numPr>
          <w:ilvl w:val="0"/>
          <w:numId w:val="94"/>
        </w:numPr>
      </w:pPr>
      <w:r>
        <w:t>10-512-128 Surgical Tech Fundamentals 2</w:t>
      </w:r>
    </w:p>
    <w:p w14:paraId="699FD81E" w14:textId="77777777" w:rsidR="00373A71" w:rsidRDefault="00373A71" w:rsidP="007D080E">
      <w:pPr>
        <w:pStyle w:val="ListParagraph"/>
        <w:numPr>
          <w:ilvl w:val="0"/>
          <w:numId w:val="94"/>
        </w:numPr>
      </w:pPr>
      <w:r>
        <w:t>10-512-129 Surgical Pharmacology</w:t>
      </w:r>
    </w:p>
    <w:p w14:paraId="3432DC0D" w14:textId="77777777" w:rsidR="00373A71" w:rsidRDefault="00373A71" w:rsidP="007D080E">
      <w:pPr>
        <w:pStyle w:val="ListParagraph"/>
        <w:numPr>
          <w:ilvl w:val="0"/>
          <w:numId w:val="94"/>
        </w:numPr>
      </w:pPr>
      <w:r>
        <w:t>10-512-130 Surgical Skills Application</w:t>
      </w:r>
    </w:p>
    <w:p w14:paraId="1E30C0CE" w14:textId="77777777" w:rsidR="00373A71" w:rsidRDefault="00373A71" w:rsidP="007D080E">
      <w:pPr>
        <w:pStyle w:val="ListParagraph"/>
        <w:numPr>
          <w:ilvl w:val="0"/>
          <w:numId w:val="94"/>
        </w:numPr>
      </w:pPr>
      <w:r>
        <w:t>10-512-131 Surgical Interventions 1</w:t>
      </w:r>
    </w:p>
    <w:p w14:paraId="4F616FC2" w14:textId="77777777" w:rsidR="00373A71" w:rsidRDefault="00373A71" w:rsidP="007D080E">
      <w:pPr>
        <w:pStyle w:val="ListParagraph"/>
        <w:numPr>
          <w:ilvl w:val="0"/>
          <w:numId w:val="94"/>
        </w:numPr>
      </w:pPr>
      <w:r>
        <w:t>10-512-132 Surgical Technology Clinical I</w:t>
      </w:r>
    </w:p>
    <w:p w14:paraId="680945E8" w14:textId="77777777" w:rsidR="00373A71" w:rsidRDefault="00373A71" w:rsidP="007D080E">
      <w:pPr>
        <w:pStyle w:val="ListParagraph"/>
        <w:numPr>
          <w:ilvl w:val="0"/>
          <w:numId w:val="94"/>
        </w:numPr>
      </w:pPr>
      <w:r>
        <w:t>10-512-133 Surgical Technology Clinical II</w:t>
      </w:r>
    </w:p>
    <w:p w14:paraId="46CBCCB8" w14:textId="77777777" w:rsidR="00373A71" w:rsidRDefault="00373A71" w:rsidP="007D080E">
      <w:pPr>
        <w:pStyle w:val="ListParagraph"/>
        <w:numPr>
          <w:ilvl w:val="0"/>
          <w:numId w:val="94"/>
        </w:numPr>
      </w:pPr>
      <w:r>
        <w:t>10-512-135 Surgical Technology Clinical III</w:t>
      </w:r>
    </w:p>
    <w:p w14:paraId="137976DA" w14:textId="77777777" w:rsidR="00373A71" w:rsidRDefault="00373A71" w:rsidP="007D080E">
      <w:pPr>
        <w:pStyle w:val="ListParagraph"/>
        <w:numPr>
          <w:ilvl w:val="0"/>
          <w:numId w:val="94"/>
        </w:numPr>
      </w:pPr>
      <w:r>
        <w:t>10-512-136 Surgical Technology Clinical IV</w:t>
      </w:r>
    </w:p>
    <w:p w14:paraId="35D15207" w14:textId="77777777" w:rsidR="00373A71" w:rsidRDefault="00373A71" w:rsidP="007D080E">
      <w:pPr>
        <w:pStyle w:val="ListParagraph"/>
        <w:numPr>
          <w:ilvl w:val="0"/>
          <w:numId w:val="94"/>
        </w:numPr>
      </w:pPr>
      <w:r>
        <w:t>10-512-137 ST Clinical Practice 1</w:t>
      </w:r>
    </w:p>
    <w:p w14:paraId="3A449F4D" w14:textId="77777777" w:rsidR="00373A71" w:rsidRDefault="00373A71" w:rsidP="007D080E">
      <w:pPr>
        <w:pStyle w:val="ListParagraph"/>
        <w:numPr>
          <w:ilvl w:val="0"/>
          <w:numId w:val="94"/>
        </w:numPr>
      </w:pPr>
      <w:r>
        <w:t>10-512-138 ST Clinical Practice 2</w:t>
      </w:r>
    </w:p>
    <w:p w14:paraId="75A00EC2" w14:textId="77777777" w:rsidR="00373A71" w:rsidRDefault="00373A71" w:rsidP="007D080E">
      <w:pPr>
        <w:pStyle w:val="ListParagraph"/>
        <w:numPr>
          <w:ilvl w:val="0"/>
          <w:numId w:val="94"/>
        </w:numPr>
      </w:pPr>
      <w:r>
        <w:t>10-512-139 ST Clinical Practice 3</w:t>
      </w:r>
    </w:p>
    <w:p w14:paraId="186314C0" w14:textId="77777777" w:rsidR="00373A71" w:rsidRDefault="00373A71" w:rsidP="007D080E">
      <w:pPr>
        <w:pStyle w:val="ListParagraph"/>
        <w:numPr>
          <w:ilvl w:val="0"/>
          <w:numId w:val="94"/>
        </w:numPr>
      </w:pPr>
      <w:r>
        <w:t>10-512-142 Surgical Interventions II</w:t>
      </w:r>
    </w:p>
    <w:p w14:paraId="2C1FCF5C" w14:textId="77777777" w:rsidR="00373A71" w:rsidRDefault="00373A71" w:rsidP="007D080E">
      <w:pPr>
        <w:pStyle w:val="ListParagraph"/>
        <w:numPr>
          <w:ilvl w:val="0"/>
          <w:numId w:val="94"/>
        </w:numPr>
      </w:pPr>
      <w:r>
        <w:t>10-806-177 Gen Anatomy &amp; Physiology</w:t>
      </w:r>
    </w:p>
    <w:p w14:paraId="30F28A98" w14:textId="77777777" w:rsidR="009E3327" w:rsidRDefault="009E3327" w:rsidP="00373A71"/>
    <w:p w14:paraId="337F1BE9" w14:textId="4F5B1EF7" w:rsidR="009E3327" w:rsidRDefault="00373A71" w:rsidP="009E3327">
      <w:pPr>
        <w:pStyle w:val="STHandbookLevel2"/>
      </w:pPr>
      <w:bookmarkStart w:id="90" w:name="_Toc230005403"/>
      <w:r>
        <w:t>Function as an ethical, legal, and professional member of the healthcare team as determined by governing bodies</w:t>
      </w:r>
      <w:bookmarkEnd w:id="90"/>
    </w:p>
    <w:p w14:paraId="784A0AF3" w14:textId="77777777" w:rsidR="00373A71" w:rsidRDefault="00373A71" w:rsidP="007D080E">
      <w:pPr>
        <w:pStyle w:val="ListParagraph"/>
        <w:numPr>
          <w:ilvl w:val="0"/>
          <w:numId w:val="95"/>
        </w:numPr>
      </w:pPr>
      <w:r>
        <w:t>10-512-125 Intro to Surgical Technology</w:t>
      </w:r>
    </w:p>
    <w:p w14:paraId="4B930ECD" w14:textId="77777777" w:rsidR="00373A71" w:rsidRDefault="00373A71" w:rsidP="007D080E">
      <w:pPr>
        <w:pStyle w:val="ListParagraph"/>
        <w:numPr>
          <w:ilvl w:val="0"/>
          <w:numId w:val="95"/>
        </w:numPr>
      </w:pPr>
      <w:r>
        <w:t>10-512-126 Surgical Tech Fundamentals 1</w:t>
      </w:r>
    </w:p>
    <w:p w14:paraId="63ABB87F" w14:textId="77777777" w:rsidR="00373A71" w:rsidRDefault="00373A71" w:rsidP="007D080E">
      <w:pPr>
        <w:pStyle w:val="ListParagraph"/>
        <w:numPr>
          <w:ilvl w:val="0"/>
          <w:numId w:val="95"/>
        </w:numPr>
      </w:pPr>
      <w:r>
        <w:t>10-512-127 Exploring Surgical Issues</w:t>
      </w:r>
    </w:p>
    <w:p w14:paraId="4DD1BACD" w14:textId="77777777" w:rsidR="00373A71" w:rsidRDefault="00373A71" w:rsidP="007D080E">
      <w:pPr>
        <w:pStyle w:val="ListParagraph"/>
        <w:numPr>
          <w:ilvl w:val="0"/>
          <w:numId w:val="95"/>
        </w:numPr>
      </w:pPr>
      <w:r>
        <w:t>10-512-128 Surgical Tech Fundamentals 2</w:t>
      </w:r>
    </w:p>
    <w:p w14:paraId="01F81C13" w14:textId="77777777" w:rsidR="00373A71" w:rsidRDefault="00373A71" w:rsidP="007D080E">
      <w:pPr>
        <w:pStyle w:val="ListParagraph"/>
        <w:numPr>
          <w:ilvl w:val="0"/>
          <w:numId w:val="95"/>
        </w:numPr>
      </w:pPr>
      <w:r>
        <w:t>10-512-129 Surgical Pharmacology</w:t>
      </w:r>
    </w:p>
    <w:p w14:paraId="2659B0F6" w14:textId="77777777" w:rsidR="00373A71" w:rsidRDefault="00373A71" w:rsidP="007D080E">
      <w:pPr>
        <w:pStyle w:val="ListParagraph"/>
        <w:numPr>
          <w:ilvl w:val="0"/>
          <w:numId w:val="95"/>
        </w:numPr>
      </w:pPr>
      <w:r>
        <w:t>10-512-130 Surgical Skills Application</w:t>
      </w:r>
    </w:p>
    <w:p w14:paraId="59E69FB7" w14:textId="77777777" w:rsidR="00373A71" w:rsidRDefault="00373A71" w:rsidP="007D080E">
      <w:pPr>
        <w:pStyle w:val="ListParagraph"/>
        <w:numPr>
          <w:ilvl w:val="0"/>
          <w:numId w:val="95"/>
        </w:numPr>
      </w:pPr>
      <w:r>
        <w:t>10-512-131 Surgical Interventions 1</w:t>
      </w:r>
    </w:p>
    <w:p w14:paraId="7F8A11DC" w14:textId="77777777" w:rsidR="00373A71" w:rsidRDefault="00373A71" w:rsidP="007D080E">
      <w:pPr>
        <w:pStyle w:val="ListParagraph"/>
        <w:numPr>
          <w:ilvl w:val="0"/>
          <w:numId w:val="95"/>
        </w:numPr>
      </w:pPr>
      <w:r>
        <w:t>10-512-132 Surgical Technology Clinical I</w:t>
      </w:r>
    </w:p>
    <w:p w14:paraId="6EDC11B7" w14:textId="77777777" w:rsidR="00373A71" w:rsidRDefault="00373A71" w:rsidP="007D080E">
      <w:pPr>
        <w:pStyle w:val="ListParagraph"/>
        <w:numPr>
          <w:ilvl w:val="0"/>
          <w:numId w:val="95"/>
        </w:numPr>
      </w:pPr>
      <w:r>
        <w:t>10-512-133 Surgical Technology Clinical II</w:t>
      </w:r>
    </w:p>
    <w:p w14:paraId="0BA08FCC" w14:textId="77777777" w:rsidR="00373A71" w:rsidRDefault="00373A71" w:rsidP="007D080E">
      <w:pPr>
        <w:pStyle w:val="ListParagraph"/>
        <w:numPr>
          <w:ilvl w:val="0"/>
          <w:numId w:val="95"/>
        </w:numPr>
      </w:pPr>
      <w:r>
        <w:t>10-512-135 Surgical Technology Clinical III</w:t>
      </w:r>
    </w:p>
    <w:p w14:paraId="29B93165" w14:textId="77777777" w:rsidR="00373A71" w:rsidRDefault="00373A71" w:rsidP="007D080E">
      <w:pPr>
        <w:pStyle w:val="ListParagraph"/>
        <w:numPr>
          <w:ilvl w:val="0"/>
          <w:numId w:val="95"/>
        </w:numPr>
      </w:pPr>
      <w:r>
        <w:t>10-512-136 Surgical Technology Clinical IV</w:t>
      </w:r>
    </w:p>
    <w:p w14:paraId="40A8B094" w14:textId="77777777" w:rsidR="00373A71" w:rsidRDefault="00373A71" w:rsidP="007D080E">
      <w:pPr>
        <w:pStyle w:val="ListParagraph"/>
        <w:numPr>
          <w:ilvl w:val="0"/>
          <w:numId w:val="95"/>
        </w:numPr>
      </w:pPr>
      <w:r>
        <w:t>10-512-137 ST Clinical Practice 1</w:t>
      </w:r>
    </w:p>
    <w:p w14:paraId="228B0325" w14:textId="77777777" w:rsidR="00373A71" w:rsidRDefault="00373A71" w:rsidP="007D080E">
      <w:pPr>
        <w:pStyle w:val="ListParagraph"/>
        <w:numPr>
          <w:ilvl w:val="0"/>
          <w:numId w:val="95"/>
        </w:numPr>
      </w:pPr>
      <w:r>
        <w:t>10-512-138 ST Clinical Practice 2</w:t>
      </w:r>
    </w:p>
    <w:p w14:paraId="4A047310" w14:textId="77777777" w:rsidR="00373A71" w:rsidRDefault="00373A71" w:rsidP="007D080E">
      <w:pPr>
        <w:pStyle w:val="ListParagraph"/>
        <w:numPr>
          <w:ilvl w:val="0"/>
          <w:numId w:val="95"/>
        </w:numPr>
      </w:pPr>
      <w:r>
        <w:t>10-512-139 ST Clinical Practice 3</w:t>
      </w:r>
    </w:p>
    <w:p w14:paraId="27BF17BD" w14:textId="77777777" w:rsidR="00373A71" w:rsidRDefault="00373A71" w:rsidP="007D080E">
      <w:pPr>
        <w:pStyle w:val="ListParagraph"/>
        <w:numPr>
          <w:ilvl w:val="0"/>
          <w:numId w:val="95"/>
        </w:numPr>
      </w:pPr>
      <w:r>
        <w:t>10-512-142 Surgical Interventions II</w:t>
      </w:r>
    </w:p>
    <w:p w14:paraId="60C576D3" w14:textId="68FE68DA" w:rsidR="00373A71" w:rsidRDefault="00373A71" w:rsidP="007D080E">
      <w:pPr>
        <w:pStyle w:val="ListParagraph"/>
        <w:numPr>
          <w:ilvl w:val="0"/>
          <w:numId w:val="95"/>
        </w:numPr>
      </w:pPr>
      <w:r>
        <w:t>10-806-177 Gen Anatomy &amp; Physiology</w:t>
      </w:r>
    </w:p>
    <w:p w14:paraId="74F028DE" w14:textId="77777777" w:rsidR="001D2363" w:rsidRDefault="001D2363" w:rsidP="0067252F">
      <w:pPr>
        <w:rPr>
          <w:b/>
          <w:bCs/>
        </w:rPr>
      </w:pPr>
    </w:p>
    <w:p w14:paraId="0CA799FE" w14:textId="6A777992" w:rsidR="007D742B" w:rsidRDefault="007D742B" w:rsidP="005608F8">
      <w:pPr>
        <w:pStyle w:val="Default"/>
        <w:ind w:left="1440"/>
      </w:pPr>
    </w:p>
    <w:p w14:paraId="57C2534D" w14:textId="77777777" w:rsidR="007D742B" w:rsidRDefault="007D742B" w:rsidP="007D742B">
      <w:pPr>
        <w:pStyle w:val="Default"/>
      </w:pPr>
    </w:p>
    <w:p w14:paraId="5ECA9144" w14:textId="77777777" w:rsidR="007D742B" w:rsidRPr="0019483A" w:rsidRDefault="007D742B" w:rsidP="003942F6">
      <w:pPr>
        <w:pStyle w:val="Default"/>
      </w:pPr>
    </w:p>
    <w:p w14:paraId="4BDAD19D" w14:textId="297DBEC3" w:rsidR="00125647" w:rsidRDefault="00125647" w:rsidP="006C52F7">
      <w:pPr>
        <w:widowControl/>
        <w:autoSpaceDE/>
        <w:autoSpaceDN/>
        <w:adjustRightInd/>
      </w:pPr>
    </w:p>
    <w:p w14:paraId="022CFAB3" w14:textId="77777777" w:rsidR="00953B8E" w:rsidRDefault="00953B8E" w:rsidP="00707989">
      <w:pPr>
        <w:pStyle w:val="Heading1"/>
        <w:sectPr w:rsidR="00953B8E" w:rsidSect="0067252F">
          <w:footerReference w:type="default" r:id="rId18"/>
          <w:pgSz w:w="12240" w:h="15840"/>
          <w:pgMar w:top="1304" w:right="1304" w:bottom="1304" w:left="1304" w:header="1440" w:footer="720" w:gutter="0"/>
          <w:cols w:space="720"/>
          <w:docGrid w:linePitch="272"/>
        </w:sectPr>
      </w:pPr>
    </w:p>
    <w:p w14:paraId="2E9F2A44" w14:textId="6640F858" w:rsidR="00D86B50" w:rsidRDefault="00D86B50" w:rsidP="00707989">
      <w:pPr>
        <w:pStyle w:val="Heading1"/>
      </w:pPr>
      <w:bookmarkStart w:id="91" w:name="_Outcomes_&amp;_Courses"/>
      <w:bookmarkStart w:id="92" w:name="_Toc229565745"/>
      <w:bookmarkStart w:id="93" w:name="_Toc230005404"/>
      <w:bookmarkEnd w:id="91"/>
      <w:r>
        <w:t>Outcomes &amp; Courses Matrix</w:t>
      </w:r>
      <w:bookmarkEnd w:id="92"/>
      <w:bookmarkEnd w:id="93"/>
    </w:p>
    <w:p w14:paraId="10F7C140" w14:textId="77777777" w:rsidR="00707989" w:rsidRPr="00707989" w:rsidRDefault="00707989" w:rsidP="003942F6">
      <w:pPr>
        <w:pStyle w:val="Default"/>
      </w:pPr>
    </w:p>
    <w:p w14:paraId="375EC4D1" w14:textId="4D46F951" w:rsidR="00707989" w:rsidRPr="008502D9" w:rsidRDefault="00707989" w:rsidP="0067252F">
      <w:pPr>
        <w:rPr>
          <w:rStyle w:val="Hyperlink"/>
        </w:rPr>
      </w:pPr>
      <w:r>
        <w:t xml:space="preserve">Courses are listed in the first column of the matrix.  The seven Program Outcomes are represented in Columns 2 through 8 of the matrix. An “X” links each course name with applicable Program Outcomes. </w:t>
      </w:r>
      <w:r w:rsidR="008502D9">
        <w:fldChar w:fldCharType="begin"/>
      </w:r>
      <w:r w:rsidR="008502D9">
        <w:instrText>HYPERLINK  \l "_Courses_Listed_by_1"</w:instrText>
      </w:r>
      <w:r w:rsidR="008502D9">
        <w:fldChar w:fldCharType="separate"/>
      </w:r>
      <w:r w:rsidRPr="008502D9">
        <w:rPr>
          <w:rStyle w:val="Hyperlink"/>
        </w:rPr>
        <w:t>Return to the list view of courses with linked outcomes.</w:t>
      </w:r>
    </w:p>
    <w:p w14:paraId="3C4354AA" w14:textId="5D1A2073" w:rsidR="00707989" w:rsidRPr="00707989" w:rsidRDefault="008502D9" w:rsidP="003942F6">
      <w:r>
        <w:fldChar w:fldCharType="end"/>
      </w:r>
    </w:p>
    <w:tbl>
      <w:tblPr>
        <w:tblStyle w:val="TableGrid"/>
        <w:tblW w:w="0" w:type="auto"/>
        <w:tblLayout w:type="fixed"/>
        <w:tblLook w:val="04A0" w:firstRow="1" w:lastRow="0" w:firstColumn="1" w:lastColumn="0" w:noHBand="0" w:noVBand="1"/>
      </w:tblPr>
      <w:tblGrid>
        <w:gridCol w:w="1651"/>
        <w:gridCol w:w="1651"/>
        <w:gridCol w:w="1651"/>
        <w:gridCol w:w="1652"/>
        <w:gridCol w:w="1651"/>
        <w:gridCol w:w="1651"/>
        <w:gridCol w:w="1651"/>
        <w:gridCol w:w="1652"/>
      </w:tblGrid>
      <w:tr w:rsidR="00D86B50" w:rsidRPr="00D86B50" w14:paraId="0A368CB4" w14:textId="77777777" w:rsidTr="00016A7D">
        <w:trPr>
          <w:trHeight w:val="2100"/>
          <w:tblHeader/>
        </w:trPr>
        <w:tc>
          <w:tcPr>
            <w:tcW w:w="1651" w:type="dxa"/>
            <w:shd w:val="clear" w:color="auto" w:fill="FFFFFF" w:themeFill="background1"/>
            <w:hideMark/>
          </w:tcPr>
          <w:p w14:paraId="2B254773" w14:textId="77777777" w:rsidR="00D86B50" w:rsidRDefault="00D86B50" w:rsidP="00016A7D">
            <w:pPr>
              <w:widowControl/>
              <w:autoSpaceDE/>
              <w:autoSpaceDN/>
              <w:adjustRightInd/>
              <w:rPr>
                <w:color w:val="FFFFFF" w:themeColor="background1"/>
                <w:szCs w:val="24"/>
              </w:rPr>
            </w:pPr>
          </w:p>
          <w:p w14:paraId="38AB1558" w14:textId="77777777" w:rsidR="00707989" w:rsidRDefault="00707989" w:rsidP="00016A7D">
            <w:pPr>
              <w:widowControl/>
              <w:autoSpaceDE/>
              <w:autoSpaceDN/>
              <w:adjustRightInd/>
              <w:rPr>
                <w:color w:val="FFFFFF" w:themeColor="background1"/>
                <w:szCs w:val="24"/>
              </w:rPr>
            </w:pPr>
          </w:p>
          <w:p w14:paraId="5032CAF6" w14:textId="77777777" w:rsidR="00D86B50" w:rsidRPr="00697510" w:rsidRDefault="00D86B50" w:rsidP="00016A7D">
            <w:pPr>
              <w:widowControl/>
              <w:autoSpaceDE/>
              <w:autoSpaceDN/>
              <w:adjustRightInd/>
              <w:rPr>
                <w:color w:val="FFFFFF" w:themeColor="background1"/>
                <w:szCs w:val="24"/>
              </w:rPr>
            </w:pPr>
          </w:p>
        </w:tc>
        <w:tc>
          <w:tcPr>
            <w:tcW w:w="1651" w:type="dxa"/>
            <w:shd w:val="clear" w:color="auto" w:fill="215E99" w:themeFill="text2" w:themeFillTint="BF"/>
            <w:hideMark/>
          </w:tcPr>
          <w:p w14:paraId="47A12472" w14:textId="77777777" w:rsidR="00D86B50" w:rsidRPr="00697510" w:rsidRDefault="00D86B50" w:rsidP="00016A7D">
            <w:pPr>
              <w:widowControl/>
              <w:autoSpaceDE/>
              <w:autoSpaceDN/>
              <w:adjustRightInd/>
              <w:rPr>
                <w:color w:val="FFFFFF" w:themeColor="background1"/>
                <w:szCs w:val="24"/>
              </w:rPr>
            </w:pPr>
            <w:r w:rsidRPr="00697510">
              <w:rPr>
                <w:color w:val="FFFFFF" w:themeColor="background1"/>
                <w:szCs w:val="24"/>
              </w:rPr>
              <w:t>Apply healthcare and technological science principles to the perioperative environment</w:t>
            </w:r>
          </w:p>
        </w:tc>
        <w:tc>
          <w:tcPr>
            <w:tcW w:w="1651" w:type="dxa"/>
            <w:shd w:val="clear" w:color="auto" w:fill="215E99" w:themeFill="text2" w:themeFillTint="BF"/>
            <w:hideMark/>
          </w:tcPr>
          <w:p w14:paraId="0C000488" w14:textId="77777777" w:rsidR="00D86B50" w:rsidRPr="00697510" w:rsidRDefault="00D86B50" w:rsidP="00016A7D">
            <w:pPr>
              <w:widowControl/>
              <w:autoSpaceDE/>
              <w:autoSpaceDN/>
              <w:adjustRightInd/>
              <w:rPr>
                <w:color w:val="FFFFFF" w:themeColor="background1"/>
                <w:szCs w:val="24"/>
              </w:rPr>
            </w:pPr>
            <w:r w:rsidRPr="00697510">
              <w:rPr>
                <w:color w:val="FFFFFF" w:themeColor="background1"/>
                <w:szCs w:val="24"/>
              </w:rPr>
              <w:t>Maintain principles of sterile technique in the surgical environment</w:t>
            </w:r>
          </w:p>
        </w:tc>
        <w:tc>
          <w:tcPr>
            <w:tcW w:w="1652" w:type="dxa"/>
            <w:shd w:val="clear" w:color="auto" w:fill="215E99" w:themeFill="text2" w:themeFillTint="BF"/>
            <w:hideMark/>
          </w:tcPr>
          <w:p w14:paraId="77BA8415" w14:textId="77777777" w:rsidR="00D86B50" w:rsidRPr="00697510" w:rsidRDefault="00D86B50" w:rsidP="00016A7D">
            <w:pPr>
              <w:widowControl/>
              <w:autoSpaceDE/>
              <w:autoSpaceDN/>
              <w:adjustRightInd/>
              <w:rPr>
                <w:color w:val="FFFFFF" w:themeColor="background1"/>
                <w:szCs w:val="24"/>
              </w:rPr>
            </w:pPr>
            <w:r w:rsidRPr="00697510">
              <w:rPr>
                <w:color w:val="FFFFFF" w:themeColor="background1"/>
                <w:szCs w:val="24"/>
              </w:rPr>
              <w:t>Provide a safe, efficient, and supportive environment for the patient</w:t>
            </w:r>
          </w:p>
        </w:tc>
        <w:tc>
          <w:tcPr>
            <w:tcW w:w="1651" w:type="dxa"/>
            <w:shd w:val="clear" w:color="auto" w:fill="215E99" w:themeFill="text2" w:themeFillTint="BF"/>
            <w:hideMark/>
          </w:tcPr>
          <w:p w14:paraId="496A200D" w14:textId="77777777" w:rsidR="00D86B50" w:rsidRPr="00697510" w:rsidRDefault="00D86B50" w:rsidP="00016A7D">
            <w:pPr>
              <w:widowControl/>
              <w:autoSpaceDE/>
              <w:autoSpaceDN/>
              <w:adjustRightInd/>
              <w:rPr>
                <w:color w:val="FFFFFF" w:themeColor="background1"/>
                <w:szCs w:val="24"/>
              </w:rPr>
            </w:pPr>
            <w:r w:rsidRPr="00697510">
              <w:rPr>
                <w:color w:val="FFFFFF" w:themeColor="background1"/>
                <w:szCs w:val="24"/>
              </w:rPr>
              <w:t>Prepare the patient, operating room and surgical team for the preoperative phase</w:t>
            </w:r>
          </w:p>
        </w:tc>
        <w:tc>
          <w:tcPr>
            <w:tcW w:w="1651" w:type="dxa"/>
            <w:shd w:val="clear" w:color="auto" w:fill="215E99" w:themeFill="text2" w:themeFillTint="BF"/>
            <w:hideMark/>
          </w:tcPr>
          <w:p w14:paraId="075C6778" w14:textId="77777777" w:rsidR="00D86B50" w:rsidRPr="00697510" w:rsidRDefault="00D86B50" w:rsidP="00016A7D">
            <w:pPr>
              <w:widowControl/>
              <w:autoSpaceDE/>
              <w:autoSpaceDN/>
              <w:adjustRightInd/>
              <w:rPr>
                <w:color w:val="FFFFFF" w:themeColor="background1"/>
                <w:szCs w:val="24"/>
              </w:rPr>
            </w:pPr>
            <w:r w:rsidRPr="00697510">
              <w:rPr>
                <w:color w:val="FFFFFF" w:themeColor="background1"/>
                <w:szCs w:val="24"/>
              </w:rPr>
              <w:t>Perform intraoperative case management in the scrub role</w:t>
            </w:r>
          </w:p>
        </w:tc>
        <w:tc>
          <w:tcPr>
            <w:tcW w:w="1651" w:type="dxa"/>
            <w:shd w:val="clear" w:color="auto" w:fill="215E99" w:themeFill="text2" w:themeFillTint="BF"/>
            <w:hideMark/>
          </w:tcPr>
          <w:p w14:paraId="7EFA2AC6" w14:textId="77777777" w:rsidR="00D86B50" w:rsidRPr="00697510" w:rsidRDefault="00D86B50" w:rsidP="00016A7D">
            <w:pPr>
              <w:widowControl/>
              <w:autoSpaceDE/>
              <w:autoSpaceDN/>
              <w:adjustRightInd/>
              <w:rPr>
                <w:color w:val="FFFFFF" w:themeColor="background1"/>
                <w:szCs w:val="24"/>
              </w:rPr>
            </w:pPr>
            <w:r w:rsidRPr="00697510">
              <w:rPr>
                <w:color w:val="FFFFFF" w:themeColor="background1"/>
                <w:szCs w:val="24"/>
              </w:rPr>
              <w:t>Perform postoperative case management</w:t>
            </w:r>
          </w:p>
        </w:tc>
        <w:tc>
          <w:tcPr>
            <w:tcW w:w="1652" w:type="dxa"/>
            <w:shd w:val="clear" w:color="auto" w:fill="215E99" w:themeFill="text2" w:themeFillTint="BF"/>
            <w:hideMark/>
          </w:tcPr>
          <w:p w14:paraId="5E47F95F" w14:textId="77777777" w:rsidR="00D86B50" w:rsidRPr="00697510" w:rsidRDefault="00D86B50" w:rsidP="00016A7D">
            <w:pPr>
              <w:widowControl/>
              <w:autoSpaceDE/>
              <w:autoSpaceDN/>
              <w:adjustRightInd/>
              <w:rPr>
                <w:color w:val="FFFFFF" w:themeColor="background1"/>
                <w:szCs w:val="24"/>
              </w:rPr>
            </w:pPr>
            <w:r w:rsidRPr="00697510">
              <w:rPr>
                <w:color w:val="FFFFFF" w:themeColor="background1"/>
                <w:szCs w:val="24"/>
              </w:rPr>
              <w:t>Function as an ethical, legal, and professional member of the healthcare team as determined by governing bodies</w:t>
            </w:r>
          </w:p>
        </w:tc>
      </w:tr>
      <w:tr w:rsidR="00D86B50" w:rsidRPr="007F3AEF" w14:paraId="23F1078D" w14:textId="77777777" w:rsidTr="00016A7D">
        <w:trPr>
          <w:trHeight w:val="300"/>
        </w:trPr>
        <w:tc>
          <w:tcPr>
            <w:tcW w:w="1651" w:type="dxa"/>
            <w:noWrap/>
            <w:hideMark/>
          </w:tcPr>
          <w:p w14:paraId="69C08B09" w14:textId="77777777" w:rsidR="00D86B50" w:rsidRPr="00697510" w:rsidRDefault="00D86B50" w:rsidP="00016A7D">
            <w:pPr>
              <w:widowControl/>
              <w:autoSpaceDE/>
              <w:autoSpaceDN/>
              <w:adjustRightInd/>
              <w:rPr>
                <w:b/>
                <w:bCs/>
                <w:szCs w:val="24"/>
              </w:rPr>
            </w:pPr>
            <w:r w:rsidRPr="00697510">
              <w:rPr>
                <w:b/>
                <w:bCs/>
                <w:szCs w:val="24"/>
              </w:rPr>
              <w:t>10-512-125</w:t>
            </w:r>
            <w:r w:rsidRPr="00697510">
              <w:rPr>
                <w:szCs w:val="24"/>
              </w:rPr>
              <w:t xml:space="preserve"> Intro to Surgical Technology</w:t>
            </w:r>
          </w:p>
        </w:tc>
        <w:tc>
          <w:tcPr>
            <w:tcW w:w="1651" w:type="dxa"/>
            <w:noWrap/>
            <w:hideMark/>
          </w:tcPr>
          <w:p w14:paraId="1AA2DA93"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74A7E801"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687C6DD0"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088DC3B8"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419A26B0" w14:textId="77777777" w:rsidR="00D86B50" w:rsidRPr="00697510" w:rsidRDefault="00D86B50" w:rsidP="00016A7D">
            <w:pPr>
              <w:widowControl/>
              <w:autoSpaceDE/>
              <w:autoSpaceDN/>
              <w:adjustRightInd/>
              <w:rPr>
                <w:szCs w:val="24"/>
              </w:rPr>
            </w:pPr>
          </w:p>
        </w:tc>
        <w:tc>
          <w:tcPr>
            <w:tcW w:w="1651" w:type="dxa"/>
            <w:noWrap/>
            <w:hideMark/>
          </w:tcPr>
          <w:p w14:paraId="51CAF44B" w14:textId="77777777" w:rsidR="00D86B50" w:rsidRPr="00697510" w:rsidRDefault="00D86B50" w:rsidP="00016A7D">
            <w:pPr>
              <w:widowControl/>
              <w:autoSpaceDE/>
              <w:autoSpaceDN/>
              <w:adjustRightInd/>
              <w:rPr>
                <w:szCs w:val="24"/>
              </w:rPr>
            </w:pPr>
          </w:p>
        </w:tc>
        <w:tc>
          <w:tcPr>
            <w:tcW w:w="1652" w:type="dxa"/>
            <w:noWrap/>
            <w:hideMark/>
          </w:tcPr>
          <w:p w14:paraId="720AD096" w14:textId="77777777" w:rsidR="00D86B50" w:rsidRPr="00697510" w:rsidRDefault="00D86B50" w:rsidP="00016A7D">
            <w:pPr>
              <w:widowControl/>
              <w:autoSpaceDE/>
              <w:autoSpaceDN/>
              <w:adjustRightInd/>
              <w:rPr>
                <w:szCs w:val="24"/>
              </w:rPr>
            </w:pPr>
            <w:r w:rsidRPr="00697510">
              <w:rPr>
                <w:szCs w:val="24"/>
              </w:rPr>
              <w:t>x</w:t>
            </w:r>
          </w:p>
        </w:tc>
      </w:tr>
      <w:tr w:rsidR="00D86B50" w:rsidRPr="007F3AEF" w14:paraId="2C9D976C" w14:textId="77777777" w:rsidTr="00016A7D">
        <w:trPr>
          <w:trHeight w:val="300"/>
        </w:trPr>
        <w:tc>
          <w:tcPr>
            <w:tcW w:w="1651" w:type="dxa"/>
            <w:noWrap/>
            <w:hideMark/>
          </w:tcPr>
          <w:p w14:paraId="70BB65D7" w14:textId="77777777" w:rsidR="00D86B50" w:rsidRPr="00697510" w:rsidRDefault="00D86B50" w:rsidP="00016A7D">
            <w:pPr>
              <w:widowControl/>
              <w:autoSpaceDE/>
              <w:autoSpaceDN/>
              <w:adjustRightInd/>
              <w:rPr>
                <w:b/>
                <w:bCs/>
                <w:szCs w:val="24"/>
              </w:rPr>
            </w:pPr>
            <w:r w:rsidRPr="00697510">
              <w:rPr>
                <w:b/>
                <w:bCs/>
                <w:szCs w:val="24"/>
              </w:rPr>
              <w:t>10-512-126</w:t>
            </w:r>
            <w:r w:rsidRPr="00697510">
              <w:rPr>
                <w:szCs w:val="24"/>
              </w:rPr>
              <w:t xml:space="preserve"> Surgical Tech Fundamentals 1</w:t>
            </w:r>
          </w:p>
        </w:tc>
        <w:tc>
          <w:tcPr>
            <w:tcW w:w="1651" w:type="dxa"/>
            <w:noWrap/>
            <w:hideMark/>
          </w:tcPr>
          <w:p w14:paraId="603EDD18" w14:textId="77777777" w:rsidR="00D86B50" w:rsidRPr="00697510" w:rsidRDefault="00D86B50" w:rsidP="00016A7D">
            <w:pPr>
              <w:widowControl/>
              <w:autoSpaceDE/>
              <w:autoSpaceDN/>
              <w:adjustRightInd/>
              <w:rPr>
                <w:b/>
                <w:bCs/>
                <w:szCs w:val="24"/>
              </w:rPr>
            </w:pPr>
          </w:p>
        </w:tc>
        <w:tc>
          <w:tcPr>
            <w:tcW w:w="1651" w:type="dxa"/>
            <w:noWrap/>
            <w:hideMark/>
          </w:tcPr>
          <w:p w14:paraId="66B4C273"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3F94A2B9"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44337118"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0486700D" w14:textId="77777777" w:rsidR="00D86B50" w:rsidRPr="00697510" w:rsidRDefault="00D86B50" w:rsidP="00016A7D">
            <w:pPr>
              <w:widowControl/>
              <w:autoSpaceDE/>
              <w:autoSpaceDN/>
              <w:adjustRightInd/>
              <w:rPr>
                <w:szCs w:val="24"/>
              </w:rPr>
            </w:pPr>
          </w:p>
        </w:tc>
        <w:tc>
          <w:tcPr>
            <w:tcW w:w="1651" w:type="dxa"/>
            <w:noWrap/>
            <w:hideMark/>
          </w:tcPr>
          <w:p w14:paraId="34855D64" w14:textId="77777777" w:rsidR="00D86B50" w:rsidRPr="00697510" w:rsidRDefault="00D86B50" w:rsidP="00016A7D">
            <w:pPr>
              <w:widowControl/>
              <w:autoSpaceDE/>
              <w:autoSpaceDN/>
              <w:adjustRightInd/>
              <w:rPr>
                <w:szCs w:val="24"/>
              </w:rPr>
            </w:pPr>
          </w:p>
        </w:tc>
        <w:tc>
          <w:tcPr>
            <w:tcW w:w="1652" w:type="dxa"/>
            <w:noWrap/>
            <w:hideMark/>
          </w:tcPr>
          <w:p w14:paraId="7B5CA7C8" w14:textId="77777777" w:rsidR="00D86B50" w:rsidRPr="00697510" w:rsidRDefault="00D86B50" w:rsidP="00016A7D">
            <w:pPr>
              <w:widowControl/>
              <w:autoSpaceDE/>
              <w:autoSpaceDN/>
              <w:adjustRightInd/>
              <w:rPr>
                <w:szCs w:val="24"/>
              </w:rPr>
            </w:pPr>
            <w:r w:rsidRPr="00697510">
              <w:rPr>
                <w:szCs w:val="24"/>
              </w:rPr>
              <w:t>x</w:t>
            </w:r>
          </w:p>
        </w:tc>
      </w:tr>
      <w:tr w:rsidR="00A3198A" w:rsidRPr="007F3AEF" w14:paraId="53AC45FA" w14:textId="77777777" w:rsidTr="00016A7D">
        <w:trPr>
          <w:trHeight w:val="300"/>
        </w:trPr>
        <w:tc>
          <w:tcPr>
            <w:tcW w:w="1651" w:type="dxa"/>
            <w:noWrap/>
            <w:hideMark/>
          </w:tcPr>
          <w:p w14:paraId="34C6D623" w14:textId="77777777" w:rsidR="00A3198A" w:rsidRPr="00697510" w:rsidRDefault="00A3198A" w:rsidP="00A3198A">
            <w:pPr>
              <w:widowControl/>
              <w:autoSpaceDE/>
              <w:autoSpaceDN/>
              <w:adjustRightInd/>
              <w:rPr>
                <w:b/>
                <w:bCs/>
                <w:szCs w:val="24"/>
              </w:rPr>
            </w:pPr>
            <w:r w:rsidRPr="00697510">
              <w:rPr>
                <w:b/>
                <w:bCs/>
                <w:szCs w:val="24"/>
              </w:rPr>
              <w:t>10-512-127</w:t>
            </w:r>
            <w:r w:rsidRPr="00697510">
              <w:rPr>
                <w:szCs w:val="24"/>
              </w:rPr>
              <w:t xml:space="preserve"> Exploring Surgical Issues</w:t>
            </w:r>
          </w:p>
        </w:tc>
        <w:tc>
          <w:tcPr>
            <w:tcW w:w="1651" w:type="dxa"/>
            <w:noWrap/>
            <w:hideMark/>
          </w:tcPr>
          <w:p w14:paraId="4B11D6A1" w14:textId="330D7A55" w:rsidR="00A3198A" w:rsidRPr="00697510" w:rsidRDefault="00A3198A" w:rsidP="00A3198A">
            <w:pPr>
              <w:widowControl/>
              <w:autoSpaceDE/>
              <w:autoSpaceDN/>
              <w:adjustRightInd/>
              <w:rPr>
                <w:b/>
                <w:bCs/>
                <w:szCs w:val="24"/>
              </w:rPr>
            </w:pPr>
            <w:r w:rsidRPr="00780D79">
              <w:t>x</w:t>
            </w:r>
          </w:p>
        </w:tc>
        <w:tc>
          <w:tcPr>
            <w:tcW w:w="1651" w:type="dxa"/>
            <w:noWrap/>
            <w:hideMark/>
          </w:tcPr>
          <w:p w14:paraId="0663B722" w14:textId="271ADF0E" w:rsidR="00A3198A" w:rsidRPr="00697510" w:rsidRDefault="00A3198A" w:rsidP="00A3198A">
            <w:pPr>
              <w:widowControl/>
              <w:autoSpaceDE/>
              <w:autoSpaceDN/>
              <w:adjustRightInd/>
              <w:rPr>
                <w:szCs w:val="24"/>
              </w:rPr>
            </w:pPr>
            <w:r w:rsidRPr="00780D79">
              <w:t>x</w:t>
            </w:r>
          </w:p>
        </w:tc>
        <w:tc>
          <w:tcPr>
            <w:tcW w:w="1652" w:type="dxa"/>
            <w:noWrap/>
            <w:hideMark/>
          </w:tcPr>
          <w:p w14:paraId="3A754242" w14:textId="4CEBDD33" w:rsidR="00A3198A" w:rsidRPr="00697510" w:rsidRDefault="00A3198A" w:rsidP="00A3198A">
            <w:pPr>
              <w:widowControl/>
              <w:autoSpaceDE/>
              <w:autoSpaceDN/>
              <w:adjustRightInd/>
              <w:rPr>
                <w:szCs w:val="24"/>
              </w:rPr>
            </w:pPr>
            <w:r w:rsidRPr="00780D79">
              <w:t>x</w:t>
            </w:r>
          </w:p>
        </w:tc>
        <w:tc>
          <w:tcPr>
            <w:tcW w:w="1651" w:type="dxa"/>
            <w:noWrap/>
            <w:hideMark/>
          </w:tcPr>
          <w:p w14:paraId="3F7BAC94" w14:textId="5CAC6E4A" w:rsidR="00A3198A" w:rsidRPr="00697510" w:rsidRDefault="00A3198A" w:rsidP="00A3198A">
            <w:pPr>
              <w:widowControl/>
              <w:autoSpaceDE/>
              <w:autoSpaceDN/>
              <w:adjustRightInd/>
              <w:rPr>
                <w:szCs w:val="24"/>
              </w:rPr>
            </w:pPr>
          </w:p>
        </w:tc>
        <w:tc>
          <w:tcPr>
            <w:tcW w:w="1651" w:type="dxa"/>
            <w:noWrap/>
            <w:hideMark/>
          </w:tcPr>
          <w:p w14:paraId="06987200" w14:textId="5E0FE96B" w:rsidR="00A3198A" w:rsidRPr="00697510" w:rsidRDefault="00A3198A" w:rsidP="00A3198A">
            <w:pPr>
              <w:widowControl/>
              <w:autoSpaceDE/>
              <w:autoSpaceDN/>
              <w:adjustRightInd/>
              <w:rPr>
                <w:szCs w:val="24"/>
              </w:rPr>
            </w:pPr>
          </w:p>
        </w:tc>
        <w:tc>
          <w:tcPr>
            <w:tcW w:w="1651" w:type="dxa"/>
            <w:noWrap/>
            <w:hideMark/>
          </w:tcPr>
          <w:p w14:paraId="215A2160" w14:textId="237A943A" w:rsidR="00A3198A" w:rsidRPr="00697510" w:rsidRDefault="00A3198A" w:rsidP="00A3198A">
            <w:pPr>
              <w:widowControl/>
              <w:autoSpaceDE/>
              <w:autoSpaceDN/>
              <w:adjustRightInd/>
              <w:rPr>
                <w:szCs w:val="24"/>
              </w:rPr>
            </w:pPr>
          </w:p>
        </w:tc>
        <w:tc>
          <w:tcPr>
            <w:tcW w:w="1652" w:type="dxa"/>
            <w:noWrap/>
            <w:hideMark/>
          </w:tcPr>
          <w:p w14:paraId="19BF1C45" w14:textId="3DB4D06B" w:rsidR="00A3198A" w:rsidRPr="00697510" w:rsidRDefault="00A3198A" w:rsidP="00A3198A">
            <w:pPr>
              <w:widowControl/>
              <w:autoSpaceDE/>
              <w:autoSpaceDN/>
              <w:adjustRightInd/>
              <w:rPr>
                <w:szCs w:val="24"/>
              </w:rPr>
            </w:pPr>
            <w:r w:rsidRPr="00780D79">
              <w:t>x</w:t>
            </w:r>
          </w:p>
        </w:tc>
      </w:tr>
      <w:tr w:rsidR="00D86B50" w:rsidRPr="007F3AEF" w14:paraId="45F5725F" w14:textId="77777777" w:rsidTr="00016A7D">
        <w:trPr>
          <w:trHeight w:val="300"/>
        </w:trPr>
        <w:tc>
          <w:tcPr>
            <w:tcW w:w="1651" w:type="dxa"/>
            <w:noWrap/>
            <w:hideMark/>
          </w:tcPr>
          <w:p w14:paraId="13056988" w14:textId="77777777" w:rsidR="00D86B50" w:rsidRPr="00697510" w:rsidRDefault="00D86B50" w:rsidP="00016A7D">
            <w:pPr>
              <w:widowControl/>
              <w:autoSpaceDE/>
              <w:autoSpaceDN/>
              <w:adjustRightInd/>
              <w:rPr>
                <w:b/>
                <w:bCs/>
                <w:szCs w:val="24"/>
              </w:rPr>
            </w:pPr>
            <w:r w:rsidRPr="00697510">
              <w:rPr>
                <w:b/>
                <w:bCs/>
                <w:szCs w:val="24"/>
              </w:rPr>
              <w:t>10-512-128</w:t>
            </w:r>
            <w:r w:rsidRPr="00697510">
              <w:rPr>
                <w:szCs w:val="24"/>
              </w:rPr>
              <w:t xml:space="preserve"> Surgical Tech Fundamentals 2</w:t>
            </w:r>
          </w:p>
        </w:tc>
        <w:tc>
          <w:tcPr>
            <w:tcW w:w="1651" w:type="dxa"/>
            <w:noWrap/>
            <w:hideMark/>
          </w:tcPr>
          <w:p w14:paraId="51AE347D"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23206E16"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2E2C1131"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6B9C5E6A"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68DEEBA3"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4B02B20B"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41752411" w14:textId="77777777" w:rsidR="00D86B50" w:rsidRPr="00697510" w:rsidRDefault="00D86B50" w:rsidP="00016A7D">
            <w:pPr>
              <w:widowControl/>
              <w:autoSpaceDE/>
              <w:autoSpaceDN/>
              <w:adjustRightInd/>
              <w:rPr>
                <w:szCs w:val="24"/>
              </w:rPr>
            </w:pPr>
            <w:r w:rsidRPr="00697510">
              <w:rPr>
                <w:szCs w:val="24"/>
              </w:rPr>
              <w:t>x</w:t>
            </w:r>
          </w:p>
        </w:tc>
      </w:tr>
      <w:tr w:rsidR="00A3198A" w:rsidRPr="007F3AEF" w14:paraId="302BB594" w14:textId="77777777" w:rsidTr="0067252F">
        <w:trPr>
          <w:trHeight w:val="300"/>
        </w:trPr>
        <w:tc>
          <w:tcPr>
            <w:tcW w:w="1651" w:type="dxa"/>
            <w:noWrap/>
            <w:hideMark/>
          </w:tcPr>
          <w:p w14:paraId="74318A50" w14:textId="77777777" w:rsidR="00A3198A" w:rsidRPr="00697510" w:rsidRDefault="00A3198A" w:rsidP="00A3198A">
            <w:pPr>
              <w:widowControl/>
              <w:autoSpaceDE/>
              <w:autoSpaceDN/>
              <w:adjustRightInd/>
              <w:rPr>
                <w:b/>
                <w:bCs/>
                <w:szCs w:val="24"/>
              </w:rPr>
            </w:pPr>
            <w:r w:rsidRPr="00697510">
              <w:rPr>
                <w:b/>
                <w:bCs/>
                <w:szCs w:val="24"/>
              </w:rPr>
              <w:t>10-512-129</w:t>
            </w:r>
            <w:r w:rsidRPr="00697510">
              <w:rPr>
                <w:szCs w:val="24"/>
              </w:rPr>
              <w:t xml:space="preserve"> Surgical Pharmacology</w:t>
            </w:r>
          </w:p>
        </w:tc>
        <w:tc>
          <w:tcPr>
            <w:tcW w:w="1651" w:type="dxa"/>
            <w:noWrap/>
            <w:hideMark/>
          </w:tcPr>
          <w:p w14:paraId="2B941D2B" w14:textId="747854F7" w:rsidR="00A3198A" w:rsidRPr="00697510" w:rsidRDefault="00A3198A" w:rsidP="00A3198A">
            <w:pPr>
              <w:widowControl/>
              <w:autoSpaceDE/>
              <w:autoSpaceDN/>
              <w:adjustRightInd/>
              <w:rPr>
                <w:b/>
                <w:bCs/>
                <w:szCs w:val="24"/>
              </w:rPr>
            </w:pPr>
            <w:r w:rsidRPr="00F225C5">
              <w:t>x</w:t>
            </w:r>
          </w:p>
        </w:tc>
        <w:tc>
          <w:tcPr>
            <w:tcW w:w="1651" w:type="dxa"/>
            <w:noWrap/>
            <w:hideMark/>
          </w:tcPr>
          <w:p w14:paraId="6C2FC912" w14:textId="5D208F6F" w:rsidR="00A3198A" w:rsidRPr="00697510" w:rsidRDefault="00A3198A" w:rsidP="00A3198A">
            <w:pPr>
              <w:widowControl/>
              <w:autoSpaceDE/>
              <w:autoSpaceDN/>
              <w:adjustRightInd/>
              <w:rPr>
                <w:szCs w:val="24"/>
              </w:rPr>
            </w:pPr>
            <w:r w:rsidRPr="00F225C5">
              <w:t>x</w:t>
            </w:r>
          </w:p>
        </w:tc>
        <w:tc>
          <w:tcPr>
            <w:tcW w:w="1652" w:type="dxa"/>
            <w:noWrap/>
          </w:tcPr>
          <w:p w14:paraId="00419833" w14:textId="5762F32A" w:rsidR="00A3198A" w:rsidRPr="00697510" w:rsidRDefault="00A3198A" w:rsidP="00A3198A">
            <w:pPr>
              <w:widowControl/>
              <w:autoSpaceDE/>
              <w:autoSpaceDN/>
              <w:adjustRightInd/>
              <w:rPr>
                <w:szCs w:val="24"/>
              </w:rPr>
            </w:pPr>
          </w:p>
        </w:tc>
        <w:tc>
          <w:tcPr>
            <w:tcW w:w="1651" w:type="dxa"/>
            <w:noWrap/>
            <w:hideMark/>
          </w:tcPr>
          <w:p w14:paraId="6F789C4A" w14:textId="31C6E83A" w:rsidR="00A3198A" w:rsidRPr="00697510" w:rsidRDefault="00A3198A" w:rsidP="00A3198A">
            <w:pPr>
              <w:widowControl/>
              <w:autoSpaceDE/>
              <w:autoSpaceDN/>
              <w:adjustRightInd/>
              <w:rPr>
                <w:szCs w:val="24"/>
              </w:rPr>
            </w:pPr>
            <w:r w:rsidRPr="00F225C5">
              <w:t>x</w:t>
            </w:r>
          </w:p>
        </w:tc>
        <w:tc>
          <w:tcPr>
            <w:tcW w:w="1651" w:type="dxa"/>
            <w:noWrap/>
            <w:hideMark/>
          </w:tcPr>
          <w:p w14:paraId="0110B2D5" w14:textId="36C7D349" w:rsidR="00A3198A" w:rsidRPr="00697510" w:rsidRDefault="00A3198A" w:rsidP="00A3198A">
            <w:pPr>
              <w:widowControl/>
              <w:autoSpaceDE/>
              <w:autoSpaceDN/>
              <w:adjustRightInd/>
              <w:rPr>
                <w:szCs w:val="24"/>
              </w:rPr>
            </w:pPr>
            <w:r w:rsidRPr="00F225C5">
              <w:t>x</w:t>
            </w:r>
          </w:p>
        </w:tc>
        <w:tc>
          <w:tcPr>
            <w:tcW w:w="1651" w:type="dxa"/>
            <w:noWrap/>
            <w:hideMark/>
          </w:tcPr>
          <w:p w14:paraId="78A93F1C" w14:textId="2B0165AC" w:rsidR="00A3198A" w:rsidRPr="00697510" w:rsidRDefault="00A3198A" w:rsidP="00A3198A">
            <w:pPr>
              <w:widowControl/>
              <w:autoSpaceDE/>
              <w:autoSpaceDN/>
              <w:adjustRightInd/>
              <w:rPr>
                <w:szCs w:val="24"/>
              </w:rPr>
            </w:pPr>
            <w:r w:rsidRPr="00F225C5">
              <w:t>x</w:t>
            </w:r>
          </w:p>
        </w:tc>
        <w:tc>
          <w:tcPr>
            <w:tcW w:w="1652" w:type="dxa"/>
            <w:noWrap/>
            <w:hideMark/>
          </w:tcPr>
          <w:p w14:paraId="0FE71C0C" w14:textId="6FA63C44" w:rsidR="00A3198A" w:rsidRPr="00697510" w:rsidRDefault="00A3198A" w:rsidP="00A3198A">
            <w:pPr>
              <w:widowControl/>
              <w:autoSpaceDE/>
              <w:autoSpaceDN/>
              <w:adjustRightInd/>
              <w:rPr>
                <w:szCs w:val="24"/>
              </w:rPr>
            </w:pPr>
            <w:r w:rsidRPr="00F225C5">
              <w:t>x</w:t>
            </w:r>
          </w:p>
        </w:tc>
      </w:tr>
      <w:tr w:rsidR="00D86B50" w:rsidRPr="007F3AEF" w14:paraId="7F186A9C" w14:textId="77777777" w:rsidTr="00016A7D">
        <w:trPr>
          <w:trHeight w:val="300"/>
        </w:trPr>
        <w:tc>
          <w:tcPr>
            <w:tcW w:w="1651" w:type="dxa"/>
            <w:noWrap/>
            <w:hideMark/>
          </w:tcPr>
          <w:p w14:paraId="17E1B19B" w14:textId="77777777" w:rsidR="00D86B50" w:rsidRDefault="00D86B50" w:rsidP="00016A7D">
            <w:pPr>
              <w:widowControl/>
              <w:autoSpaceDE/>
              <w:autoSpaceDN/>
              <w:adjustRightInd/>
              <w:rPr>
                <w:szCs w:val="24"/>
              </w:rPr>
            </w:pPr>
            <w:r w:rsidRPr="00697510">
              <w:rPr>
                <w:b/>
                <w:bCs/>
                <w:szCs w:val="24"/>
              </w:rPr>
              <w:t>10-512-130</w:t>
            </w:r>
            <w:r w:rsidRPr="00697510">
              <w:rPr>
                <w:szCs w:val="24"/>
              </w:rPr>
              <w:t xml:space="preserve"> Surgical Skills Application</w:t>
            </w:r>
          </w:p>
          <w:p w14:paraId="48673BAF" w14:textId="77777777" w:rsidR="00D86B50" w:rsidRPr="00697510" w:rsidRDefault="00D86B50" w:rsidP="00016A7D">
            <w:pPr>
              <w:widowControl/>
              <w:autoSpaceDE/>
              <w:autoSpaceDN/>
              <w:adjustRightInd/>
              <w:rPr>
                <w:b/>
                <w:bCs/>
                <w:szCs w:val="24"/>
              </w:rPr>
            </w:pPr>
          </w:p>
        </w:tc>
        <w:tc>
          <w:tcPr>
            <w:tcW w:w="1651" w:type="dxa"/>
            <w:noWrap/>
            <w:hideMark/>
          </w:tcPr>
          <w:p w14:paraId="3B698124"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598C1061"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6D5D2BF5"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2A6C443A"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1682200B"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1913F79A"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2E0E8BDD" w14:textId="77777777" w:rsidR="00D86B50" w:rsidRPr="00697510" w:rsidRDefault="00D86B50" w:rsidP="00016A7D">
            <w:pPr>
              <w:widowControl/>
              <w:autoSpaceDE/>
              <w:autoSpaceDN/>
              <w:adjustRightInd/>
              <w:rPr>
                <w:szCs w:val="24"/>
              </w:rPr>
            </w:pPr>
            <w:r w:rsidRPr="00697510">
              <w:rPr>
                <w:szCs w:val="24"/>
              </w:rPr>
              <w:t>x</w:t>
            </w:r>
          </w:p>
        </w:tc>
      </w:tr>
      <w:tr w:rsidR="00D86B50" w:rsidRPr="007F3AEF" w14:paraId="4779A033" w14:textId="77777777" w:rsidTr="00016A7D">
        <w:trPr>
          <w:trHeight w:val="300"/>
        </w:trPr>
        <w:tc>
          <w:tcPr>
            <w:tcW w:w="1651" w:type="dxa"/>
            <w:noWrap/>
            <w:hideMark/>
          </w:tcPr>
          <w:p w14:paraId="66BECDE4" w14:textId="77777777" w:rsidR="00D86B50" w:rsidRPr="00697510" w:rsidRDefault="00D86B50" w:rsidP="00016A7D">
            <w:pPr>
              <w:widowControl/>
              <w:autoSpaceDE/>
              <w:autoSpaceDN/>
              <w:adjustRightInd/>
              <w:rPr>
                <w:b/>
                <w:bCs/>
                <w:szCs w:val="24"/>
              </w:rPr>
            </w:pPr>
            <w:r w:rsidRPr="00697510">
              <w:rPr>
                <w:b/>
                <w:bCs/>
                <w:szCs w:val="24"/>
              </w:rPr>
              <w:t>10-512-131</w:t>
            </w:r>
            <w:r w:rsidRPr="00697510">
              <w:rPr>
                <w:szCs w:val="24"/>
              </w:rPr>
              <w:t xml:space="preserve"> Surgical Interventions 1</w:t>
            </w:r>
          </w:p>
        </w:tc>
        <w:tc>
          <w:tcPr>
            <w:tcW w:w="1651" w:type="dxa"/>
            <w:noWrap/>
            <w:hideMark/>
          </w:tcPr>
          <w:p w14:paraId="40EDA155" w14:textId="4F3DB3EE" w:rsidR="00D86B50" w:rsidRPr="00697510" w:rsidRDefault="008502D9" w:rsidP="00016A7D">
            <w:pPr>
              <w:widowControl/>
              <w:autoSpaceDE/>
              <w:autoSpaceDN/>
              <w:adjustRightInd/>
              <w:rPr>
                <w:b/>
                <w:bCs/>
                <w:szCs w:val="24"/>
              </w:rPr>
            </w:pPr>
            <w:r>
              <w:rPr>
                <w:b/>
                <w:bCs/>
                <w:szCs w:val="24"/>
              </w:rPr>
              <w:t>x</w:t>
            </w:r>
          </w:p>
        </w:tc>
        <w:tc>
          <w:tcPr>
            <w:tcW w:w="1651" w:type="dxa"/>
            <w:noWrap/>
            <w:hideMark/>
          </w:tcPr>
          <w:p w14:paraId="77531D3B" w14:textId="3BC7B3B5" w:rsidR="00D86B50" w:rsidRPr="00697510" w:rsidRDefault="008502D9" w:rsidP="00016A7D">
            <w:pPr>
              <w:widowControl/>
              <w:autoSpaceDE/>
              <w:autoSpaceDN/>
              <w:adjustRightInd/>
              <w:rPr>
                <w:szCs w:val="24"/>
              </w:rPr>
            </w:pPr>
            <w:r>
              <w:rPr>
                <w:szCs w:val="24"/>
              </w:rPr>
              <w:t>x</w:t>
            </w:r>
          </w:p>
        </w:tc>
        <w:tc>
          <w:tcPr>
            <w:tcW w:w="1652" w:type="dxa"/>
            <w:noWrap/>
            <w:hideMark/>
          </w:tcPr>
          <w:p w14:paraId="4A955B17" w14:textId="77777777" w:rsidR="00D86B50" w:rsidRPr="00697510" w:rsidRDefault="00D86B50" w:rsidP="00016A7D">
            <w:pPr>
              <w:widowControl/>
              <w:autoSpaceDE/>
              <w:autoSpaceDN/>
              <w:adjustRightInd/>
              <w:rPr>
                <w:szCs w:val="24"/>
              </w:rPr>
            </w:pPr>
          </w:p>
        </w:tc>
        <w:tc>
          <w:tcPr>
            <w:tcW w:w="1651" w:type="dxa"/>
            <w:noWrap/>
            <w:hideMark/>
          </w:tcPr>
          <w:p w14:paraId="5ED46888" w14:textId="77777777" w:rsidR="00D86B50" w:rsidRPr="00697510" w:rsidRDefault="00D86B50" w:rsidP="00016A7D">
            <w:pPr>
              <w:widowControl/>
              <w:autoSpaceDE/>
              <w:autoSpaceDN/>
              <w:adjustRightInd/>
              <w:rPr>
                <w:szCs w:val="24"/>
              </w:rPr>
            </w:pPr>
          </w:p>
        </w:tc>
        <w:tc>
          <w:tcPr>
            <w:tcW w:w="1651" w:type="dxa"/>
            <w:noWrap/>
            <w:hideMark/>
          </w:tcPr>
          <w:p w14:paraId="15BB07D2" w14:textId="4E0C917E" w:rsidR="00D86B50" w:rsidRPr="00697510" w:rsidRDefault="008502D9" w:rsidP="00016A7D">
            <w:pPr>
              <w:widowControl/>
              <w:autoSpaceDE/>
              <w:autoSpaceDN/>
              <w:adjustRightInd/>
              <w:rPr>
                <w:szCs w:val="24"/>
              </w:rPr>
            </w:pPr>
            <w:r>
              <w:rPr>
                <w:szCs w:val="24"/>
              </w:rPr>
              <w:t>x</w:t>
            </w:r>
          </w:p>
        </w:tc>
        <w:tc>
          <w:tcPr>
            <w:tcW w:w="1651" w:type="dxa"/>
            <w:noWrap/>
            <w:hideMark/>
          </w:tcPr>
          <w:p w14:paraId="4327B1AB" w14:textId="0E34534E" w:rsidR="00D86B50" w:rsidRPr="00697510" w:rsidRDefault="008502D9" w:rsidP="00016A7D">
            <w:pPr>
              <w:widowControl/>
              <w:autoSpaceDE/>
              <w:autoSpaceDN/>
              <w:adjustRightInd/>
              <w:rPr>
                <w:szCs w:val="24"/>
              </w:rPr>
            </w:pPr>
            <w:r>
              <w:rPr>
                <w:szCs w:val="24"/>
              </w:rPr>
              <w:t>x</w:t>
            </w:r>
          </w:p>
        </w:tc>
        <w:tc>
          <w:tcPr>
            <w:tcW w:w="1652" w:type="dxa"/>
            <w:noWrap/>
            <w:hideMark/>
          </w:tcPr>
          <w:p w14:paraId="64D7D7AB" w14:textId="0AA10DB8" w:rsidR="00D86B50" w:rsidRPr="00697510" w:rsidRDefault="008502D9" w:rsidP="00016A7D">
            <w:pPr>
              <w:widowControl/>
              <w:autoSpaceDE/>
              <w:autoSpaceDN/>
              <w:adjustRightInd/>
              <w:rPr>
                <w:szCs w:val="24"/>
              </w:rPr>
            </w:pPr>
            <w:r>
              <w:rPr>
                <w:szCs w:val="24"/>
              </w:rPr>
              <w:t>x</w:t>
            </w:r>
          </w:p>
        </w:tc>
      </w:tr>
      <w:tr w:rsidR="00D86B50" w:rsidRPr="007F3AEF" w14:paraId="25006171" w14:textId="77777777" w:rsidTr="00016A7D">
        <w:trPr>
          <w:trHeight w:val="300"/>
        </w:trPr>
        <w:tc>
          <w:tcPr>
            <w:tcW w:w="1651" w:type="dxa"/>
            <w:noWrap/>
            <w:hideMark/>
          </w:tcPr>
          <w:p w14:paraId="20039FA4" w14:textId="77777777" w:rsidR="00D86B50" w:rsidRPr="00697510" w:rsidRDefault="00D86B50" w:rsidP="00016A7D">
            <w:pPr>
              <w:widowControl/>
              <w:autoSpaceDE/>
              <w:autoSpaceDN/>
              <w:adjustRightInd/>
              <w:rPr>
                <w:b/>
                <w:bCs/>
                <w:szCs w:val="24"/>
              </w:rPr>
            </w:pPr>
            <w:r w:rsidRPr="00697510">
              <w:rPr>
                <w:b/>
                <w:bCs/>
                <w:szCs w:val="24"/>
              </w:rPr>
              <w:t>10-512-132</w:t>
            </w:r>
            <w:r w:rsidRPr="00697510">
              <w:rPr>
                <w:szCs w:val="24"/>
              </w:rPr>
              <w:t xml:space="preserve"> Surgical Technology Clinical</w:t>
            </w:r>
            <w:r w:rsidRPr="00697510">
              <w:rPr>
                <w:b/>
                <w:bCs/>
                <w:szCs w:val="24"/>
              </w:rPr>
              <w:t xml:space="preserve"> I</w:t>
            </w:r>
          </w:p>
        </w:tc>
        <w:tc>
          <w:tcPr>
            <w:tcW w:w="1651" w:type="dxa"/>
            <w:noWrap/>
            <w:hideMark/>
          </w:tcPr>
          <w:p w14:paraId="46102B9F"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756652D1"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718416E1"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736EB8C9"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79B3EB61"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0659EBE4"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42BB42D9" w14:textId="77777777" w:rsidR="00D86B50" w:rsidRPr="00697510" w:rsidRDefault="00D86B50" w:rsidP="00016A7D">
            <w:pPr>
              <w:widowControl/>
              <w:autoSpaceDE/>
              <w:autoSpaceDN/>
              <w:adjustRightInd/>
              <w:rPr>
                <w:szCs w:val="24"/>
              </w:rPr>
            </w:pPr>
            <w:r w:rsidRPr="00697510">
              <w:rPr>
                <w:szCs w:val="24"/>
              </w:rPr>
              <w:t>x</w:t>
            </w:r>
          </w:p>
        </w:tc>
      </w:tr>
      <w:tr w:rsidR="00D86B50" w:rsidRPr="007F3AEF" w14:paraId="73CB1427" w14:textId="77777777" w:rsidTr="00016A7D">
        <w:trPr>
          <w:trHeight w:val="300"/>
        </w:trPr>
        <w:tc>
          <w:tcPr>
            <w:tcW w:w="1651" w:type="dxa"/>
            <w:noWrap/>
            <w:hideMark/>
          </w:tcPr>
          <w:p w14:paraId="1AA6E107" w14:textId="77777777" w:rsidR="00D86B50" w:rsidRPr="00697510" w:rsidRDefault="00D86B50" w:rsidP="00016A7D">
            <w:pPr>
              <w:widowControl/>
              <w:autoSpaceDE/>
              <w:autoSpaceDN/>
              <w:adjustRightInd/>
              <w:rPr>
                <w:b/>
                <w:bCs/>
                <w:szCs w:val="24"/>
              </w:rPr>
            </w:pPr>
            <w:r w:rsidRPr="00697510">
              <w:rPr>
                <w:b/>
                <w:bCs/>
                <w:szCs w:val="24"/>
              </w:rPr>
              <w:t>10-512-133</w:t>
            </w:r>
            <w:r w:rsidRPr="00697510">
              <w:rPr>
                <w:szCs w:val="24"/>
              </w:rPr>
              <w:t xml:space="preserve"> Surgical Technology Clinical</w:t>
            </w:r>
            <w:r w:rsidRPr="00697510">
              <w:rPr>
                <w:b/>
                <w:bCs/>
                <w:szCs w:val="24"/>
              </w:rPr>
              <w:t xml:space="preserve"> II</w:t>
            </w:r>
          </w:p>
        </w:tc>
        <w:tc>
          <w:tcPr>
            <w:tcW w:w="1651" w:type="dxa"/>
            <w:noWrap/>
            <w:hideMark/>
          </w:tcPr>
          <w:p w14:paraId="0F138D22"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7C19FEAE"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0C4C554C"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6770F04A"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72BF431C"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2E7E8F85"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4854AF04" w14:textId="77777777" w:rsidR="00D86B50" w:rsidRPr="00697510" w:rsidRDefault="00D86B50" w:rsidP="00016A7D">
            <w:pPr>
              <w:widowControl/>
              <w:autoSpaceDE/>
              <w:autoSpaceDN/>
              <w:adjustRightInd/>
              <w:rPr>
                <w:szCs w:val="24"/>
              </w:rPr>
            </w:pPr>
            <w:r w:rsidRPr="00697510">
              <w:rPr>
                <w:szCs w:val="24"/>
              </w:rPr>
              <w:t>x</w:t>
            </w:r>
          </w:p>
        </w:tc>
      </w:tr>
      <w:tr w:rsidR="00D86B50" w:rsidRPr="007F3AEF" w14:paraId="3A28E5FC" w14:textId="77777777" w:rsidTr="00016A7D">
        <w:trPr>
          <w:trHeight w:val="300"/>
        </w:trPr>
        <w:tc>
          <w:tcPr>
            <w:tcW w:w="1651" w:type="dxa"/>
            <w:noWrap/>
            <w:hideMark/>
          </w:tcPr>
          <w:p w14:paraId="50D104FE" w14:textId="77777777" w:rsidR="00D86B50" w:rsidRPr="00697510" w:rsidRDefault="00D86B50" w:rsidP="00016A7D">
            <w:pPr>
              <w:widowControl/>
              <w:autoSpaceDE/>
              <w:autoSpaceDN/>
              <w:adjustRightInd/>
              <w:rPr>
                <w:b/>
                <w:bCs/>
                <w:szCs w:val="24"/>
              </w:rPr>
            </w:pPr>
            <w:r w:rsidRPr="00697510">
              <w:rPr>
                <w:b/>
                <w:bCs/>
                <w:szCs w:val="24"/>
              </w:rPr>
              <w:t>10-512-135</w:t>
            </w:r>
            <w:r w:rsidRPr="00697510">
              <w:rPr>
                <w:szCs w:val="24"/>
              </w:rPr>
              <w:t xml:space="preserve"> Surgical Technology Clinical</w:t>
            </w:r>
            <w:r w:rsidRPr="00697510">
              <w:rPr>
                <w:b/>
                <w:bCs/>
                <w:szCs w:val="24"/>
              </w:rPr>
              <w:t xml:space="preserve"> III</w:t>
            </w:r>
          </w:p>
        </w:tc>
        <w:tc>
          <w:tcPr>
            <w:tcW w:w="1651" w:type="dxa"/>
            <w:noWrap/>
            <w:hideMark/>
          </w:tcPr>
          <w:p w14:paraId="7DB9629B"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4C08C872"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07FEAC3D"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50224613"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4DE71D4B"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365BB0A5"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76948114" w14:textId="77777777" w:rsidR="00D86B50" w:rsidRPr="00697510" w:rsidRDefault="00D86B50" w:rsidP="00016A7D">
            <w:pPr>
              <w:widowControl/>
              <w:autoSpaceDE/>
              <w:autoSpaceDN/>
              <w:adjustRightInd/>
              <w:rPr>
                <w:szCs w:val="24"/>
              </w:rPr>
            </w:pPr>
            <w:r w:rsidRPr="00697510">
              <w:rPr>
                <w:szCs w:val="24"/>
              </w:rPr>
              <w:t>x</w:t>
            </w:r>
          </w:p>
        </w:tc>
      </w:tr>
      <w:tr w:rsidR="00D86B50" w:rsidRPr="007F3AEF" w14:paraId="5E9D4374" w14:textId="77777777" w:rsidTr="00016A7D">
        <w:trPr>
          <w:trHeight w:val="300"/>
        </w:trPr>
        <w:tc>
          <w:tcPr>
            <w:tcW w:w="1651" w:type="dxa"/>
            <w:noWrap/>
            <w:hideMark/>
          </w:tcPr>
          <w:p w14:paraId="4E0BC8FE" w14:textId="77777777" w:rsidR="00D86B50" w:rsidRPr="00697510" w:rsidRDefault="00D86B50" w:rsidP="00016A7D">
            <w:pPr>
              <w:widowControl/>
              <w:autoSpaceDE/>
              <w:autoSpaceDN/>
              <w:adjustRightInd/>
              <w:rPr>
                <w:b/>
                <w:bCs/>
                <w:szCs w:val="24"/>
              </w:rPr>
            </w:pPr>
            <w:r w:rsidRPr="00697510">
              <w:rPr>
                <w:b/>
                <w:bCs/>
                <w:szCs w:val="24"/>
              </w:rPr>
              <w:t>10-512-136</w:t>
            </w:r>
            <w:r w:rsidRPr="00697510">
              <w:rPr>
                <w:szCs w:val="24"/>
              </w:rPr>
              <w:t xml:space="preserve"> Surgical Technology Clinical</w:t>
            </w:r>
            <w:r w:rsidRPr="00697510">
              <w:rPr>
                <w:b/>
                <w:bCs/>
                <w:szCs w:val="24"/>
              </w:rPr>
              <w:t xml:space="preserve"> IV</w:t>
            </w:r>
          </w:p>
        </w:tc>
        <w:tc>
          <w:tcPr>
            <w:tcW w:w="1651" w:type="dxa"/>
            <w:noWrap/>
            <w:hideMark/>
          </w:tcPr>
          <w:p w14:paraId="352A86F3"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3B87E77A"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67C80CEF"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00A50FF5"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5761E964"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624394CB"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55B01187" w14:textId="77777777" w:rsidR="00D86B50" w:rsidRPr="00697510" w:rsidRDefault="00D86B50" w:rsidP="00016A7D">
            <w:pPr>
              <w:widowControl/>
              <w:autoSpaceDE/>
              <w:autoSpaceDN/>
              <w:adjustRightInd/>
              <w:rPr>
                <w:szCs w:val="24"/>
              </w:rPr>
            </w:pPr>
            <w:r w:rsidRPr="00697510">
              <w:rPr>
                <w:szCs w:val="24"/>
              </w:rPr>
              <w:t>x</w:t>
            </w:r>
          </w:p>
        </w:tc>
      </w:tr>
      <w:tr w:rsidR="00D86B50" w:rsidRPr="007F3AEF" w14:paraId="41437603" w14:textId="77777777" w:rsidTr="00016A7D">
        <w:trPr>
          <w:trHeight w:val="300"/>
        </w:trPr>
        <w:tc>
          <w:tcPr>
            <w:tcW w:w="1651" w:type="dxa"/>
            <w:noWrap/>
            <w:hideMark/>
          </w:tcPr>
          <w:p w14:paraId="5231AA0F" w14:textId="77777777" w:rsidR="00D86B50" w:rsidRPr="00697510" w:rsidRDefault="00D86B50" w:rsidP="00016A7D">
            <w:pPr>
              <w:widowControl/>
              <w:autoSpaceDE/>
              <w:autoSpaceDN/>
              <w:adjustRightInd/>
              <w:rPr>
                <w:b/>
                <w:bCs/>
                <w:szCs w:val="24"/>
              </w:rPr>
            </w:pPr>
            <w:r w:rsidRPr="00697510">
              <w:rPr>
                <w:b/>
                <w:bCs/>
                <w:szCs w:val="24"/>
              </w:rPr>
              <w:t>10-512-137</w:t>
            </w:r>
            <w:r w:rsidRPr="00697510">
              <w:rPr>
                <w:szCs w:val="24"/>
              </w:rPr>
              <w:t xml:space="preserve"> ST Clinical Practice 1</w:t>
            </w:r>
          </w:p>
        </w:tc>
        <w:tc>
          <w:tcPr>
            <w:tcW w:w="1651" w:type="dxa"/>
            <w:noWrap/>
            <w:hideMark/>
          </w:tcPr>
          <w:p w14:paraId="5655D106"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3540A946"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0CAAB0F5"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0B536845"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19D3DA90"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6F748254"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63B8BD4F" w14:textId="77777777" w:rsidR="00D86B50" w:rsidRPr="00697510" w:rsidRDefault="00D86B50" w:rsidP="00016A7D">
            <w:pPr>
              <w:widowControl/>
              <w:autoSpaceDE/>
              <w:autoSpaceDN/>
              <w:adjustRightInd/>
              <w:rPr>
                <w:szCs w:val="24"/>
              </w:rPr>
            </w:pPr>
            <w:r w:rsidRPr="00697510">
              <w:rPr>
                <w:szCs w:val="24"/>
              </w:rPr>
              <w:t>x</w:t>
            </w:r>
          </w:p>
        </w:tc>
      </w:tr>
      <w:tr w:rsidR="00D86B50" w:rsidRPr="007F3AEF" w14:paraId="7DDC81B6" w14:textId="77777777" w:rsidTr="00016A7D">
        <w:trPr>
          <w:trHeight w:val="300"/>
        </w:trPr>
        <w:tc>
          <w:tcPr>
            <w:tcW w:w="1651" w:type="dxa"/>
            <w:noWrap/>
            <w:hideMark/>
          </w:tcPr>
          <w:p w14:paraId="541323A9" w14:textId="77777777" w:rsidR="00D86B50" w:rsidRPr="00697510" w:rsidRDefault="00D86B50" w:rsidP="00016A7D">
            <w:pPr>
              <w:widowControl/>
              <w:autoSpaceDE/>
              <w:autoSpaceDN/>
              <w:adjustRightInd/>
              <w:rPr>
                <w:b/>
                <w:bCs/>
                <w:szCs w:val="24"/>
              </w:rPr>
            </w:pPr>
            <w:r w:rsidRPr="00697510">
              <w:rPr>
                <w:b/>
                <w:bCs/>
                <w:szCs w:val="24"/>
              </w:rPr>
              <w:t>10-512-138</w:t>
            </w:r>
            <w:r w:rsidRPr="00697510">
              <w:rPr>
                <w:szCs w:val="24"/>
              </w:rPr>
              <w:t xml:space="preserve"> ST Clinical Practice 2</w:t>
            </w:r>
          </w:p>
        </w:tc>
        <w:tc>
          <w:tcPr>
            <w:tcW w:w="1651" w:type="dxa"/>
            <w:noWrap/>
            <w:hideMark/>
          </w:tcPr>
          <w:p w14:paraId="7D4BEAAD"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6476D858"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3E569E95"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1C0E8236"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73A6216A"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475CCA81"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4DD19F63" w14:textId="77777777" w:rsidR="00D86B50" w:rsidRPr="00697510" w:rsidRDefault="00D86B50" w:rsidP="00016A7D">
            <w:pPr>
              <w:widowControl/>
              <w:autoSpaceDE/>
              <w:autoSpaceDN/>
              <w:adjustRightInd/>
              <w:rPr>
                <w:szCs w:val="24"/>
              </w:rPr>
            </w:pPr>
            <w:r w:rsidRPr="00697510">
              <w:rPr>
                <w:szCs w:val="24"/>
              </w:rPr>
              <w:t>x</w:t>
            </w:r>
          </w:p>
        </w:tc>
      </w:tr>
      <w:tr w:rsidR="00D86B50" w:rsidRPr="007F3AEF" w14:paraId="193252CB" w14:textId="77777777" w:rsidTr="00016A7D">
        <w:trPr>
          <w:trHeight w:val="300"/>
        </w:trPr>
        <w:tc>
          <w:tcPr>
            <w:tcW w:w="1651" w:type="dxa"/>
            <w:noWrap/>
            <w:hideMark/>
          </w:tcPr>
          <w:p w14:paraId="0F6920C6" w14:textId="77777777" w:rsidR="00D86B50" w:rsidRPr="00697510" w:rsidRDefault="00D86B50" w:rsidP="00016A7D">
            <w:pPr>
              <w:widowControl/>
              <w:autoSpaceDE/>
              <w:autoSpaceDN/>
              <w:adjustRightInd/>
              <w:rPr>
                <w:b/>
                <w:bCs/>
                <w:szCs w:val="24"/>
              </w:rPr>
            </w:pPr>
            <w:r w:rsidRPr="00697510">
              <w:rPr>
                <w:b/>
                <w:bCs/>
                <w:szCs w:val="24"/>
              </w:rPr>
              <w:t>10-512-139</w:t>
            </w:r>
            <w:r w:rsidRPr="00697510">
              <w:rPr>
                <w:szCs w:val="24"/>
              </w:rPr>
              <w:t xml:space="preserve"> ST Clinical Practice 3</w:t>
            </w:r>
          </w:p>
        </w:tc>
        <w:tc>
          <w:tcPr>
            <w:tcW w:w="1651" w:type="dxa"/>
            <w:noWrap/>
            <w:hideMark/>
          </w:tcPr>
          <w:p w14:paraId="4F1B16EF"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5D4BA1D8"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398CBF33"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678FD84C"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1469D479"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3B08D8E9"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5D7629E6" w14:textId="77777777" w:rsidR="00D86B50" w:rsidRPr="00697510" w:rsidRDefault="00D86B50" w:rsidP="00016A7D">
            <w:pPr>
              <w:widowControl/>
              <w:autoSpaceDE/>
              <w:autoSpaceDN/>
              <w:adjustRightInd/>
              <w:rPr>
                <w:szCs w:val="24"/>
              </w:rPr>
            </w:pPr>
            <w:r w:rsidRPr="00697510">
              <w:rPr>
                <w:szCs w:val="24"/>
              </w:rPr>
              <w:t>x</w:t>
            </w:r>
          </w:p>
        </w:tc>
      </w:tr>
      <w:tr w:rsidR="00D86B50" w:rsidRPr="007F3AEF" w14:paraId="3D7DBE03" w14:textId="77777777" w:rsidTr="00016A7D">
        <w:trPr>
          <w:trHeight w:val="300"/>
        </w:trPr>
        <w:tc>
          <w:tcPr>
            <w:tcW w:w="1651" w:type="dxa"/>
            <w:noWrap/>
            <w:hideMark/>
          </w:tcPr>
          <w:p w14:paraId="3A9F0159" w14:textId="77777777" w:rsidR="00D86B50" w:rsidRPr="00697510" w:rsidRDefault="00D86B50" w:rsidP="00016A7D">
            <w:pPr>
              <w:widowControl/>
              <w:autoSpaceDE/>
              <w:autoSpaceDN/>
              <w:adjustRightInd/>
              <w:rPr>
                <w:b/>
                <w:bCs/>
                <w:szCs w:val="24"/>
              </w:rPr>
            </w:pPr>
            <w:r w:rsidRPr="00697510">
              <w:rPr>
                <w:b/>
                <w:bCs/>
                <w:szCs w:val="24"/>
              </w:rPr>
              <w:t>10-512-140</w:t>
            </w:r>
            <w:r w:rsidRPr="00697510">
              <w:rPr>
                <w:szCs w:val="24"/>
              </w:rPr>
              <w:t xml:space="preserve"> Surgical Interventions 1A</w:t>
            </w:r>
          </w:p>
        </w:tc>
        <w:tc>
          <w:tcPr>
            <w:tcW w:w="1651" w:type="dxa"/>
            <w:noWrap/>
            <w:hideMark/>
          </w:tcPr>
          <w:p w14:paraId="010397BD"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01E0F06D"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2D743302" w14:textId="77777777" w:rsidR="00D86B50" w:rsidRPr="00697510" w:rsidRDefault="00D86B50" w:rsidP="00016A7D">
            <w:pPr>
              <w:widowControl/>
              <w:autoSpaceDE/>
              <w:autoSpaceDN/>
              <w:adjustRightInd/>
              <w:rPr>
                <w:szCs w:val="24"/>
              </w:rPr>
            </w:pPr>
          </w:p>
        </w:tc>
        <w:tc>
          <w:tcPr>
            <w:tcW w:w="1651" w:type="dxa"/>
            <w:noWrap/>
            <w:hideMark/>
          </w:tcPr>
          <w:p w14:paraId="5DD5958C" w14:textId="77777777" w:rsidR="00D86B50" w:rsidRPr="00697510" w:rsidRDefault="00D86B50" w:rsidP="00016A7D">
            <w:pPr>
              <w:widowControl/>
              <w:autoSpaceDE/>
              <w:autoSpaceDN/>
              <w:adjustRightInd/>
              <w:rPr>
                <w:szCs w:val="24"/>
              </w:rPr>
            </w:pPr>
          </w:p>
        </w:tc>
        <w:tc>
          <w:tcPr>
            <w:tcW w:w="1651" w:type="dxa"/>
            <w:noWrap/>
            <w:hideMark/>
          </w:tcPr>
          <w:p w14:paraId="65D707CB"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0552D682" w14:textId="77777777" w:rsidR="00D86B50" w:rsidRPr="00697510" w:rsidRDefault="00D86B50" w:rsidP="00016A7D">
            <w:pPr>
              <w:widowControl/>
              <w:autoSpaceDE/>
              <w:autoSpaceDN/>
              <w:adjustRightInd/>
              <w:rPr>
                <w:szCs w:val="24"/>
              </w:rPr>
            </w:pPr>
          </w:p>
        </w:tc>
        <w:tc>
          <w:tcPr>
            <w:tcW w:w="1652" w:type="dxa"/>
            <w:noWrap/>
            <w:hideMark/>
          </w:tcPr>
          <w:p w14:paraId="55FBF1F2" w14:textId="77777777" w:rsidR="00D86B50" w:rsidRPr="00697510" w:rsidRDefault="00D86B50" w:rsidP="00016A7D">
            <w:pPr>
              <w:widowControl/>
              <w:autoSpaceDE/>
              <w:autoSpaceDN/>
              <w:adjustRightInd/>
              <w:rPr>
                <w:szCs w:val="24"/>
              </w:rPr>
            </w:pPr>
          </w:p>
        </w:tc>
      </w:tr>
      <w:tr w:rsidR="00D86B50" w:rsidRPr="007F3AEF" w14:paraId="31909319" w14:textId="77777777" w:rsidTr="00016A7D">
        <w:trPr>
          <w:trHeight w:val="300"/>
        </w:trPr>
        <w:tc>
          <w:tcPr>
            <w:tcW w:w="1651" w:type="dxa"/>
            <w:noWrap/>
            <w:hideMark/>
          </w:tcPr>
          <w:p w14:paraId="1BEF3E8D" w14:textId="77777777" w:rsidR="00D86B50" w:rsidRPr="00697510" w:rsidRDefault="00D86B50" w:rsidP="00016A7D">
            <w:pPr>
              <w:widowControl/>
              <w:autoSpaceDE/>
              <w:autoSpaceDN/>
              <w:adjustRightInd/>
              <w:rPr>
                <w:b/>
                <w:bCs/>
                <w:szCs w:val="24"/>
              </w:rPr>
            </w:pPr>
            <w:r w:rsidRPr="00697510">
              <w:rPr>
                <w:b/>
                <w:bCs/>
                <w:szCs w:val="24"/>
              </w:rPr>
              <w:t>10-512-141</w:t>
            </w:r>
            <w:r w:rsidRPr="00697510">
              <w:rPr>
                <w:szCs w:val="24"/>
              </w:rPr>
              <w:t xml:space="preserve"> Surgical Interventions 1B</w:t>
            </w:r>
          </w:p>
        </w:tc>
        <w:tc>
          <w:tcPr>
            <w:tcW w:w="1651" w:type="dxa"/>
            <w:noWrap/>
            <w:hideMark/>
          </w:tcPr>
          <w:p w14:paraId="443F694F"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4FB7DD7B"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5BB89318" w14:textId="77777777" w:rsidR="00D86B50" w:rsidRPr="00697510" w:rsidRDefault="00D86B50" w:rsidP="00016A7D">
            <w:pPr>
              <w:widowControl/>
              <w:autoSpaceDE/>
              <w:autoSpaceDN/>
              <w:adjustRightInd/>
              <w:rPr>
                <w:szCs w:val="24"/>
              </w:rPr>
            </w:pPr>
          </w:p>
        </w:tc>
        <w:tc>
          <w:tcPr>
            <w:tcW w:w="1651" w:type="dxa"/>
            <w:noWrap/>
            <w:hideMark/>
          </w:tcPr>
          <w:p w14:paraId="52EFF0A3" w14:textId="77777777" w:rsidR="00D86B50" w:rsidRPr="00697510" w:rsidRDefault="00D86B50" w:rsidP="00016A7D">
            <w:pPr>
              <w:widowControl/>
              <w:autoSpaceDE/>
              <w:autoSpaceDN/>
              <w:adjustRightInd/>
              <w:rPr>
                <w:szCs w:val="24"/>
              </w:rPr>
            </w:pPr>
          </w:p>
        </w:tc>
        <w:tc>
          <w:tcPr>
            <w:tcW w:w="1651" w:type="dxa"/>
            <w:noWrap/>
            <w:hideMark/>
          </w:tcPr>
          <w:p w14:paraId="59EF6CCA"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512D577A" w14:textId="77777777" w:rsidR="00D86B50" w:rsidRPr="00697510" w:rsidRDefault="00D86B50" w:rsidP="00016A7D">
            <w:pPr>
              <w:widowControl/>
              <w:autoSpaceDE/>
              <w:autoSpaceDN/>
              <w:adjustRightInd/>
              <w:rPr>
                <w:szCs w:val="24"/>
              </w:rPr>
            </w:pPr>
          </w:p>
        </w:tc>
        <w:tc>
          <w:tcPr>
            <w:tcW w:w="1652" w:type="dxa"/>
            <w:noWrap/>
            <w:hideMark/>
          </w:tcPr>
          <w:p w14:paraId="5381B1D8" w14:textId="77777777" w:rsidR="00D86B50" w:rsidRPr="00697510" w:rsidRDefault="00D86B50" w:rsidP="00016A7D">
            <w:pPr>
              <w:widowControl/>
              <w:autoSpaceDE/>
              <w:autoSpaceDN/>
              <w:adjustRightInd/>
              <w:rPr>
                <w:szCs w:val="24"/>
              </w:rPr>
            </w:pPr>
          </w:p>
        </w:tc>
      </w:tr>
      <w:tr w:rsidR="00D86B50" w:rsidRPr="007F3AEF" w14:paraId="43764BBA" w14:textId="77777777" w:rsidTr="00016A7D">
        <w:trPr>
          <w:trHeight w:val="300"/>
        </w:trPr>
        <w:tc>
          <w:tcPr>
            <w:tcW w:w="1651" w:type="dxa"/>
            <w:noWrap/>
            <w:hideMark/>
          </w:tcPr>
          <w:p w14:paraId="1267E194" w14:textId="77777777" w:rsidR="00D86B50" w:rsidRPr="00697510" w:rsidRDefault="00D86B50" w:rsidP="00016A7D">
            <w:pPr>
              <w:widowControl/>
              <w:autoSpaceDE/>
              <w:autoSpaceDN/>
              <w:adjustRightInd/>
              <w:rPr>
                <w:b/>
                <w:bCs/>
                <w:szCs w:val="24"/>
              </w:rPr>
            </w:pPr>
            <w:r w:rsidRPr="00697510">
              <w:rPr>
                <w:b/>
                <w:bCs/>
                <w:szCs w:val="24"/>
              </w:rPr>
              <w:t>10-512-142</w:t>
            </w:r>
            <w:r w:rsidRPr="00697510">
              <w:rPr>
                <w:szCs w:val="24"/>
              </w:rPr>
              <w:t xml:space="preserve"> Surgical Interventions II</w:t>
            </w:r>
          </w:p>
        </w:tc>
        <w:tc>
          <w:tcPr>
            <w:tcW w:w="1651" w:type="dxa"/>
            <w:noWrap/>
            <w:hideMark/>
          </w:tcPr>
          <w:p w14:paraId="3645A6C9"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291C3374"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39EEB917" w14:textId="77777777" w:rsidR="00D86B50" w:rsidRPr="00697510" w:rsidRDefault="00D86B50" w:rsidP="00016A7D">
            <w:pPr>
              <w:widowControl/>
              <w:autoSpaceDE/>
              <w:autoSpaceDN/>
              <w:adjustRightInd/>
              <w:rPr>
                <w:szCs w:val="24"/>
              </w:rPr>
            </w:pPr>
          </w:p>
        </w:tc>
        <w:tc>
          <w:tcPr>
            <w:tcW w:w="1651" w:type="dxa"/>
            <w:noWrap/>
            <w:hideMark/>
          </w:tcPr>
          <w:p w14:paraId="163F79EE" w14:textId="77777777" w:rsidR="00D86B50" w:rsidRPr="00697510" w:rsidRDefault="00D86B50" w:rsidP="00016A7D">
            <w:pPr>
              <w:widowControl/>
              <w:autoSpaceDE/>
              <w:autoSpaceDN/>
              <w:adjustRightInd/>
              <w:rPr>
                <w:szCs w:val="24"/>
              </w:rPr>
            </w:pPr>
          </w:p>
        </w:tc>
        <w:tc>
          <w:tcPr>
            <w:tcW w:w="1651" w:type="dxa"/>
            <w:noWrap/>
            <w:hideMark/>
          </w:tcPr>
          <w:p w14:paraId="1C355962"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45B2C7BD"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76A56DE8" w14:textId="77777777" w:rsidR="00D86B50" w:rsidRPr="00697510" w:rsidRDefault="00D86B50" w:rsidP="00016A7D">
            <w:pPr>
              <w:widowControl/>
              <w:autoSpaceDE/>
              <w:autoSpaceDN/>
              <w:adjustRightInd/>
              <w:rPr>
                <w:szCs w:val="24"/>
              </w:rPr>
            </w:pPr>
            <w:r w:rsidRPr="00697510">
              <w:rPr>
                <w:szCs w:val="24"/>
              </w:rPr>
              <w:t>x</w:t>
            </w:r>
          </w:p>
        </w:tc>
      </w:tr>
      <w:tr w:rsidR="00D86B50" w:rsidRPr="007F3AEF" w14:paraId="21FFF918" w14:textId="77777777" w:rsidTr="00016A7D">
        <w:trPr>
          <w:trHeight w:val="300"/>
        </w:trPr>
        <w:tc>
          <w:tcPr>
            <w:tcW w:w="1651" w:type="dxa"/>
            <w:noWrap/>
            <w:hideMark/>
          </w:tcPr>
          <w:p w14:paraId="2C43EE85" w14:textId="77777777" w:rsidR="00D86B50" w:rsidRPr="00697510" w:rsidRDefault="00D86B50" w:rsidP="00016A7D">
            <w:pPr>
              <w:widowControl/>
              <w:autoSpaceDE/>
              <w:autoSpaceDN/>
              <w:adjustRightInd/>
              <w:rPr>
                <w:b/>
                <w:bCs/>
                <w:szCs w:val="24"/>
              </w:rPr>
            </w:pPr>
            <w:r w:rsidRPr="00697510">
              <w:rPr>
                <w:b/>
                <w:bCs/>
                <w:szCs w:val="24"/>
              </w:rPr>
              <w:t>10806177</w:t>
            </w:r>
            <w:r w:rsidRPr="00697510">
              <w:rPr>
                <w:szCs w:val="24"/>
              </w:rPr>
              <w:t xml:space="preserve"> Gen Anatomy &amp; Physiology</w:t>
            </w:r>
          </w:p>
        </w:tc>
        <w:tc>
          <w:tcPr>
            <w:tcW w:w="1651" w:type="dxa"/>
            <w:noWrap/>
            <w:hideMark/>
          </w:tcPr>
          <w:p w14:paraId="452236E3"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4CA082BF" w14:textId="77777777" w:rsidR="00D86B50" w:rsidRPr="00697510" w:rsidRDefault="00D86B50" w:rsidP="00016A7D">
            <w:pPr>
              <w:widowControl/>
              <w:autoSpaceDE/>
              <w:autoSpaceDN/>
              <w:adjustRightInd/>
              <w:rPr>
                <w:szCs w:val="24"/>
              </w:rPr>
            </w:pPr>
          </w:p>
        </w:tc>
        <w:tc>
          <w:tcPr>
            <w:tcW w:w="1652" w:type="dxa"/>
            <w:noWrap/>
            <w:hideMark/>
          </w:tcPr>
          <w:p w14:paraId="44C4C2E3" w14:textId="77777777" w:rsidR="00D86B50" w:rsidRPr="00697510" w:rsidRDefault="00D86B50" w:rsidP="00016A7D">
            <w:pPr>
              <w:widowControl/>
              <w:autoSpaceDE/>
              <w:autoSpaceDN/>
              <w:adjustRightInd/>
              <w:rPr>
                <w:szCs w:val="24"/>
              </w:rPr>
            </w:pPr>
          </w:p>
        </w:tc>
        <w:tc>
          <w:tcPr>
            <w:tcW w:w="1651" w:type="dxa"/>
            <w:noWrap/>
            <w:hideMark/>
          </w:tcPr>
          <w:p w14:paraId="4B754EB6" w14:textId="77777777" w:rsidR="00D86B50" w:rsidRPr="00697510" w:rsidRDefault="00D86B50" w:rsidP="00016A7D">
            <w:pPr>
              <w:widowControl/>
              <w:autoSpaceDE/>
              <w:autoSpaceDN/>
              <w:adjustRightInd/>
              <w:rPr>
                <w:szCs w:val="24"/>
              </w:rPr>
            </w:pPr>
          </w:p>
        </w:tc>
        <w:tc>
          <w:tcPr>
            <w:tcW w:w="1651" w:type="dxa"/>
            <w:noWrap/>
            <w:hideMark/>
          </w:tcPr>
          <w:p w14:paraId="6E598A8F"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7C25861C"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4696CB3F" w14:textId="77777777" w:rsidR="00D86B50" w:rsidRPr="00697510" w:rsidRDefault="00D86B50" w:rsidP="00016A7D">
            <w:pPr>
              <w:widowControl/>
              <w:autoSpaceDE/>
              <w:autoSpaceDN/>
              <w:adjustRightInd/>
              <w:rPr>
                <w:szCs w:val="24"/>
              </w:rPr>
            </w:pPr>
            <w:r w:rsidRPr="00697510">
              <w:rPr>
                <w:szCs w:val="24"/>
              </w:rPr>
              <w:t>x</w:t>
            </w:r>
          </w:p>
        </w:tc>
      </w:tr>
      <w:tr w:rsidR="00D86B50" w:rsidRPr="007F3AEF" w14:paraId="50E0F31C" w14:textId="77777777" w:rsidTr="00016A7D">
        <w:trPr>
          <w:trHeight w:val="300"/>
        </w:trPr>
        <w:tc>
          <w:tcPr>
            <w:tcW w:w="1651" w:type="dxa"/>
            <w:noWrap/>
            <w:hideMark/>
          </w:tcPr>
          <w:p w14:paraId="7403D2F3" w14:textId="77777777" w:rsidR="00D86B50" w:rsidRPr="00697510" w:rsidRDefault="00D86B50" w:rsidP="00016A7D">
            <w:pPr>
              <w:widowControl/>
              <w:autoSpaceDE/>
              <w:autoSpaceDN/>
              <w:adjustRightInd/>
              <w:rPr>
                <w:b/>
                <w:bCs/>
                <w:szCs w:val="24"/>
              </w:rPr>
            </w:pPr>
            <w:r w:rsidRPr="00697510">
              <w:rPr>
                <w:b/>
                <w:bCs/>
                <w:szCs w:val="24"/>
              </w:rPr>
              <w:t>10-806-197</w:t>
            </w:r>
            <w:r w:rsidRPr="00697510">
              <w:rPr>
                <w:szCs w:val="24"/>
              </w:rPr>
              <w:t xml:space="preserve"> Microbiology</w:t>
            </w:r>
          </w:p>
        </w:tc>
        <w:tc>
          <w:tcPr>
            <w:tcW w:w="1651" w:type="dxa"/>
            <w:noWrap/>
            <w:hideMark/>
          </w:tcPr>
          <w:p w14:paraId="51C0AE2F" w14:textId="77777777" w:rsidR="00D86B50" w:rsidRPr="00697510" w:rsidRDefault="00D86B50" w:rsidP="00016A7D">
            <w:pPr>
              <w:widowControl/>
              <w:autoSpaceDE/>
              <w:autoSpaceDN/>
              <w:adjustRightInd/>
              <w:rPr>
                <w:szCs w:val="24"/>
              </w:rPr>
            </w:pPr>
            <w:r w:rsidRPr="00697510">
              <w:rPr>
                <w:szCs w:val="24"/>
              </w:rPr>
              <w:t>x</w:t>
            </w:r>
          </w:p>
        </w:tc>
        <w:tc>
          <w:tcPr>
            <w:tcW w:w="1651" w:type="dxa"/>
            <w:noWrap/>
            <w:hideMark/>
          </w:tcPr>
          <w:p w14:paraId="67E72F4B" w14:textId="77777777" w:rsidR="00D86B50" w:rsidRPr="00697510" w:rsidRDefault="00D86B50" w:rsidP="00016A7D">
            <w:pPr>
              <w:widowControl/>
              <w:autoSpaceDE/>
              <w:autoSpaceDN/>
              <w:adjustRightInd/>
              <w:rPr>
                <w:szCs w:val="24"/>
              </w:rPr>
            </w:pPr>
            <w:r w:rsidRPr="00697510">
              <w:rPr>
                <w:szCs w:val="24"/>
              </w:rPr>
              <w:t>x</w:t>
            </w:r>
          </w:p>
        </w:tc>
        <w:tc>
          <w:tcPr>
            <w:tcW w:w="1652" w:type="dxa"/>
            <w:noWrap/>
            <w:hideMark/>
          </w:tcPr>
          <w:p w14:paraId="2B0E3181" w14:textId="77777777" w:rsidR="00D86B50" w:rsidRPr="00697510" w:rsidRDefault="00D86B50" w:rsidP="00016A7D">
            <w:pPr>
              <w:widowControl/>
              <w:autoSpaceDE/>
              <w:autoSpaceDN/>
              <w:adjustRightInd/>
              <w:rPr>
                <w:szCs w:val="24"/>
              </w:rPr>
            </w:pPr>
          </w:p>
        </w:tc>
        <w:tc>
          <w:tcPr>
            <w:tcW w:w="1651" w:type="dxa"/>
            <w:noWrap/>
            <w:hideMark/>
          </w:tcPr>
          <w:p w14:paraId="5A8DF2DC" w14:textId="77777777" w:rsidR="00D86B50" w:rsidRPr="00697510" w:rsidRDefault="00D86B50" w:rsidP="00016A7D">
            <w:pPr>
              <w:widowControl/>
              <w:autoSpaceDE/>
              <w:autoSpaceDN/>
              <w:adjustRightInd/>
              <w:rPr>
                <w:szCs w:val="24"/>
              </w:rPr>
            </w:pPr>
          </w:p>
        </w:tc>
        <w:tc>
          <w:tcPr>
            <w:tcW w:w="1651" w:type="dxa"/>
            <w:noWrap/>
            <w:hideMark/>
          </w:tcPr>
          <w:p w14:paraId="12AAC953" w14:textId="77777777" w:rsidR="00D86B50" w:rsidRPr="00697510" w:rsidRDefault="00D86B50" w:rsidP="00016A7D">
            <w:pPr>
              <w:widowControl/>
              <w:autoSpaceDE/>
              <w:autoSpaceDN/>
              <w:adjustRightInd/>
              <w:rPr>
                <w:szCs w:val="24"/>
              </w:rPr>
            </w:pPr>
          </w:p>
        </w:tc>
        <w:tc>
          <w:tcPr>
            <w:tcW w:w="1651" w:type="dxa"/>
            <w:noWrap/>
            <w:hideMark/>
          </w:tcPr>
          <w:p w14:paraId="3CFA421B" w14:textId="77777777" w:rsidR="00D86B50" w:rsidRPr="00697510" w:rsidRDefault="00D86B50" w:rsidP="00016A7D">
            <w:pPr>
              <w:widowControl/>
              <w:autoSpaceDE/>
              <w:autoSpaceDN/>
              <w:adjustRightInd/>
              <w:rPr>
                <w:szCs w:val="24"/>
              </w:rPr>
            </w:pPr>
          </w:p>
        </w:tc>
        <w:tc>
          <w:tcPr>
            <w:tcW w:w="1652" w:type="dxa"/>
            <w:noWrap/>
            <w:hideMark/>
          </w:tcPr>
          <w:p w14:paraId="67C6CE30" w14:textId="77777777" w:rsidR="00D86B50" w:rsidRPr="00697510" w:rsidRDefault="00D86B50" w:rsidP="00016A7D">
            <w:pPr>
              <w:widowControl/>
              <w:autoSpaceDE/>
              <w:autoSpaceDN/>
              <w:adjustRightInd/>
              <w:rPr>
                <w:szCs w:val="24"/>
              </w:rPr>
            </w:pPr>
          </w:p>
        </w:tc>
      </w:tr>
    </w:tbl>
    <w:p w14:paraId="129A5908" w14:textId="77777777" w:rsidR="00953B8E" w:rsidRDefault="00953B8E" w:rsidP="00F43190">
      <w:pPr>
        <w:pStyle w:val="Heading1"/>
        <w:sectPr w:rsidR="00953B8E" w:rsidSect="0067252F">
          <w:pgSz w:w="15840" w:h="12240" w:orient="landscape"/>
          <w:pgMar w:top="1304" w:right="1304" w:bottom="1304" w:left="1304" w:header="1440" w:footer="720" w:gutter="0"/>
          <w:cols w:space="720"/>
          <w:docGrid w:linePitch="272"/>
        </w:sectPr>
      </w:pPr>
    </w:p>
    <w:p w14:paraId="329BCA7B" w14:textId="580C0CD7" w:rsidR="003D19B6" w:rsidRPr="002B0F38" w:rsidRDefault="003D19B6" w:rsidP="00F43190">
      <w:pPr>
        <w:pStyle w:val="Heading1"/>
      </w:pPr>
      <w:bookmarkStart w:id="94" w:name="_Toc229565746"/>
      <w:bookmarkStart w:id="95" w:name="_Toc230005405"/>
      <w:r w:rsidRPr="002B0F38">
        <w:t>Student Success and Program Accreditation</w:t>
      </w:r>
      <w:bookmarkEnd w:id="94"/>
      <w:bookmarkEnd w:id="95"/>
      <w:r w:rsidRPr="002B0F38">
        <w:t xml:space="preserve"> </w:t>
      </w:r>
    </w:p>
    <w:p w14:paraId="0E5D027B" w14:textId="77777777" w:rsidR="003D19B6" w:rsidRPr="002B0F38" w:rsidRDefault="003D19B6" w:rsidP="0018665C">
      <w:pPr>
        <w:pStyle w:val="Default"/>
      </w:pPr>
    </w:p>
    <w:p w14:paraId="2134D02C" w14:textId="77777777" w:rsidR="003D19B6" w:rsidRDefault="003D19B6" w:rsidP="0067252F">
      <w:pPr>
        <w:pStyle w:val="STHandbookLevel2"/>
      </w:pPr>
      <w:bookmarkStart w:id="96" w:name="_Toc229565747"/>
      <w:bookmarkStart w:id="97" w:name="_Toc230005406"/>
      <w:r>
        <w:t>Student Success</w:t>
      </w:r>
      <w:bookmarkEnd w:id="96"/>
      <w:bookmarkEnd w:id="97"/>
    </w:p>
    <w:p w14:paraId="0222F743" w14:textId="77777777" w:rsidR="003D19B6" w:rsidRDefault="003D19B6" w:rsidP="0067252F">
      <w:pPr>
        <w:keepNext/>
      </w:pPr>
    </w:p>
    <w:p w14:paraId="12747F90" w14:textId="61557151" w:rsidR="003D19B6" w:rsidRPr="00F80BC2" w:rsidRDefault="003D19B6" w:rsidP="0067252F">
      <w:pPr>
        <w:keepLines/>
      </w:pPr>
      <w:r w:rsidRPr="00F80BC2">
        <w:t>Students who are successful in this field</w:t>
      </w:r>
      <w:r>
        <w:t>:</w:t>
      </w:r>
    </w:p>
    <w:p w14:paraId="1A4E6FF7" w14:textId="77777777" w:rsidR="003D19B6" w:rsidRPr="00F80BC2" w:rsidRDefault="003D19B6" w:rsidP="007D080E">
      <w:pPr>
        <w:pStyle w:val="ListParagraph"/>
        <w:keepLines/>
        <w:numPr>
          <w:ilvl w:val="0"/>
          <w:numId w:val="26"/>
        </w:numPr>
      </w:pPr>
      <w:r w:rsidRPr="00F80BC2">
        <w:t>Possess a strong sense of responsibility, considerable patience, and concern for others</w:t>
      </w:r>
    </w:p>
    <w:p w14:paraId="4E2A0722" w14:textId="77777777" w:rsidR="003D19B6" w:rsidRPr="00F80BC2" w:rsidRDefault="003D19B6" w:rsidP="007D080E">
      <w:pPr>
        <w:pStyle w:val="ListParagraph"/>
        <w:keepLines/>
        <w:numPr>
          <w:ilvl w:val="0"/>
          <w:numId w:val="26"/>
        </w:numPr>
      </w:pPr>
      <w:r w:rsidRPr="00F80BC2">
        <w:t>Function well as a team member</w:t>
      </w:r>
    </w:p>
    <w:p w14:paraId="3D608A3B" w14:textId="77777777" w:rsidR="003D19B6" w:rsidRPr="00F80BC2" w:rsidRDefault="003D19B6" w:rsidP="007D080E">
      <w:pPr>
        <w:pStyle w:val="ListParagraph"/>
        <w:keepLines/>
        <w:numPr>
          <w:ilvl w:val="0"/>
          <w:numId w:val="26"/>
        </w:numPr>
      </w:pPr>
      <w:r w:rsidRPr="00F80BC2">
        <w:t>Possess manual dexterity and fine motor coordination</w:t>
      </w:r>
    </w:p>
    <w:p w14:paraId="3BA3BBF8" w14:textId="77777777" w:rsidR="003D19B6" w:rsidRPr="00F80BC2" w:rsidRDefault="003D19B6" w:rsidP="007D080E">
      <w:pPr>
        <w:pStyle w:val="ListParagraph"/>
        <w:keepLines/>
        <w:numPr>
          <w:ilvl w:val="0"/>
          <w:numId w:val="26"/>
        </w:numPr>
      </w:pPr>
      <w:r w:rsidRPr="00F80BC2">
        <w:t>Perform accurately and efficiently under pressure</w:t>
      </w:r>
    </w:p>
    <w:p w14:paraId="136EFE53" w14:textId="77777777" w:rsidR="003D19B6" w:rsidRPr="00F80BC2" w:rsidRDefault="003D19B6" w:rsidP="007D080E">
      <w:pPr>
        <w:pStyle w:val="ListParagraph"/>
        <w:keepLines/>
        <w:numPr>
          <w:ilvl w:val="0"/>
          <w:numId w:val="26"/>
        </w:numPr>
      </w:pPr>
      <w:r w:rsidRPr="00F80BC2">
        <w:t>Possess psychological and physical stamina</w:t>
      </w:r>
    </w:p>
    <w:p w14:paraId="241F78D7" w14:textId="77777777" w:rsidR="003D19B6" w:rsidRPr="00F80BC2" w:rsidRDefault="003D19B6" w:rsidP="006C52F7"/>
    <w:p w14:paraId="666B9CE8" w14:textId="25E908C5" w:rsidR="003D19B6" w:rsidRPr="00F80BC2" w:rsidRDefault="003D19B6" w:rsidP="0067252F">
      <w:pPr>
        <w:pStyle w:val="STHandbookLevel2"/>
      </w:pPr>
      <w:bookmarkStart w:id="98" w:name="_Toc229565748"/>
      <w:bookmarkStart w:id="99" w:name="_Toc230005407"/>
      <w:r w:rsidRPr="00F80BC2">
        <w:t>Program Accreditation</w:t>
      </w:r>
      <w:bookmarkEnd w:id="98"/>
      <w:bookmarkEnd w:id="99"/>
    </w:p>
    <w:p w14:paraId="496F5117" w14:textId="77777777" w:rsidR="003D19B6" w:rsidRPr="00F80BC2" w:rsidRDefault="003D19B6" w:rsidP="0067252F">
      <w:pPr>
        <w:keepNext/>
      </w:pPr>
    </w:p>
    <w:p w14:paraId="4E86ACE8" w14:textId="77777777" w:rsidR="003D19B6" w:rsidRPr="00F80BC2" w:rsidRDefault="003D19B6" w:rsidP="006C52F7">
      <w:r w:rsidRPr="00F80BC2">
        <w:t>The Surgical technology program is accredited by the Commission on accreditation of Allied Health Education Programs (CAAHEP),</w:t>
      </w:r>
      <w:r w:rsidRPr="00D81970">
        <w:t xml:space="preserve">  </w:t>
      </w:r>
      <w:hyperlink r:id="rId19" w:history="1">
        <w:r w:rsidRPr="00F80BC2">
          <w:rPr>
            <w:rStyle w:val="Hyperlink"/>
          </w:rPr>
          <w:t>https://www.caahep.org/</w:t>
        </w:r>
      </w:hyperlink>
      <w:r w:rsidRPr="00F80BC2">
        <w:t xml:space="preserve">  in cooperation with the Accreditation Review Committee on Education in Surgical technology and Surgical Assisting (ARCSTSA), </w:t>
      </w:r>
      <w:hyperlink r:id="rId20" w:history="1">
        <w:r w:rsidRPr="00F80BC2">
          <w:rPr>
            <w:rStyle w:val="Hyperlink"/>
          </w:rPr>
          <w:t>https://arcstsa.org/</w:t>
        </w:r>
      </w:hyperlink>
      <w:r w:rsidRPr="00F80BC2">
        <w:t xml:space="preserve"> . ARCSTSA is sponsored by the Association and Surgical Technologists, the American College of Surgeons, and the American Hospital Association.</w:t>
      </w:r>
    </w:p>
    <w:p w14:paraId="1FA41A0C" w14:textId="77777777" w:rsidR="003D19B6" w:rsidRPr="00F80BC2" w:rsidRDefault="003D19B6" w:rsidP="006C52F7"/>
    <w:p w14:paraId="7588090F" w14:textId="77777777" w:rsidR="003D19B6" w:rsidRPr="00F80BC2" w:rsidRDefault="003D19B6" w:rsidP="006C52F7"/>
    <w:p w14:paraId="7ED08852" w14:textId="77777777" w:rsidR="003D19B6" w:rsidRDefault="003D19B6">
      <w:pPr>
        <w:widowControl/>
        <w:autoSpaceDE/>
        <w:autoSpaceDN/>
        <w:adjustRightInd/>
      </w:pPr>
      <w:r>
        <w:br w:type="page"/>
      </w:r>
    </w:p>
    <w:p w14:paraId="210AA601" w14:textId="780226F5" w:rsidR="003D19B6" w:rsidRPr="00F80BC2" w:rsidRDefault="003D19B6" w:rsidP="0067252F">
      <w:pPr>
        <w:pStyle w:val="Heading1"/>
      </w:pPr>
      <w:bookmarkStart w:id="100" w:name="_Toc229565749"/>
      <w:bookmarkStart w:id="101" w:name="_Toc230005408"/>
      <w:r>
        <w:t>Madison College Surgical Technologist Program Instructors</w:t>
      </w:r>
      <w:bookmarkEnd w:id="100"/>
      <w:bookmarkEnd w:id="101"/>
    </w:p>
    <w:p w14:paraId="308F43B7" w14:textId="77777777" w:rsidR="003D19B6" w:rsidRPr="00F80BC2" w:rsidRDefault="003D19B6" w:rsidP="007176FA"/>
    <w:p w14:paraId="032584AC" w14:textId="059D8A75" w:rsidR="003D19B6" w:rsidRDefault="003D19B6" w:rsidP="0067252F">
      <w:pPr>
        <w:pStyle w:val="STHandbookLevel2"/>
      </w:pPr>
      <w:bookmarkStart w:id="102" w:name="_Toc229565750"/>
      <w:bookmarkStart w:id="103" w:name="_Toc230005409"/>
      <w:r w:rsidRPr="00F80BC2">
        <w:t>Full-Time Instructors</w:t>
      </w:r>
      <w:bookmarkEnd w:id="102"/>
      <w:bookmarkEnd w:id="103"/>
    </w:p>
    <w:p w14:paraId="515F6F02" w14:textId="77777777" w:rsidR="003D19B6" w:rsidRDefault="003D19B6" w:rsidP="007176FA"/>
    <w:p w14:paraId="5532863B" w14:textId="77777777" w:rsidR="003D19B6" w:rsidRPr="002938DE" w:rsidRDefault="003D19B6" w:rsidP="0067252F">
      <w:pPr>
        <w:pStyle w:val="STHandbookLevel3"/>
        <w:ind w:left="720"/>
      </w:pPr>
      <w:bookmarkStart w:id="104" w:name="_Toc229565751"/>
      <w:bookmarkStart w:id="105" w:name="_Toc230005410"/>
      <w:r w:rsidRPr="002938DE">
        <w:t>Madeleine Rossing, RN, CST</w:t>
      </w:r>
      <w:bookmarkEnd w:id="104"/>
      <w:bookmarkEnd w:id="105"/>
      <w:r w:rsidRPr="002938DE">
        <w:t xml:space="preserve"> </w:t>
      </w:r>
    </w:p>
    <w:p w14:paraId="0E54627F" w14:textId="07D54AF4" w:rsidR="003D19B6" w:rsidRPr="00F80BC2" w:rsidRDefault="003D19B6" w:rsidP="0067252F">
      <w:pPr>
        <w:ind w:left="1440"/>
      </w:pPr>
      <w:r w:rsidRPr="00F80BC2">
        <w:t>Room</w:t>
      </w:r>
      <w:r w:rsidR="007176FA" w:rsidRPr="00F80BC2">
        <w:t>: 312</w:t>
      </w:r>
      <w:r w:rsidRPr="00F80BC2">
        <w:t>, E (Health School)</w:t>
      </w:r>
    </w:p>
    <w:p w14:paraId="56536C8A" w14:textId="1CA918B5" w:rsidR="003D19B6" w:rsidRPr="0067252F" w:rsidRDefault="003D19B6" w:rsidP="0067252F">
      <w:pPr>
        <w:ind w:left="1440"/>
      </w:pPr>
      <w:r w:rsidRPr="0067252F">
        <w:t>Phone</w:t>
      </w:r>
      <w:r w:rsidR="007176FA" w:rsidRPr="007176FA">
        <w:t>: 608</w:t>
      </w:r>
      <w:r w:rsidRPr="0067252F">
        <w:t>-246-6512</w:t>
      </w:r>
    </w:p>
    <w:p w14:paraId="5977D222" w14:textId="77777777" w:rsidR="003D19B6" w:rsidRPr="0067252F" w:rsidRDefault="003D19B6" w:rsidP="0067252F">
      <w:pPr>
        <w:ind w:left="1440"/>
      </w:pPr>
      <w:r w:rsidRPr="0067252F">
        <w:t>Email: mtrossing@madisoncollege.edu</w:t>
      </w:r>
    </w:p>
    <w:p w14:paraId="64C540AF" w14:textId="77777777" w:rsidR="003D19B6" w:rsidRPr="00F80BC2" w:rsidRDefault="003D19B6" w:rsidP="0067252F">
      <w:pPr>
        <w:ind w:left="2160"/>
      </w:pPr>
    </w:p>
    <w:p w14:paraId="7E4F6DB6" w14:textId="2158515A" w:rsidR="003D19B6" w:rsidRPr="002938DE" w:rsidRDefault="00F3228A" w:rsidP="0067252F">
      <w:pPr>
        <w:pStyle w:val="STHandbookLevel3"/>
        <w:ind w:left="720"/>
      </w:pPr>
      <w:bookmarkStart w:id="106" w:name="_Toc229565752"/>
      <w:bookmarkStart w:id="107" w:name="_Toc230005411"/>
      <w:r>
        <w:t>Ranee Sarbacker</w:t>
      </w:r>
      <w:r w:rsidR="00934793">
        <w:t>,</w:t>
      </w:r>
      <w:r w:rsidR="003D19B6" w:rsidRPr="002938DE">
        <w:t xml:space="preserve"> CST</w:t>
      </w:r>
      <w:bookmarkEnd w:id="106"/>
      <w:bookmarkEnd w:id="107"/>
      <w:r w:rsidR="003D19B6" w:rsidRPr="002938DE">
        <w:tab/>
        <w:t xml:space="preserve">     </w:t>
      </w:r>
    </w:p>
    <w:p w14:paraId="4830CDC9" w14:textId="20E7DC4A" w:rsidR="003D19B6" w:rsidRPr="00F80BC2" w:rsidRDefault="003D19B6" w:rsidP="0067252F">
      <w:pPr>
        <w:ind w:left="1440"/>
      </w:pPr>
      <w:r w:rsidRPr="00F80BC2">
        <w:t>Room</w:t>
      </w:r>
      <w:r w:rsidR="007176FA" w:rsidRPr="00F80BC2">
        <w:t>: 312</w:t>
      </w:r>
      <w:r w:rsidRPr="00F80BC2">
        <w:t xml:space="preserve">, </w:t>
      </w:r>
      <w:r w:rsidR="00F3228A">
        <w:t>D</w:t>
      </w:r>
      <w:r w:rsidRPr="00F80BC2">
        <w:t xml:space="preserve"> (Health School)</w:t>
      </w:r>
      <w:r w:rsidRPr="00F80BC2">
        <w:tab/>
        <w:t xml:space="preserve">     </w:t>
      </w:r>
    </w:p>
    <w:p w14:paraId="13537CCD" w14:textId="40F0323E" w:rsidR="003D19B6" w:rsidRPr="00F16041" w:rsidRDefault="003D19B6" w:rsidP="0067252F">
      <w:pPr>
        <w:ind w:left="1440"/>
      </w:pPr>
      <w:r w:rsidRPr="00F16041">
        <w:t>Phone</w:t>
      </w:r>
      <w:r w:rsidR="007176FA" w:rsidRPr="00F16041">
        <w:t xml:space="preserve">: </w:t>
      </w:r>
      <w:r w:rsidR="00E63BEF">
        <w:t>TBD</w:t>
      </w:r>
      <w:r w:rsidRPr="00F16041">
        <w:t xml:space="preserve">                                                        </w:t>
      </w:r>
    </w:p>
    <w:p w14:paraId="04E783B7" w14:textId="4DE22166" w:rsidR="003D19B6" w:rsidRPr="00F16041" w:rsidRDefault="003D19B6" w:rsidP="0067252F">
      <w:pPr>
        <w:ind w:left="1440"/>
      </w:pPr>
      <w:r w:rsidRPr="00F16041">
        <w:t xml:space="preserve">Email: </w:t>
      </w:r>
      <w:hyperlink r:id="rId21" w:history="1">
        <w:r w:rsidR="00E63BEF" w:rsidRPr="009760D6">
          <w:rPr>
            <w:rStyle w:val="Hyperlink"/>
          </w:rPr>
          <w:t>rsarbacker2@madisoncollege.edu</w:t>
        </w:r>
      </w:hyperlink>
      <w:r w:rsidRPr="00F16041">
        <w:t xml:space="preserve">                    </w:t>
      </w:r>
    </w:p>
    <w:p w14:paraId="719C1280" w14:textId="479DA6A2" w:rsidR="003D19B6" w:rsidRPr="00F16041" w:rsidRDefault="003D19B6" w:rsidP="0067252F">
      <w:pPr>
        <w:ind w:left="2160"/>
      </w:pPr>
      <w:r w:rsidRPr="00F16041">
        <w:t xml:space="preserve"> </w:t>
      </w:r>
    </w:p>
    <w:p w14:paraId="0B7E9B2F" w14:textId="77777777" w:rsidR="003D19B6" w:rsidRPr="002938DE" w:rsidRDefault="003D19B6" w:rsidP="0067252F">
      <w:pPr>
        <w:pStyle w:val="STHandbookLevel3"/>
        <w:ind w:left="720"/>
      </w:pPr>
      <w:bookmarkStart w:id="108" w:name="_Toc229565753"/>
      <w:bookmarkStart w:id="109" w:name="_Toc230005412"/>
      <w:r w:rsidRPr="002938DE">
        <w:t>Nathan Richards, CST</w:t>
      </w:r>
      <w:bookmarkEnd w:id="108"/>
      <w:bookmarkEnd w:id="109"/>
    </w:p>
    <w:p w14:paraId="13141618" w14:textId="09EF5449" w:rsidR="003D19B6" w:rsidRPr="00F80BC2" w:rsidRDefault="007176FA" w:rsidP="0067252F">
      <w:pPr>
        <w:ind w:left="1440"/>
      </w:pPr>
      <w:r w:rsidRPr="00F80BC2">
        <w:t>Room:</w:t>
      </w:r>
      <w:r w:rsidR="003D19B6" w:rsidRPr="00F80BC2">
        <w:t xml:space="preserve"> 312, </w:t>
      </w:r>
      <w:r w:rsidR="00F3228A">
        <w:t>F</w:t>
      </w:r>
      <w:r w:rsidR="003D19B6" w:rsidRPr="00F80BC2">
        <w:t xml:space="preserve"> (Health School)</w:t>
      </w:r>
    </w:p>
    <w:p w14:paraId="04A05D28" w14:textId="40172BE9" w:rsidR="003D19B6" w:rsidRPr="00F80BC2" w:rsidRDefault="007176FA" w:rsidP="0067252F">
      <w:pPr>
        <w:ind w:left="1440"/>
      </w:pPr>
      <w:r w:rsidRPr="00F80BC2">
        <w:t>Phone:</w:t>
      </w:r>
      <w:r w:rsidR="003D19B6" w:rsidRPr="00F80BC2">
        <w:t xml:space="preserve"> 608-616-1011</w:t>
      </w:r>
    </w:p>
    <w:p w14:paraId="1722711F" w14:textId="6E88F0D0" w:rsidR="003D19B6" w:rsidRPr="00F80BC2" w:rsidRDefault="007176FA" w:rsidP="0067252F">
      <w:pPr>
        <w:ind w:left="1440"/>
      </w:pPr>
      <w:r w:rsidRPr="00F80BC2">
        <w:t>Email:</w:t>
      </w:r>
      <w:r w:rsidR="003D19B6" w:rsidRPr="00F80BC2">
        <w:t xml:space="preserve"> nrichards4@madisoncollege.edu</w:t>
      </w:r>
    </w:p>
    <w:p w14:paraId="68E701E0" w14:textId="77777777" w:rsidR="003D19B6" w:rsidRPr="00F80BC2" w:rsidRDefault="003D19B6" w:rsidP="007176FA"/>
    <w:p w14:paraId="013FD7E1" w14:textId="581B2B0A" w:rsidR="003D19B6" w:rsidRPr="00F80BC2" w:rsidRDefault="003D19B6" w:rsidP="0067252F">
      <w:pPr>
        <w:pStyle w:val="STHandbookLevel2"/>
      </w:pPr>
      <w:bookmarkStart w:id="110" w:name="_Toc229565754"/>
      <w:bookmarkStart w:id="111" w:name="_Toc230005413"/>
      <w:r w:rsidRPr="00F80BC2">
        <w:t>Part-Time Instructor</w:t>
      </w:r>
      <w:r>
        <w:t>s</w:t>
      </w:r>
      <w:bookmarkEnd w:id="110"/>
      <w:bookmarkEnd w:id="111"/>
      <w:r w:rsidRPr="00F80BC2">
        <w:t xml:space="preserve">       </w:t>
      </w:r>
    </w:p>
    <w:p w14:paraId="633ECE35" w14:textId="77777777" w:rsidR="003D19B6" w:rsidRPr="00F80BC2" w:rsidRDefault="003D19B6" w:rsidP="007176FA"/>
    <w:p w14:paraId="7B79A28D" w14:textId="72959142" w:rsidR="003D19B6" w:rsidRPr="002938DE" w:rsidRDefault="00173355" w:rsidP="0067252F">
      <w:pPr>
        <w:pStyle w:val="STHandbookLevel3"/>
        <w:ind w:left="720"/>
      </w:pPr>
      <w:bookmarkStart w:id="112" w:name="_Toc229565755"/>
      <w:bookmarkStart w:id="113" w:name="_Toc230005414"/>
      <w:r>
        <w:t>Kelly Pentimalli</w:t>
      </w:r>
      <w:r w:rsidR="003D19B6" w:rsidRPr="002938DE">
        <w:t>, CST</w:t>
      </w:r>
      <w:bookmarkEnd w:id="112"/>
      <w:bookmarkEnd w:id="113"/>
    </w:p>
    <w:p w14:paraId="045DF4E9" w14:textId="61886D73" w:rsidR="003D19B6" w:rsidRPr="00F80BC2" w:rsidRDefault="004825DF" w:rsidP="0067252F">
      <w:pPr>
        <w:ind w:left="1440"/>
      </w:pPr>
      <w:r>
        <w:t>TBD</w:t>
      </w:r>
    </w:p>
    <w:p w14:paraId="23894186" w14:textId="18291BB1" w:rsidR="003D19B6" w:rsidRPr="00F80BC2" w:rsidRDefault="004825DF" w:rsidP="0067252F">
      <w:pPr>
        <w:ind w:left="1440"/>
      </w:pPr>
      <w:r>
        <w:t>608-417-9669</w:t>
      </w:r>
      <w:r w:rsidR="003D19B6" w:rsidRPr="00F80BC2">
        <w:t xml:space="preserve">                                   </w:t>
      </w:r>
    </w:p>
    <w:p w14:paraId="10580B17" w14:textId="77777777" w:rsidR="003D19B6" w:rsidRPr="00F80BC2" w:rsidRDefault="003D19B6" w:rsidP="0067252F">
      <w:pPr>
        <w:ind w:left="1440"/>
      </w:pPr>
    </w:p>
    <w:p w14:paraId="1CAE3C96" w14:textId="77777777" w:rsidR="003D19B6" w:rsidRPr="002938DE" w:rsidRDefault="003D19B6" w:rsidP="0067252F">
      <w:pPr>
        <w:pStyle w:val="STHandbookLevel3"/>
        <w:ind w:left="720"/>
      </w:pPr>
      <w:bookmarkStart w:id="114" w:name="_Toc229565756"/>
      <w:bookmarkStart w:id="115" w:name="_Toc230005415"/>
      <w:r w:rsidRPr="002938DE">
        <w:t>Angela Stroschein, CST</w:t>
      </w:r>
      <w:bookmarkEnd w:id="114"/>
      <w:bookmarkEnd w:id="115"/>
    </w:p>
    <w:p w14:paraId="69F2BD4D" w14:textId="1B6F81F8" w:rsidR="00C27EEA" w:rsidRDefault="00C27EEA" w:rsidP="00C27EEA">
      <w:pPr>
        <w:ind w:left="1440"/>
      </w:pPr>
      <w:hyperlink r:id="rId22" w:history="1">
        <w:r w:rsidRPr="009760D6">
          <w:rPr>
            <w:rStyle w:val="Hyperlink"/>
          </w:rPr>
          <w:t>Astroschein1@madisoncollege.edu</w:t>
        </w:r>
      </w:hyperlink>
    </w:p>
    <w:p w14:paraId="1CDCD874" w14:textId="01CCEA69" w:rsidR="003D19B6" w:rsidRPr="00F80BC2" w:rsidRDefault="003D19B6" w:rsidP="00C27EEA">
      <w:pPr>
        <w:ind w:left="1440"/>
      </w:pPr>
      <w:r w:rsidRPr="00F80BC2">
        <w:t>608-673-0437</w:t>
      </w:r>
    </w:p>
    <w:p w14:paraId="5F68AC09" w14:textId="77777777" w:rsidR="003D19B6" w:rsidRPr="00F80BC2" w:rsidRDefault="003D19B6" w:rsidP="0067252F">
      <w:pPr>
        <w:ind w:left="1440"/>
      </w:pPr>
    </w:p>
    <w:p w14:paraId="4D9CC390" w14:textId="77777777" w:rsidR="003D19B6" w:rsidRPr="002938DE" w:rsidRDefault="003D19B6" w:rsidP="0067252F">
      <w:pPr>
        <w:pStyle w:val="STHandbookLevel3"/>
        <w:ind w:left="720"/>
      </w:pPr>
      <w:bookmarkStart w:id="116" w:name="_Toc229565757"/>
      <w:bookmarkStart w:id="117" w:name="_Toc230005416"/>
      <w:r w:rsidRPr="002938DE">
        <w:t>Carrie Kruse, CST</w:t>
      </w:r>
      <w:bookmarkEnd w:id="116"/>
      <w:bookmarkEnd w:id="117"/>
    </w:p>
    <w:p w14:paraId="1207538A" w14:textId="77777777" w:rsidR="003D19B6" w:rsidRPr="00F80BC2" w:rsidRDefault="003D19B6" w:rsidP="0067252F">
      <w:pPr>
        <w:ind w:left="1440"/>
      </w:pPr>
      <w:hyperlink r:id="rId23" w:history="1">
        <w:r w:rsidRPr="00F80BC2">
          <w:rPr>
            <w:rStyle w:val="Hyperlink"/>
          </w:rPr>
          <w:t>Ckruse1@madisoncollege.edu</w:t>
        </w:r>
      </w:hyperlink>
    </w:p>
    <w:p w14:paraId="3E1CA202" w14:textId="77777777" w:rsidR="003D19B6" w:rsidRPr="00F80BC2" w:rsidRDefault="003D19B6" w:rsidP="0067252F">
      <w:pPr>
        <w:ind w:left="1440"/>
      </w:pPr>
      <w:r w:rsidRPr="00F80BC2">
        <w:t>920-650-1840</w:t>
      </w:r>
    </w:p>
    <w:p w14:paraId="1E17FB63" w14:textId="77777777" w:rsidR="003D19B6" w:rsidRDefault="003D19B6" w:rsidP="006C52F7">
      <w:pPr>
        <w:widowControl/>
        <w:autoSpaceDE/>
        <w:autoSpaceDN/>
        <w:adjustRightInd/>
      </w:pPr>
      <w:r>
        <w:br w:type="page"/>
      </w:r>
    </w:p>
    <w:p w14:paraId="1913CC26" w14:textId="7844E894" w:rsidR="003D19B6" w:rsidRDefault="003D19B6" w:rsidP="00F43190">
      <w:pPr>
        <w:pStyle w:val="Heading1"/>
      </w:pPr>
      <w:bookmarkStart w:id="118" w:name="_General_Information_for"/>
      <w:bookmarkStart w:id="119" w:name="_Toc229565758"/>
      <w:bookmarkStart w:id="120" w:name="_Toc230005417"/>
      <w:bookmarkEnd w:id="118"/>
      <w:r>
        <w:t xml:space="preserve">General </w:t>
      </w:r>
      <w:r w:rsidRPr="00353012">
        <w:t>Information</w:t>
      </w:r>
      <w:r>
        <w:t xml:space="preserve"> for Surgical Technology Students</w:t>
      </w:r>
      <w:bookmarkEnd w:id="119"/>
      <w:bookmarkEnd w:id="120"/>
    </w:p>
    <w:p w14:paraId="278B96B6" w14:textId="77777777" w:rsidR="003D19B6" w:rsidRPr="0077355D" w:rsidRDefault="003D19B6" w:rsidP="0018665C">
      <w:pPr>
        <w:pStyle w:val="Default"/>
      </w:pPr>
    </w:p>
    <w:p w14:paraId="312193D8" w14:textId="77777777" w:rsidR="003D19B6" w:rsidRPr="00D81970" w:rsidRDefault="003D19B6" w:rsidP="0067252F">
      <w:pPr>
        <w:pStyle w:val="STHandbookLevel2"/>
        <w:keepLines w:val="0"/>
      </w:pPr>
      <w:bookmarkStart w:id="121" w:name="_Toc229565759"/>
      <w:bookmarkStart w:id="122" w:name="_Toc230005418"/>
      <w:r w:rsidRPr="00D81970">
        <w:t>Equity and Inclusion Statement</w:t>
      </w:r>
      <w:bookmarkEnd w:id="121"/>
      <w:bookmarkEnd w:id="122"/>
    </w:p>
    <w:p w14:paraId="70318322" w14:textId="77777777" w:rsidR="003D19B6" w:rsidRPr="006B795D" w:rsidRDefault="003D19B6" w:rsidP="0067252F">
      <w:pPr>
        <w:keepNext/>
      </w:pPr>
    </w:p>
    <w:p w14:paraId="36809C00" w14:textId="77777777" w:rsidR="003D19B6" w:rsidRPr="006B795D" w:rsidRDefault="003D19B6" w:rsidP="0067252F">
      <w:pPr>
        <w:keepLines/>
      </w:pPr>
      <w:r w:rsidRPr="006B795D">
        <w:t>This program will be a safe and affirming learning space for all students, regardless of age, race, ethnicity, citizen status, gender, sex, sexual orientation, parental status, religion, ability, or socioeconomic status. As an instructor, I pledge to respect all students based upon these factors, including the use of preferred names and pronouns, and encourage open communication. Students are welcome and encouraged to share any/all viewpoints relevant to course material in a respectful and relevant manner.</w:t>
      </w:r>
    </w:p>
    <w:p w14:paraId="7EED6E28" w14:textId="77777777" w:rsidR="003D19B6" w:rsidRPr="006B795D" w:rsidRDefault="003D19B6" w:rsidP="006C52F7"/>
    <w:p w14:paraId="75A803A4" w14:textId="77777777" w:rsidR="003D19B6" w:rsidRPr="006B795D" w:rsidRDefault="003D19B6" w:rsidP="0067252F">
      <w:pPr>
        <w:pStyle w:val="STHandbookLevel2"/>
        <w:keepLines w:val="0"/>
      </w:pPr>
      <w:bookmarkStart w:id="123" w:name="_Toc229565760"/>
      <w:bookmarkStart w:id="124" w:name="_Toc230005419"/>
      <w:r w:rsidRPr="006B795D">
        <w:t>Gender Inclusion Statement</w:t>
      </w:r>
      <w:bookmarkEnd w:id="123"/>
      <w:bookmarkEnd w:id="124"/>
    </w:p>
    <w:p w14:paraId="49A0A862" w14:textId="77777777" w:rsidR="003D19B6" w:rsidRPr="00D81970" w:rsidRDefault="003D19B6" w:rsidP="0067252F">
      <w:pPr>
        <w:keepNext/>
      </w:pPr>
    </w:p>
    <w:p w14:paraId="3368908B" w14:textId="77777777" w:rsidR="003D19B6" w:rsidRPr="006B795D" w:rsidRDefault="003D19B6" w:rsidP="0067252F">
      <w:pPr>
        <w:keepLines/>
      </w:pPr>
      <w:r w:rsidRPr="006B795D">
        <w:t xml:space="preserve">The instructor(s) and students in this course are expected to respect others’ identities, names, and pronouns. I will gladly honor your request to address you by your chosen name or gender pronoun. Please advise me of this at any point in the semester so that I may make appropriate changes to my records. If you would like to change your name with the college, do so via the form found at </w:t>
      </w:r>
      <w:hyperlink r:id="rId24">
        <w:r w:rsidRPr="006B795D">
          <w:rPr>
            <w:rStyle w:val="Hyperlink"/>
          </w:rPr>
          <w:t>Student Records</w:t>
        </w:r>
      </w:hyperlink>
      <w:r w:rsidRPr="006B795D">
        <w:t xml:space="preserve">. If you are corrected after making a mistake or misgendering another student, briefly apologize, correct yourself, and move on. If you feel your identities are not being respected, including by me, I invite you to reach out to me about the issue, in whatever manner makes you comfortable so that I can make every effort to correct the error. If you do not feel comfortable doing so, consider reaching out to other resources like the Office of College Culture and Climate, </w:t>
      </w:r>
      <w:hyperlink r:id="rId25">
        <w:r w:rsidRPr="006B795D">
          <w:rPr>
            <w:rStyle w:val="Hyperlink"/>
          </w:rPr>
          <w:t>Dean of Students Office</w:t>
        </w:r>
      </w:hyperlink>
      <w:r w:rsidRPr="006B795D">
        <w:t xml:space="preserve">, or </w:t>
      </w:r>
      <w:hyperlink r:id="rId26">
        <w:r w:rsidRPr="006B795D">
          <w:rPr>
            <w:rStyle w:val="Hyperlink"/>
          </w:rPr>
          <w:t>Equal Opportunity and Civil Rights</w:t>
        </w:r>
      </w:hyperlink>
      <w:r w:rsidRPr="006B795D">
        <w:t>.</w:t>
      </w:r>
    </w:p>
    <w:p w14:paraId="4D7DEF46" w14:textId="77777777" w:rsidR="003D19B6" w:rsidRPr="006B795D" w:rsidRDefault="003D19B6" w:rsidP="006C52F7"/>
    <w:p w14:paraId="735134E8" w14:textId="77777777" w:rsidR="003D19B6" w:rsidRPr="006B795D" w:rsidRDefault="003D19B6" w:rsidP="0067252F">
      <w:pPr>
        <w:pStyle w:val="STHandbookLevel2"/>
        <w:keepLines w:val="0"/>
      </w:pPr>
      <w:bookmarkStart w:id="125" w:name="_Toc229565761"/>
      <w:bookmarkStart w:id="126" w:name="_Toc230005420"/>
      <w:r w:rsidRPr="006B795D">
        <w:t>Gainful Employment</w:t>
      </w:r>
      <w:bookmarkEnd w:id="125"/>
      <w:bookmarkEnd w:id="126"/>
      <w:r w:rsidRPr="006B795D">
        <w:t xml:space="preserve"> </w:t>
      </w:r>
    </w:p>
    <w:p w14:paraId="0D679861" w14:textId="77777777" w:rsidR="003D19B6" w:rsidRDefault="003D19B6" w:rsidP="0067252F">
      <w:pPr>
        <w:keepNext/>
      </w:pPr>
    </w:p>
    <w:p w14:paraId="5A4D6A86" w14:textId="234022BA" w:rsidR="003D19B6" w:rsidRPr="006B795D" w:rsidRDefault="003D19B6" w:rsidP="0067252F">
      <w:pPr>
        <w:keepLines/>
      </w:pPr>
      <w:r w:rsidRPr="006B795D">
        <w:t xml:space="preserve">You have the right to know about gainful employment after graduation. </w:t>
      </w:r>
      <w:r w:rsidR="00914ADC">
        <w:t xml:space="preserve">The </w:t>
      </w:r>
      <w:hyperlink r:id="rId27" w:anchor="accordion-item-22946" w:history="1">
        <w:r w:rsidR="00914ADC" w:rsidRPr="0093303F">
          <w:rPr>
            <w:rStyle w:val="Hyperlink"/>
          </w:rPr>
          <w:t>Career and Employment Services Office</w:t>
        </w:r>
      </w:hyperlink>
      <w:r w:rsidR="00914ADC">
        <w:t xml:space="preserve"> </w:t>
      </w:r>
      <w:r w:rsidR="006B68C7">
        <w:t>helps students</w:t>
      </w:r>
      <w:r w:rsidR="00914ADC">
        <w:t xml:space="preserve"> </w:t>
      </w:r>
      <w:r w:rsidR="006B68C7">
        <w:t>plan</w:t>
      </w:r>
      <w:r w:rsidR="0093303F">
        <w:t xml:space="preserve"> ahead</w:t>
      </w:r>
      <w:r w:rsidR="006B68C7">
        <w:t xml:space="preserve"> for their professional life after graduation.  They offer </w:t>
      </w:r>
      <w:r w:rsidR="0093303F">
        <w:t>an array of information resources to</w:t>
      </w:r>
      <w:r w:rsidR="006B68C7">
        <w:t xml:space="preserve"> help guide you through </w:t>
      </w:r>
      <w:r w:rsidR="0093303F">
        <w:t xml:space="preserve">career exploration and </w:t>
      </w:r>
      <w:r w:rsidR="006B68C7">
        <w:t>job-searc</w:t>
      </w:r>
      <w:r w:rsidR="0093303F">
        <w:t>h. They also host career-planning workshops</w:t>
      </w:r>
      <w:r w:rsidR="001B0063">
        <w:t xml:space="preserve"> on various topics,</w:t>
      </w:r>
      <w:r w:rsidR="0093303F">
        <w:t xml:space="preserve"> and job fairs to </w:t>
      </w:r>
      <w:r w:rsidR="001B0063">
        <w:t xml:space="preserve">help </w:t>
      </w:r>
      <w:r w:rsidR="0093303F">
        <w:t xml:space="preserve">connect you with employers interested in hiring our graduates.  </w:t>
      </w:r>
    </w:p>
    <w:p w14:paraId="66FC73BD" w14:textId="77777777" w:rsidR="003D19B6" w:rsidRPr="006B795D" w:rsidRDefault="003D19B6" w:rsidP="006C52F7"/>
    <w:p w14:paraId="7DF10A6C" w14:textId="77777777" w:rsidR="003D19B6" w:rsidRPr="006B795D" w:rsidRDefault="003D19B6" w:rsidP="0067252F">
      <w:pPr>
        <w:pStyle w:val="STHandbookLevel2"/>
        <w:keepLines w:val="0"/>
      </w:pPr>
      <w:bookmarkStart w:id="127" w:name="_Toc229565762"/>
      <w:bookmarkStart w:id="128" w:name="_Toc230005421"/>
      <w:r>
        <w:t>Advanced Standing</w:t>
      </w:r>
      <w:bookmarkEnd w:id="127"/>
      <w:bookmarkEnd w:id="128"/>
    </w:p>
    <w:p w14:paraId="2329DF9A" w14:textId="77777777" w:rsidR="003D19B6" w:rsidRPr="006B795D" w:rsidRDefault="003D19B6" w:rsidP="0067252F">
      <w:pPr>
        <w:keepNext/>
      </w:pPr>
    </w:p>
    <w:p w14:paraId="1873CEEB" w14:textId="77777777" w:rsidR="003D19B6" w:rsidRPr="006B795D" w:rsidRDefault="003D19B6" w:rsidP="0067252F">
      <w:pPr>
        <w:keepLines/>
      </w:pPr>
      <w:r w:rsidRPr="006B795D">
        <w:t>Classes that are taken at another university or college may fulfill some of the requirements for graduation from the program. To have these courses considered for advanced standing, you should have official transcripts sent to the Madison College Admissions Office. The ST program director, Health student advisor, and enrollment services will review the transcripts and grant credit for all qualifying courses.</w:t>
      </w:r>
    </w:p>
    <w:p w14:paraId="2DD5DB26" w14:textId="77777777" w:rsidR="003D19B6" w:rsidRPr="006B795D" w:rsidRDefault="003D19B6" w:rsidP="006C52F7"/>
    <w:p w14:paraId="0045091D" w14:textId="77777777" w:rsidR="003D19B6" w:rsidRPr="006B795D" w:rsidRDefault="003D19B6" w:rsidP="0067252F">
      <w:pPr>
        <w:pStyle w:val="STHandbookLevel2"/>
        <w:keepLines w:val="0"/>
      </w:pPr>
      <w:bookmarkStart w:id="129" w:name="_Toc229565763"/>
      <w:bookmarkStart w:id="130" w:name="_Toc230005422"/>
      <w:r>
        <w:t>Requirements for Graduation</w:t>
      </w:r>
      <w:bookmarkEnd w:id="129"/>
      <w:bookmarkEnd w:id="130"/>
    </w:p>
    <w:p w14:paraId="737B5BDF" w14:textId="77777777" w:rsidR="003D19B6" w:rsidRPr="006B795D" w:rsidRDefault="003D19B6" w:rsidP="0067252F">
      <w:pPr>
        <w:keepNext/>
      </w:pPr>
    </w:p>
    <w:p w14:paraId="5E807F02" w14:textId="069B7047" w:rsidR="003D19B6" w:rsidRPr="006B795D" w:rsidRDefault="003D19B6" w:rsidP="0067252F">
      <w:pPr>
        <w:keepLines/>
      </w:pPr>
      <w:r w:rsidRPr="006B795D">
        <w:t xml:space="preserve">Students must successfully complete or receive advanced standing for all “Pre-Surgical” courses. Students must successfully complete all fall and spring semester courses with a grade of C or better and successfully meet the requirements of the clinical practicum. Students are required to take the Association of Surgical Technologists (AST) National Certification Examination (CST) at the end of the spring semester and complete a ST portfolio demonstrating how you met each ST program outcome. The </w:t>
      </w:r>
      <w:hyperlink r:id="rId28" w:history="1">
        <w:r w:rsidRPr="0048238A">
          <w:rPr>
            <w:rStyle w:val="Hyperlink"/>
          </w:rPr>
          <w:t>ST Program requirements for graduation are listed within the program’s website</w:t>
        </w:r>
      </w:hyperlink>
      <w:r w:rsidR="0048238A">
        <w:t>.</w:t>
      </w:r>
      <w:r w:rsidRPr="006B795D">
        <w:t xml:space="preserve">  </w:t>
      </w:r>
    </w:p>
    <w:p w14:paraId="029567D7" w14:textId="77777777" w:rsidR="003D19B6" w:rsidRPr="006B795D" w:rsidRDefault="003D19B6" w:rsidP="006C52F7"/>
    <w:p w14:paraId="38BD5D1A" w14:textId="144857F2" w:rsidR="003D19B6" w:rsidRPr="00D81970" w:rsidRDefault="003D19B6" w:rsidP="0067252F">
      <w:pPr>
        <w:pStyle w:val="STHandbookLevel2"/>
        <w:keepLines w:val="0"/>
      </w:pPr>
      <w:bookmarkStart w:id="131" w:name="_Toc229565764"/>
      <w:bookmarkStart w:id="132" w:name="_Toc230005423"/>
      <w:r w:rsidRPr="00D81970">
        <w:t xml:space="preserve">Course </w:t>
      </w:r>
      <w:r w:rsidR="0063756C">
        <w:t>S</w:t>
      </w:r>
      <w:r w:rsidRPr="00D81970">
        <w:t>yllabi/</w:t>
      </w:r>
      <w:r w:rsidR="0063756C">
        <w:t>M</w:t>
      </w:r>
      <w:r w:rsidRPr="00D81970">
        <w:t>anual</w:t>
      </w:r>
      <w:bookmarkEnd w:id="131"/>
      <w:bookmarkEnd w:id="132"/>
    </w:p>
    <w:p w14:paraId="53A9788D" w14:textId="77777777" w:rsidR="003D19B6" w:rsidRPr="006B795D" w:rsidRDefault="003D19B6" w:rsidP="002B768C"/>
    <w:p w14:paraId="27829C5B" w14:textId="77777777" w:rsidR="003D19B6" w:rsidRPr="006B795D" w:rsidRDefault="003D19B6" w:rsidP="002B768C">
      <w:r w:rsidRPr="006B795D">
        <w:t>A course syllabus/manual is written for each course. The syllabus/manual will contain the list of textbooks, assignments, instruction methods, evaluation procedures, and the units of instruction with objectives. Each course syllabus/manual is located on Blackboard in designated course shell.</w:t>
      </w:r>
    </w:p>
    <w:p w14:paraId="58B50E72" w14:textId="77777777" w:rsidR="003D19B6" w:rsidRPr="006B795D" w:rsidRDefault="003D19B6" w:rsidP="006C52F7"/>
    <w:p w14:paraId="34F81EE1" w14:textId="133C1D65" w:rsidR="003D19B6" w:rsidRPr="006B795D" w:rsidRDefault="003D19B6" w:rsidP="0067252F">
      <w:pPr>
        <w:pStyle w:val="STHandbookLevel2"/>
        <w:keepLines w:val="0"/>
      </w:pPr>
      <w:bookmarkStart w:id="133" w:name="_Toc229565765"/>
      <w:bookmarkStart w:id="134" w:name="_Toc230005424"/>
      <w:r w:rsidRPr="00353012">
        <w:t xml:space="preserve">Study </w:t>
      </w:r>
      <w:r w:rsidR="0063756C">
        <w:t>L</w:t>
      </w:r>
      <w:r w:rsidRPr="00353012">
        <w:t>oad</w:t>
      </w:r>
      <w:bookmarkEnd w:id="133"/>
      <w:bookmarkEnd w:id="134"/>
    </w:p>
    <w:p w14:paraId="2DC5740F" w14:textId="77777777" w:rsidR="003D19B6" w:rsidRPr="006B795D" w:rsidRDefault="003D19B6" w:rsidP="002B768C"/>
    <w:p w14:paraId="0B022085" w14:textId="77777777" w:rsidR="003D19B6" w:rsidRPr="006B795D" w:rsidRDefault="003D19B6" w:rsidP="002B768C">
      <w:r w:rsidRPr="006B795D">
        <w:t xml:space="preserve">A full-time student in an associate degree program may take a maximum of 18 credit hours. In some programs in the vocational studies division, when the study is largely confined to the classroom or laboratory, up to 20 credit hours may be taken. A student who is carrying a 12- hour credit load or is in classroom attendance twenty periods per </w:t>
      </w:r>
      <w:r>
        <w:t>w</w:t>
      </w:r>
      <w:r w:rsidRPr="006B795D">
        <w:t>eek is considered a full-time student.</w:t>
      </w:r>
    </w:p>
    <w:p w14:paraId="6BA64337" w14:textId="77777777" w:rsidR="003D19B6" w:rsidRPr="006B795D" w:rsidRDefault="003D19B6" w:rsidP="006C52F7"/>
    <w:p w14:paraId="646D77F5" w14:textId="77777777" w:rsidR="003D19B6" w:rsidRPr="006B795D" w:rsidRDefault="003D19B6" w:rsidP="0067252F">
      <w:pPr>
        <w:pStyle w:val="STHandbookLevel2"/>
        <w:keepLines w:val="0"/>
      </w:pPr>
      <w:bookmarkStart w:id="135" w:name="_Toc229565766"/>
      <w:bookmarkStart w:id="136" w:name="_Toc230005425"/>
      <w:r w:rsidRPr="00353012">
        <w:t xml:space="preserve">Student </w:t>
      </w:r>
      <w:r>
        <w:t>E</w:t>
      </w:r>
      <w:r w:rsidRPr="00353012">
        <w:t xml:space="preserve">mployment </w:t>
      </w:r>
      <w:r>
        <w:t>O</w:t>
      </w:r>
      <w:r w:rsidRPr="00353012">
        <w:t xml:space="preserve">utside </w:t>
      </w:r>
      <w:r>
        <w:t>Madison College</w:t>
      </w:r>
      <w:bookmarkEnd w:id="135"/>
      <w:bookmarkEnd w:id="136"/>
    </w:p>
    <w:p w14:paraId="569FF042" w14:textId="77777777" w:rsidR="003D19B6" w:rsidRPr="006B795D" w:rsidRDefault="003D19B6" w:rsidP="002B768C"/>
    <w:p w14:paraId="50D0F04A" w14:textId="77777777" w:rsidR="003D19B6" w:rsidRPr="006B795D" w:rsidRDefault="003D19B6" w:rsidP="002B768C">
      <w:r w:rsidRPr="006B795D">
        <w:t>A maximum of 20 hours of outside work per week is suggested for the full-time student. This maximum may be too much for some students. When a student’s academic work declines because of outside work, it is suggested that the workload be reduced. Financial aid is available to help students in need.</w:t>
      </w:r>
    </w:p>
    <w:p w14:paraId="7A9F1854" w14:textId="77777777" w:rsidR="003D19B6" w:rsidRPr="006B795D" w:rsidRDefault="003D19B6" w:rsidP="006C52F7"/>
    <w:p w14:paraId="4475395D" w14:textId="77777777" w:rsidR="003D19B6" w:rsidRPr="006B795D" w:rsidRDefault="003D19B6" w:rsidP="0067252F">
      <w:pPr>
        <w:pStyle w:val="STHandbookLevel2"/>
        <w:keepLines w:val="0"/>
      </w:pPr>
      <w:bookmarkStart w:id="137" w:name="_Toc229565767"/>
      <w:bookmarkStart w:id="138" w:name="_Toc230005426"/>
      <w:r w:rsidRPr="00353012">
        <w:t>Fees</w:t>
      </w:r>
      <w:bookmarkEnd w:id="137"/>
      <w:bookmarkEnd w:id="138"/>
    </w:p>
    <w:p w14:paraId="60267F86" w14:textId="77777777" w:rsidR="003D19B6" w:rsidRPr="006B795D" w:rsidRDefault="003D19B6" w:rsidP="002B768C"/>
    <w:p w14:paraId="3FF7103F" w14:textId="77777777" w:rsidR="003D19B6" w:rsidRDefault="003D19B6" w:rsidP="006C52F7">
      <w:r w:rsidRPr="006B795D">
        <w:t>In addition to current program fees, the student is responsible for the following:</w:t>
      </w:r>
    </w:p>
    <w:p w14:paraId="04370F31" w14:textId="77777777" w:rsidR="003D19B6" w:rsidRPr="006B795D" w:rsidRDefault="003D19B6" w:rsidP="006C52F7"/>
    <w:p w14:paraId="4F4E7728" w14:textId="77777777" w:rsidR="003D19B6" w:rsidRPr="006B795D" w:rsidRDefault="003D19B6" w:rsidP="007D080E">
      <w:pPr>
        <w:pStyle w:val="ListParagraph"/>
        <w:numPr>
          <w:ilvl w:val="0"/>
          <w:numId w:val="27"/>
        </w:numPr>
      </w:pPr>
      <w:r w:rsidRPr="006B795D">
        <w:t>All required Vaccinations</w:t>
      </w:r>
    </w:p>
    <w:p w14:paraId="103E27C1" w14:textId="1DC7AA32" w:rsidR="003D19B6" w:rsidRPr="006B795D" w:rsidRDefault="00C14BAE" w:rsidP="007D080E">
      <w:pPr>
        <w:pStyle w:val="ListParagraph"/>
        <w:numPr>
          <w:ilvl w:val="0"/>
          <w:numId w:val="27"/>
        </w:numPr>
      </w:pPr>
      <w:r>
        <w:t>Viewpoint</w:t>
      </w:r>
      <w:r w:rsidR="003D19B6" w:rsidRPr="006B795D">
        <w:t xml:space="preserve"> account</w:t>
      </w:r>
    </w:p>
    <w:p w14:paraId="3B87D202" w14:textId="77777777" w:rsidR="003D19B6" w:rsidRPr="006B795D" w:rsidRDefault="003D19B6" w:rsidP="007D080E">
      <w:pPr>
        <w:pStyle w:val="ListParagraph"/>
        <w:numPr>
          <w:ilvl w:val="0"/>
          <w:numId w:val="27"/>
        </w:numPr>
      </w:pPr>
      <w:r w:rsidRPr="006B795D">
        <w:t>CPR certification (must be AHA BLS adult/child with AED)</w:t>
      </w:r>
    </w:p>
    <w:p w14:paraId="649067B9" w14:textId="77777777" w:rsidR="003D19B6" w:rsidRPr="006B795D" w:rsidRDefault="003D19B6" w:rsidP="007D080E">
      <w:pPr>
        <w:pStyle w:val="ListParagraph"/>
        <w:numPr>
          <w:ilvl w:val="0"/>
          <w:numId w:val="27"/>
        </w:numPr>
      </w:pPr>
      <w:r w:rsidRPr="006B795D">
        <w:t xml:space="preserve">Appropriate attire (name tag, shoes, protective eyewear, scrubs) </w:t>
      </w:r>
    </w:p>
    <w:p w14:paraId="12E80B9C" w14:textId="77777777" w:rsidR="003D19B6" w:rsidRPr="006B795D" w:rsidRDefault="003D19B6" w:rsidP="007D080E">
      <w:pPr>
        <w:pStyle w:val="ListParagraph"/>
        <w:numPr>
          <w:ilvl w:val="0"/>
          <w:numId w:val="27"/>
        </w:numPr>
      </w:pPr>
      <w:r w:rsidRPr="006B795D">
        <w:t>Parking fees at clinical sites</w:t>
      </w:r>
    </w:p>
    <w:p w14:paraId="6B122C9F" w14:textId="77777777" w:rsidR="003D19B6" w:rsidRPr="006B795D" w:rsidRDefault="003D19B6" w:rsidP="007D080E">
      <w:pPr>
        <w:pStyle w:val="ListParagraph"/>
        <w:numPr>
          <w:ilvl w:val="0"/>
          <w:numId w:val="27"/>
        </w:numPr>
      </w:pPr>
      <w:r w:rsidRPr="006B795D">
        <w:t>Clinical access badges</w:t>
      </w:r>
    </w:p>
    <w:p w14:paraId="3C0746B0" w14:textId="142F06AC" w:rsidR="003D19B6" w:rsidRPr="006B795D" w:rsidRDefault="003D19B6" w:rsidP="007D080E">
      <w:pPr>
        <w:pStyle w:val="ListParagraph"/>
        <w:numPr>
          <w:ilvl w:val="0"/>
          <w:numId w:val="27"/>
        </w:numPr>
      </w:pPr>
      <w:r w:rsidRPr="006B795D">
        <w:t>Clinical site online training modules</w:t>
      </w:r>
    </w:p>
    <w:p w14:paraId="0F392A17" w14:textId="77777777" w:rsidR="003D19B6" w:rsidRPr="006B795D" w:rsidRDefault="003D19B6" w:rsidP="006C52F7"/>
    <w:p w14:paraId="1F105B65" w14:textId="77777777" w:rsidR="003D19B6" w:rsidRPr="006B795D" w:rsidRDefault="003D19B6" w:rsidP="006C52F7">
      <w:pPr>
        <w:pStyle w:val="STHandbookLevel2"/>
      </w:pPr>
      <w:bookmarkStart w:id="139" w:name="_Toc229565768"/>
      <w:bookmarkStart w:id="140" w:name="_Toc230005427"/>
      <w:r w:rsidRPr="006B795D">
        <w:t>One Card</w:t>
      </w:r>
      <w:bookmarkEnd w:id="139"/>
      <w:bookmarkEnd w:id="140"/>
    </w:p>
    <w:p w14:paraId="518EFD85" w14:textId="77777777" w:rsidR="003D19B6" w:rsidRPr="006B795D" w:rsidRDefault="003D19B6" w:rsidP="0067252F">
      <w:pPr>
        <w:keepLines/>
        <w:sectPr w:rsidR="003D19B6" w:rsidRPr="006B795D" w:rsidSect="0067252F">
          <w:pgSz w:w="12240" w:h="15840"/>
          <w:pgMar w:top="1304" w:right="1304" w:bottom="1304" w:left="1304" w:header="1440" w:footer="720" w:gutter="0"/>
          <w:cols w:space="720"/>
          <w:docGrid w:linePitch="272"/>
        </w:sectPr>
      </w:pPr>
      <w:r w:rsidRPr="006B795D">
        <w:t>The One Card is your campus ID card. Madison College requires students to carry a student ID at all times when on campus for safety and security.  You can get a One Card at the Truax Campus Room 140. For more information on the One Card visit the One Card website:</w:t>
      </w:r>
      <w:r w:rsidRPr="00D81970">
        <w:t xml:space="preserve"> </w:t>
      </w:r>
      <w:hyperlink r:id="rId29" w:history="1">
        <w:r w:rsidRPr="006B795D">
          <w:rPr>
            <w:rStyle w:val="Hyperlink"/>
          </w:rPr>
          <w:t>https://madisoncollege.edu/onecard</w:t>
        </w:r>
      </w:hyperlink>
      <w:r w:rsidRPr="006B795D">
        <w:t xml:space="preserve">. </w:t>
      </w:r>
    </w:p>
    <w:p w14:paraId="75A0AA42" w14:textId="77777777" w:rsidR="003D19B6" w:rsidRPr="00D81970" w:rsidRDefault="003D19B6" w:rsidP="006C52F7">
      <w:r w:rsidRPr="00D81970">
        <w:tab/>
      </w:r>
    </w:p>
    <w:p w14:paraId="2FB0A91A" w14:textId="6B1FB4C5" w:rsidR="003D19B6" w:rsidRPr="00D81970" w:rsidRDefault="003D19B6" w:rsidP="00F43190">
      <w:pPr>
        <w:pStyle w:val="Heading1"/>
      </w:pPr>
      <w:bookmarkStart w:id="141" w:name="_Surgical_Technologist_Program"/>
      <w:bookmarkStart w:id="142" w:name="_Toc229565769"/>
      <w:bookmarkStart w:id="143" w:name="_Toc230005428"/>
      <w:bookmarkEnd w:id="141"/>
      <w:commentRangeStart w:id="144"/>
      <w:r w:rsidRPr="00D81970">
        <w:t xml:space="preserve">Surgical Technologist Program Policies </w:t>
      </w:r>
      <w:r>
        <w:t>a</w:t>
      </w:r>
      <w:r w:rsidRPr="00D81970">
        <w:t>nd Procedures</w:t>
      </w:r>
      <w:r w:rsidR="00FE1E06">
        <w:t>: General</w:t>
      </w:r>
      <w:bookmarkEnd w:id="142"/>
      <w:bookmarkEnd w:id="143"/>
      <w:commentRangeEnd w:id="144"/>
      <w:r w:rsidR="00955008" w:rsidRPr="00D81970">
        <w:rPr>
          <w:rStyle w:val="CommentReference"/>
          <w:sz w:val="28"/>
          <w:szCs w:val="24"/>
        </w:rPr>
        <w:commentReference w:id="144"/>
      </w:r>
    </w:p>
    <w:p w14:paraId="27541F7E" w14:textId="77777777" w:rsidR="003D19B6" w:rsidRPr="00F53722" w:rsidRDefault="003D19B6" w:rsidP="003B096F"/>
    <w:p w14:paraId="6148DE77" w14:textId="77777777" w:rsidR="003D19B6" w:rsidRPr="00F53722" w:rsidRDefault="003D19B6" w:rsidP="003B096F">
      <w:r w:rsidRPr="00F53722">
        <w:t>Policies and procedures may change as a result of internal or external factors; therefore, it is the intent of the Surgical Technologist Program faculty to review and modify these policies and practices as needed.</w:t>
      </w:r>
    </w:p>
    <w:p w14:paraId="438B7630" w14:textId="77777777" w:rsidR="003D19B6" w:rsidRPr="00F53722" w:rsidRDefault="003D19B6" w:rsidP="003B096F"/>
    <w:p w14:paraId="5841EC0C" w14:textId="77777777" w:rsidR="003D19B6" w:rsidRPr="00F53722" w:rsidRDefault="003D19B6" w:rsidP="0067252F">
      <w:pPr>
        <w:pStyle w:val="STHandbookLevel2"/>
      </w:pPr>
      <w:bookmarkStart w:id="145" w:name="_Toc229565770"/>
      <w:bookmarkStart w:id="146" w:name="_Toc230005429"/>
      <w:r w:rsidRPr="00F53722">
        <w:t xml:space="preserve">Use </w:t>
      </w:r>
      <w:r>
        <w:t>o</w:t>
      </w:r>
      <w:r w:rsidRPr="00F53722">
        <w:t>f Recording Devices</w:t>
      </w:r>
      <w:bookmarkEnd w:id="145"/>
      <w:bookmarkEnd w:id="146"/>
    </w:p>
    <w:p w14:paraId="740975AD" w14:textId="77777777" w:rsidR="003D19B6" w:rsidRPr="00F53722" w:rsidRDefault="003D19B6" w:rsidP="003B096F"/>
    <w:p w14:paraId="29F46E93" w14:textId="77777777" w:rsidR="003D19B6" w:rsidRPr="00F53722" w:rsidRDefault="003D19B6" w:rsidP="003B096F">
      <w:r w:rsidRPr="00F53722">
        <w:t>Instructors and guest speakers need to be aware of recording devices used and may refuse to grant requests on occasion. There are instances when recording is inappropriate, for example when tests are reviewed or when anecdotes are shared. Therefore, students who wish to use recording devices during class must obtain the instructor's permission before each class session.</w:t>
      </w:r>
    </w:p>
    <w:p w14:paraId="2142D9A4" w14:textId="77777777" w:rsidR="003D19B6" w:rsidRPr="00F53722" w:rsidRDefault="003D19B6" w:rsidP="003B096F"/>
    <w:p w14:paraId="1CA4330F" w14:textId="77777777" w:rsidR="003D19B6" w:rsidRPr="00F53722" w:rsidRDefault="003D19B6" w:rsidP="0067252F">
      <w:pPr>
        <w:pStyle w:val="STHandbookLevel2"/>
      </w:pPr>
      <w:bookmarkStart w:id="147" w:name="_Toc229565771"/>
      <w:bookmarkStart w:id="148" w:name="_Toc230005430"/>
      <w:r w:rsidRPr="00F53722">
        <w:t>Telephones</w:t>
      </w:r>
      <w:bookmarkEnd w:id="147"/>
      <w:bookmarkEnd w:id="148"/>
    </w:p>
    <w:p w14:paraId="62478F0E" w14:textId="77777777" w:rsidR="003D19B6" w:rsidRPr="00F53722" w:rsidRDefault="003D19B6" w:rsidP="003B096F"/>
    <w:p w14:paraId="6E47E64C" w14:textId="6B8186CB" w:rsidR="003D19B6" w:rsidRPr="00F53722" w:rsidRDefault="003D19B6" w:rsidP="003B096F">
      <w:r w:rsidRPr="00F53722">
        <w:t>Students should use the designated phones located in the hallways throughout the School of Health Sciences building. If necessary, the School of Health Science division office (Room103) will accommodate your need to make urgent telephone calls in case of emergencies. Cell phone ring tones and beepers must be turned off during class time and clinical practicum. Cell phones are not to be used in class unless directed by an instructor for educational purposes.</w:t>
      </w:r>
      <w:r w:rsidR="00DF063D">
        <w:t xml:space="preserve"> </w:t>
      </w:r>
      <w:r w:rsidR="00863D35">
        <w:t xml:space="preserve">Cell </w:t>
      </w:r>
      <w:r w:rsidR="00A07DC5">
        <w:t xml:space="preserve">phones must be stored </w:t>
      </w:r>
      <w:r w:rsidR="005D0F1B">
        <w:t>and out of view during class/lab times.</w:t>
      </w:r>
    </w:p>
    <w:p w14:paraId="575AE61F" w14:textId="77777777" w:rsidR="003D19B6" w:rsidRPr="00F53722" w:rsidRDefault="003D19B6" w:rsidP="003B096F"/>
    <w:p w14:paraId="553B1E7C" w14:textId="77777777" w:rsidR="003D19B6" w:rsidRPr="00F53722" w:rsidRDefault="003D19B6" w:rsidP="0067252F">
      <w:pPr>
        <w:pStyle w:val="STHandbookLevel2"/>
      </w:pPr>
      <w:bookmarkStart w:id="149" w:name="_Toc229565772"/>
      <w:bookmarkStart w:id="150" w:name="_Toc230005431"/>
      <w:r w:rsidRPr="00F53722">
        <w:t>Lockers</w:t>
      </w:r>
      <w:bookmarkEnd w:id="149"/>
      <w:bookmarkEnd w:id="150"/>
    </w:p>
    <w:p w14:paraId="580D521D" w14:textId="77777777" w:rsidR="003D19B6" w:rsidRPr="00F53722" w:rsidRDefault="003D19B6" w:rsidP="003B096F"/>
    <w:p w14:paraId="1213FEED" w14:textId="418FB5AB" w:rsidR="003D19B6" w:rsidRDefault="003D19B6" w:rsidP="003B096F">
      <w:r w:rsidRPr="00F53722">
        <w:t>Lockers are available for ST program students in room 306. There are also female and male locker rooms available on the second floor. The female locker room is 278 located inside the women’s restroom on th</w:t>
      </w:r>
      <w:r w:rsidR="006B7328">
        <w:t>e</w:t>
      </w:r>
      <w:r w:rsidRPr="00F53722">
        <w:t xml:space="preserve"> second floor of the School of Health Sciences building. The male locker room is 276 located inside the men’s restroom on the second floor of the School of Health and Education building. A Locker form is no longer required, lockers are on a first come basis. You must provide your own lock.</w:t>
      </w:r>
    </w:p>
    <w:p w14:paraId="0DD2706A" w14:textId="77777777" w:rsidR="002B768C" w:rsidRDefault="002B768C" w:rsidP="003B096F"/>
    <w:p w14:paraId="091A633D" w14:textId="463A2F98" w:rsidR="002B768C" w:rsidRDefault="002B768C" w:rsidP="0067252F">
      <w:pPr>
        <w:pStyle w:val="STHandbookLevel2"/>
      </w:pPr>
      <w:bookmarkStart w:id="151" w:name="_Toc229565773"/>
      <w:bookmarkStart w:id="152" w:name="_Toc230005432"/>
      <w:r>
        <w:t>Surgical Tech Lab</w:t>
      </w:r>
      <w:bookmarkEnd w:id="151"/>
      <w:bookmarkEnd w:id="152"/>
    </w:p>
    <w:p w14:paraId="3B336C51" w14:textId="77777777" w:rsidR="00FE1E06" w:rsidRDefault="00FE1E06" w:rsidP="0067252F">
      <w:pPr>
        <w:keepNext/>
      </w:pPr>
    </w:p>
    <w:p w14:paraId="5C7203D9" w14:textId="332C04BE" w:rsidR="002B768C" w:rsidRDefault="002B768C" w:rsidP="007D080E">
      <w:pPr>
        <w:pStyle w:val="ListParagraph"/>
        <w:keepLines/>
        <w:numPr>
          <w:ilvl w:val="0"/>
          <w:numId w:val="29"/>
        </w:numPr>
      </w:pPr>
      <w:r>
        <w:t>Location: Heal</w:t>
      </w:r>
      <w:r w:rsidR="00FE1E06">
        <w:t>th Sciences Building, Room 306 (Surgical Tech Lab Classroom, Room 304)</w:t>
      </w:r>
    </w:p>
    <w:p w14:paraId="48166049" w14:textId="60D41F49" w:rsidR="002B768C" w:rsidRPr="006B795D" w:rsidRDefault="002B768C" w:rsidP="007D080E">
      <w:pPr>
        <w:pStyle w:val="ListParagraph"/>
        <w:keepLines/>
        <w:numPr>
          <w:ilvl w:val="0"/>
          <w:numId w:val="29"/>
        </w:numPr>
      </w:pPr>
      <w:r w:rsidRPr="006B795D">
        <w:t>Hours:</w:t>
      </w:r>
      <w:r w:rsidRPr="006B795D">
        <w:tab/>
      </w:r>
      <w:r w:rsidR="00FE1E06">
        <w:t xml:space="preserve">Monday through Friday, </w:t>
      </w:r>
      <w:r w:rsidRPr="006B795D">
        <w:t xml:space="preserve">6:00am </w:t>
      </w:r>
      <w:r w:rsidR="00FE1E06">
        <w:t>to</w:t>
      </w:r>
      <w:r w:rsidRPr="006B795D">
        <w:t xml:space="preserve"> 9:00pm                   </w:t>
      </w:r>
    </w:p>
    <w:p w14:paraId="3962FAA3" w14:textId="77777777" w:rsidR="002B768C" w:rsidRPr="0067252F" w:rsidRDefault="002B768C" w:rsidP="007D080E">
      <w:pPr>
        <w:pStyle w:val="ListParagraph"/>
        <w:keepLines/>
        <w:numPr>
          <w:ilvl w:val="0"/>
          <w:numId w:val="29"/>
        </w:numPr>
        <w:rPr>
          <w:b/>
          <w:bCs/>
        </w:rPr>
      </w:pPr>
      <w:r w:rsidRPr="0067252F">
        <w:rPr>
          <w:b/>
          <w:bCs/>
        </w:rPr>
        <w:t xml:space="preserve">No children, friends, or family members are allowed in the lab. </w:t>
      </w:r>
    </w:p>
    <w:p w14:paraId="690F2337" w14:textId="77777777" w:rsidR="002B768C" w:rsidRPr="00F53722" w:rsidRDefault="002B768C" w:rsidP="003B096F"/>
    <w:p w14:paraId="207E2B0D" w14:textId="77777777" w:rsidR="00FE1E06" w:rsidRDefault="00FE1E06" w:rsidP="003B096F">
      <w:pPr>
        <w:sectPr w:rsidR="00FE1E06" w:rsidSect="003D19B6">
          <w:footerReference w:type="default" r:id="rId30"/>
          <w:pgSz w:w="12240" w:h="15840" w:code="1"/>
          <w:pgMar w:top="1310" w:right="1310" w:bottom="1310" w:left="1310" w:header="1440" w:footer="720" w:gutter="0"/>
          <w:cols w:space="720"/>
          <w:docGrid w:linePitch="272"/>
        </w:sectPr>
      </w:pPr>
    </w:p>
    <w:p w14:paraId="16827DCB" w14:textId="462ACE74" w:rsidR="00FE1E06" w:rsidRPr="00D81970" w:rsidRDefault="00FE1E06" w:rsidP="00FE1E06">
      <w:pPr>
        <w:pStyle w:val="Heading1"/>
      </w:pPr>
      <w:bookmarkStart w:id="153" w:name="_Toc229565774"/>
      <w:bookmarkStart w:id="154" w:name="_Toc230005433"/>
      <w:r w:rsidRPr="00D81970">
        <w:t xml:space="preserve">Program Policies </w:t>
      </w:r>
      <w:r>
        <w:t>a</w:t>
      </w:r>
      <w:r w:rsidRPr="00D81970">
        <w:t>nd Procedures</w:t>
      </w:r>
      <w:r>
        <w:t>: Attendance</w:t>
      </w:r>
      <w:bookmarkEnd w:id="153"/>
      <w:bookmarkEnd w:id="154"/>
    </w:p>
    <w:p w14:paraId="24277C27" w14:textId="77777777" w:rsidR="003D19B6" w:rsidRPr="00F53722" w:rsidRDefault="003D19B6" w:rsidP="003B096F"/>
    <w:p w14:paraId="19D2A489" w14:textId="77777777" w:rsidR="003D19B6" w:rsidRPr="00F53722" w:rsidRDefault="003D19B6" w:rsidP="0067252F">
      <w:pPr>
        <w:pStyle w:val="STHandbookLevel2"/>
      </w:pPr>
      <w:bookmarkStart w:id="155" w:name="_Toc229565775"/>
      <w:bookmarkStart w:id="156" w:name="_Toc230005434"/>
      <w:r w:rsidRPr="00F53722">
        <w:t>Attendance Policy</w:t>
      </w:r>
      <w:bookmarkEnd w:id="155"/>
      <w:bookmarkEnd w:id="156"/>
    </w:p>
    <w:p w14:paraId="40FED05F" w14:textId="77777777" w:rsidR="003D19B6" w:rsidRPr="00F53722" w:rsidRDefault="003D19B6" w:rsidP="003B096F"/>
    <w:p w14:paraId="0A8C939F" w14:textId="77777777" w:rsidR="003D19B6" w:rsidRDefault="003D19B6" w:rsidP="0067252F">
      <w:pPr>
        <w:pStyle w:val="STHandbookLevel3"/>
      </w:pPr>
      <w:bookmarkStart w:id="157" w:name="_Toc229565776"/>
      <w:bookmarkStart w:id="158" w:name="_Toc230005435"/>
      <w:r w:rsidRPr="00F53722">
        <w:t>Class/Lab Attendance</w:t>
      </w:r>
      <w:bookmarkEnd w:id="157"/>
      <w:bookmarkEnd w:id="158"/>
    </w:p>
    <w:p w14:paraId="24B594E3" w14:textId="77777777" w:rsidR="001354F0" w:rsidRPr="00F53722" w:rsidRDefault="001354F0" w:rsidP="0067252F">
      <w:pPr>
        <w:pStyle w:val="STHandbookLevel3"/>
      </w:pPr>
    </w:p>
    <w:p w14:paraId="05A7257C" w14:textId="040B03DA" w:rsidR="006B7328" w:rsidRPr="00C85E1D" w:rsidRDefault="006B7328" w:rsidP="006B7328">
      <w:r w:rsidRPr="00C85E1D">
        <w:t xml:space="preserve">Attendance will be taken during all scheduled </w:t>
      </w:r>
      <w:r w:rsidR="001309E3" w:rsidRPr="00C85E1D">
        <w:t>lectures</w:t>
      </w:r>
      <w:r w:rsidRPr="00C85E1D">
        <w:t xml:space="preserve"> and lab sessions. Due to the accelerated and competency-based nature of the Surgical Technology Program, attendance is required for successful compl</w:t>
      </w:r>
      <w:r>
        <w:t>e</w:t>
      </w:r>
      <w:r w:rsidRPr="00C85E1D">
        <w:t>tion of this course. Students are expected to attend all classes, arrive on time, and remain for the entire scheduled class period.</w:t>
      </w:r>
    </w:p>
    <w:p w14:paraId="7855AE21" w14:textId="77777777" w:rsidR="006B7328" w:rsidRPr="00C85E1D" w:rsidRDefault="006B7328" w:rsidP="006B7328">
      <w:r w:rsidRPr="00C85E1D">
        <w:t>If an absence cannot be avoided:</w:t>
      </w:r>
    </w:p>
    <w:p w14:paraId="0A062F03" w14:textId="77777777" w:rsidR="006B7328" w:rsidRPr="00C85E1D" w:rsidRDefault="006B7328" w:rsidP="006B7328">
      <w:pPr>
        <w:widowControl/>
        <w:numPr>
          <w:ilvl w:val="0"/>
          <w:numId w:val="96"/>
        </w:numPr>
        <w:autoSpaceDE/>
        <w:autoSpaceDN/>
        <w:adjustRightInd/>
        <w:spacing w:after="160" w:line="278" w:lineRule="auto"/>
      </w:pPr>
      <w:r w:rsidRPr="00C85E1D">
        <w:t>The student must contact the instructor prior to the start of class.</w:t>
      </w:r>
    </w:p>
    <w:p w14:paraId="2A4645DB" w14:textId="77777777" w:rsidR="006B7328" w:rsidRPr="00C85E1D" w:rsidRDefault="006B7328" w:rsidP="006B7328">
      <w:pPr>
        <w:widowControl/>
        <w:numPr>
          <w:ilvl w:val="0"/>
          <w:numId w:val="96"/>
        </w:numPr>
        <w:autoSpaceDE/>
        <w:autoSpaceDN/>
        <w:adjustRightInd/>
        <w:spacing w:after="160" w:line="278" w:lineRule="auto"/>
      </w:pPr>
      <w:r w:rsidRPr="00C85E1D">
        <w:t>The instructor has the option to excuse the absence or record the absence as unexcused, depending on the circumstances.</w:t>
      </w:r>
    </w:p>
    <w:p w14:paraId="64F2AC23" w14:textId="77777777" w:rsidR="006B7328" w:rsidRPr="00C85E1D" w:rsidRDefault="006B7328" w:rsidP="006B7328">
      <w:pPr>
        <w:widowControl/>
        <w:numPr>
          <w:ilvl w:val="0"/>
          <w:numId w:val="96"/>
        </w:numPr>
        <w:autoSpaceDE/>
        <w:autoSpaceDN/>
        <w:adjustRightInd/>
        <w:spacing w:after="160" w:line="278" w:lineRule="auto"/>
      </w:pPr>
      <w:r w:rsidRPr="00C85E1D">
        <w:t>The student is responsible for all information, assignments, demonstrations, and activities missed during the absence.</w:t>
      </w:r>
    </w:p>
    <w:p w14:paraId="4CC2A2CA" w14:textId="77777777" w:rsidR="006B7328" w:rsidRPr="00C85E1D" w:rsidRDefault="006B7328" w:rsidP="006B7328">
      <w:pPr>
        <w:widowControl/>
        <w:numPr>
          <w:ilvl w:val="0"/>
          <w:numId w:val="96"/>
        </w:numPr>
        <w:autoSpaceDE/>
        <w:autoSpaceDN/>
        <w:adjustRightInd/>
        <w:spacing w:after="160" w:line="278" w:lineRule="auto"/>
      </w:pPr>
      <w:r w:rsidRPr="00C85E1D">
        <w:t>If additional assistance is needed to cover missed material, the student must schedule an appointment with the instructor.</w:t>
      </w:r>
    </w:p>
    <w:p w14:paraId="61EC04AF" w14:textId="77777777" w:rsidR="006B7328" w:rsidRPr="00C85E1D" w:rsidRDefault="006B7328" w:rsidP="006B7328">
      <w:r w:rsidRPr="00C85E1D">
        <w:rPr>
          <w:b/>
          <w:bCs/>
        </w:rPr>
        <w:t>Documentation of Absences</w:t>
      </w:r>
    </w:p>
    <w:p w14:paraId="367C9D98" w14:textId="278802E9" w:rsidR="006B7328" w:rsidRPr="00C85E1D" w:rsidRDefault="006B7328" w:rsidP="006B7328">
      <w:r w:rsidRPr="00C85E1D">
        <w:t xml:space="preserve">The instructor reserves the right to request documentation for any absence. Documentation may include, but is not limited to, a healthcare provider's note, court documentation, military orders, or other official verification of </w:t>
      </w:r>
      <w:r w:rsidR="007E6252" w:rsidRPr="00C85E1D">
        <w:t>absence</w:t>
      </w:r>
      <w:r w:rsidRPr="00C85E1D">
        <w:t>. Failure to provide requested documentation may result in the absence being recorded as unexcused.</w:t>
      </w:r>
    </w:p>
    <w:p w14:paraId="65B698E6" w14:textId="2854759C" w:rsidR="006B7328" w:rsidRPr="00C85E1D" w:rsidRDefault="006B7328" w:rsidP="006B7328">
      <w:r w:rsidRPr="00C85E1D">
        <w:t xml:space="preserve">Students experiencing an extended illness, hospitalization, or other </w:t>
      </w:r>
      <w:r w:rsidR="007E6252" w:rsidRPr="00C85E1D">
        <w:t>emergencies</w:t>
      </w:r>
      <w:r w:rsidRPr="00C85E1D">
        <w:t xml:space="preserve"> should notify the instructor as soon as possible. Students missing multiple class sessions may be required to meet with the instructor to determine whether successful completion of course objectives </w:t>
      </w:r>
      <w:r w:rsidR="007E6252" w:rsidRPr="00C85E1D">
        <w:t>remain</w:t>
      </w:r>
      <w:r w:rsidRPr="00C85E1D">
        <w:t xml:space="preserve"> achievable.</w:t>
      </w:r>
    </w:p>
    <w:p w14:paraId="291490BD" w14:textId="77777777" w:rsidR="006B7328" w:rsidRPr="00C85E1D" w:rsidRDefault="006B7328" w:rsidP="006B7328">
      <w:r w:rsidRPr="00C85E1D">
        <w:rPr>
          <w:b/>
          <w:bCs/>
        </w:rPr>
        <w:t>Attendance Consequences</w:t>
      </w:r>
    </w:p>
    <w:p w14:paraId="15016CB1" w14:textId="77777777" w:rsidR="006B7328" w:rsidRPr="00C85E1D" w:rsidRDefault="006B7328" w:rsidP="006B7328">
      <w:r w:rsidRPr="00C85E1D">
        <w:t>Due to the importance of classroom instruction, laboratory skill development, and preparation for clinical practice, the following attendance consequences will apply:</w:t>
      </w:r>
    </w:p>
    <w:p w14:paraId="72B38775" w14:textId="77777777" w:rsidR="006B7328" w:rsidRPr="00C85E1D" w:rsidRDefault="006B7328" w:rsidP="006B7328">
      <w:pPr>
        <w:widowControl/>
        <w:numPr>
          <w:ilvl w:val="0"/>
          <w:numId w:val="97"/>
        </w:numPr>
        <w:autoSpaceDE/>
        <w:autoSpaceDN/>
        <w:adjustRightInd/>
        <w:spacing w:after="160" w:line="278" w:lineRule="auto"/>
      </w:pPr>
      <w:r w:rsidRPr="00C85E1D">
        <w:rPr>
          <w:b/>
          <w:bCs/>
        </w:rPr>
        <w:t>First absence:</w:t>
      </w:r>
      <w:r w:rsidRPr="00C85E1D">
        <w:t xml:space="preserve"> 5% deduction from the student's final course grade.</w:t>
      </w:r>
    </w:p>
    <w:p w14:paraId="6C608671" w14:textId="77777777" w:rsidR="006B7328" w:rsidRPr="00C85E1D" w:rsidRDefault="006B7328" w:rsidP="006B7328">
      <w:pPr>
        <w:widowControl/>
        <w:numPr>
          <w:ilvl w:val="0"/>
          <w:numId w:val="97"/>
        </w:numPr>
        <w:autoSpaceDE/>
        <w:autoSpaceDN/>
        <w:adjustRightInd/>
        <w:spacing w:after="160" w:line="278" w:lineRule="auto"/>
      </w:pPr>
      <w:r w:rsidRPr="00C85E1D">
        <w:rPr>
          <w:b/>
          <w:bCs/>
        </w:rPr>
        <w:t>Second absence:</w:t>
      </w:r>
      <w:r w:rsidRPr="00C85E1D">
        <w:t xml:space="preserve"> An additional 5% deduction (10% total deduction from the student's final course grade).</w:t>
      </w:r>
    </w:p>
    <w:p w14:paraId="4E128F77" w14:textId="77777777" w:rsidR="006B7328" w:rsidRPr="00C85E1D" w:rsidRDefault="006B7328" w:rsidP="006B7328">
      <w:pPr>
        <w:widowControl/>
        <w:numPr>
          <w:ilvl w:val="0"/>
          <w:numId w:val="97"/>
        </w:numPr>
        <w:autoSpaceDE/>
        <w:autoSpaceDN/>
        <w:adjustRightInd/>
        <w:spacing w:after="160" w:line="278" w:lineRule="auto"/>
      </w:pPr>
      <w:r w:rsidRPr="00C85E1D">
        <w:rPr>
          <w:b/>
          <w:bCs/>
        </w:rPr>
        <w:t>Third absence:</w:t>
      </w:r>
      <w:r w:rsidRPr="00C85E1D">
        <w:t xml:space="preserve"> Grounds for dismissal from the course.</w:t>
      </w:r>
    </w:p>
    <w:p w14:paraId="3916B028" w14:textId="77777777" w:rsidR="006B7328" w:rsidRPr="00C85E1D" w:rsidRDefault="006B7328" w:rsidP="006B7328">
      <w:r w:rsidRPr="00C85E1D">
        <w:t>In addition to the grade deduction, students who miss class will be required to complete a Surgical Technology Report related to the content missed during the absence. The report will be assigned by the instructor and must be completed by the assigned deadline. Failure to complete the report may result in additional academic consequences.</w:t>
      </w:r>
    </w:p>
    <w:p w14:paraId="3670C5E6" w14:textId="77777777" w:rsidR="006B7328" w:rsidRPr="00C85E1D" w:rsidRDefault="006B7328" w:rsidP="006B7328">
      <w:r w:rsidRPr="00C85E1D">
        <w:rPr>
          <w:b/>
          <w:bCs/>
        </w:rPr>
        <w:t>Make-Up Policy</w:t>
      </w:r>
    </w:p>
    <w:p w14:paraId="1F64DA74" w14:textId="77777777" w:rsidR="006B7328" w:rsidRPr="00C85E1D" w:rsidRDefault="006B7328" w:rsidP="006B7328">
      <w:r w:rsidRPr="00C85E1D">
        <w:t>If a scheduled lab session is missed:</w:t>
      </w:r>
    </w:p>
    <w:p w14:paraId="7B1D5C12" w14:textId="77777777" w:rsidR="006B7328" w:rsidRPr="00C85E1D" w:rsidRDefault="006B7328" w:rsidP="006B7328">
      <w:pPr>
        <w:widowControl/>
        <w:numPr>
          <w:ilvl w:val="0"/>
          <w:numId w:val="98"/>
        </w:numPr>
        <w:autoSpaceDE/>
        <w:autoSpaceDN/>
        <w:adjustRightInd/>
        <w:spacing w:after="160" w:line="278" w:lineRule="auto"/>
      </w:pPr>
      <w:r w:rsidRPr="00C85E1D">
        <w:t>The student must contact the instructor within 48 hours to arrange a make-up plan.</w:t>
      </w:r>
    </w:p>
    <w:p w14:paraId="306206C4" w14:textId="77777777" w:rsidR="006B7328" w:rsidRPr="00C85E1D" w:rsidRDefault="006B7328" w:rsidP="006B7328">
      <w:pPr>
        <w:widowControl/>
        <w:numPr>
          <w:ilvl w:val="0"/>
          <w:numId w:val="98"/>
        </w:numPr>
        <w:autoSpaceDE/>
        <w:autoSpaceDN/>
        <w:adjustRightInd/>
        <w:spacing w:after="160" w:line="278" w:lineRule="auto"/>
      </w:pPr>
      <w:r w:rsidRPr="00C85E1D">
        <w:t>All missed lab experiences must be made up.</w:t>
      </w:r>
    </w:p>
    <w:p w14:paraId="3BAA5A28" w14:textId="77777777" w:rsidR="006B7328" w:rsidRPr="00C85E1D" w:rsidRDefault="006B7328" w:rsidP="006B7328">
      <w:pPr>
        <w:widowControl/>
        <w:numPr>
          <w:ilvl w:val="0"/>
          <w:numId w:val="98"/>
        </w:numPr>
        <w:autoSpaceDE/>
        <w:autoSpaceDN/>
        <w:adjustRightInd/>
        <w:spacing w:after="160" w:line="278" w:lineRule="auto"/>
      </w:pPr>
      <w:r w:rsidRPr="00C85E1D">
        <w:t>Make-up opportunities are subject to instructor availability and are not guaranteed.</w:t>
      </w:r>
    </w:p>
    <w:p w14:paraId="115178EA" w14:textId="77777777" w:rsidR="006B7328" w:rsidRPr="00C85E1D" w:rsidRDefault="006B7328" w:rsidP="006B7328">
      <w:pPr>
        <w:widowControl/>
        <w:numPr>
          <w:ilvl w:val="0"/>
          <w:numId w:val="98"/>
        </w:numPr>
        <w:autoSpaceDE/>
        <w:autoSpaceDN/>
        <w:adjustRightInd/>
        <w:spacing w:after="160" w:line="278" w:lineRule="auto"/>
      </w:pPr>
      <w:r w:rsidRPr="00C85E1D">
        <w:t>Since make-up sessions cannot fully replicate the original learning experience, students will also be required to complete the Surgical Technology Report.</w:t>
      </w:r>
    </w:p>
    <w:p w14:paraId="7D986E50" w14:textId="77777777" w:rsidR="006B7328" w:rsidRPr="00C85E1D" w:rsidRDefault="006B7328" w:rsidP="006B7328">
      <w:r w:rsidRPr="00C85E1D">
        <w:rPr>
          <w:b/>
          <w:bCs/>
        </w:rPr>
        <w:t>Tardiness</w:t>
      </w:r>
    </w:p>
    <w:p w14:paraId="5BCCF3F0" w14:textId="77777777" w:rsidR="006B7328" w:rsidRPr="00C85E1D" w:rsidRDefault="006B7328" w:rsidP="006B7328">
      <w:r w:rsidRPr="00C85E1D">
        <w:t>Punctuality is a professional expectation and is required in both the classroom and clinical setting.</w:t>
      </w:r>
    </w:p>
    <w:p w14:paraId="60B72836" w14:textId="77777777" w:rsidR="006B7328" w:rsidRPr="00C85E1D" w:rsidRDefault="006B7328" w:rsidP="006B7328">
      <w:pPr>
        <w:widowControl/>
        <w:numPr>
          <w:ilvl w:val="0"/>
          <w:numId w:val="99"/>
        </w:numPr>
        <w:autoSpaceDE/>
        <w:autoSpaceDN/>
        <w:adjustRightInd/>
        <w:spacing w:after="160" w:line="278" w:lineRule="auto"/>
      </w:pPr>
      <w:r w:rsidRPr="00C85E1D">
        <w:t>Students are expected to be seated, prepared, and ready to begin at the scheduled start time.</w:t>
      </w:r>
    </w:p>
    <w:p w14:paraId="6D8E7A47" w14:textId="77777777" w:rsidR="006B7328" w:rsidRPr="00C85E1D" w:rsidRDefault="006B7328" w:rsidP="006B7328">
      <w:pPr>
        <w:widowControl/>
        <w:numPr>
          <w:ilvl w:val="0"/>
          <w:numId w:val="99"/>
        </w:numPr>
        <w:autoSpaceDE/>
        <w:autoSpaceDN/>
        <w:adjustRightInd/>
        <w:spacing w:after="160" w:line="278" w:lineRule="auto"/>
      </w:pPr>
      <w:r w:rsidRPr="00C85E1D">
        <w:t xml:space="preserve">Students arriving more than </w:t>
      </w:r>
      <w:r w:rsidRPr="00C85E1D">
        <w:rPr>
          <w:b/>
          <w:bCs/>
        </w:rPr>
        <w:t>15 minutes late</w:t>
      </w:r>
      <w:r w:rsidRPr="00C85E1D">
        <w:t xml:space="preserve"> will be recorded as absent for the class session.</w:t>
      </w:r>
    </w:p>
    <w:p w14:paraId="0DF5EDC2" w14:textId="77777777" w:rsidR="006B7328" w:rsidRPr="00C85E1D" w:rsidRDefault="006B7328" w:rsidP="006B7328">
      <w:pPr>
        <w:widowControl/>
        <w:numPr>
          <w:ilvl w:val="0"/>
          <w:numId w:val="99"/>
        </w:numPr>
        <w:autoSpaceDE/>
        <w:autoSpaceDN/>
        <w:adjustRightInd/>
        <w:spacing w:after="160" w:line="278" w:lineRule="auto"/>
      </w:pPr>
      <w:r w:rsidRPr="00C85E1D">
        <w:t xml:space="preserve">Students leaving more than </w:t>
      </w:r>
      <w:r w:rsidRPr="00C85E1D">
        <w:rPr>
          <w:b/>
          <w:bCs/>
        </w:rPr>
        <w:t>15 minutes early</w:t>
      </w:r>
      <w:r w:rsidRPr="00C85E1D">
        <w:t xml:space="preserve"> without instructor approval will be recorded as absent for the class session.</w:t>
      </w:r>
    </w:p>
    <w:p w14:paraId="2EAED79C" w14:textId="77777777" w:rsidR="006B7328" w:rsidRPr="00C85E1D" w:rsidRDefault="006B7328" w:rsidP="006B7328">
      <w:r w:rsidRPr="00C85E1D">
        <w:t>Attendance and punctuality are essential components of Surgical Technology education and reflect the expectations students will encounter in the clinical environment and future employment.</w:t>
      </w:r>
    </w:p>
    <w:p w14:paraId="088EA373" w14:textId="77777777" w:rsidR="003D19B6" w:rsidRPr="00F53722" w:rsidRDefault="003D19B6" w:rsidP="003B096F"/>
    <w:p w14:paraId="0C26C1DF" w14:textId="18A8E8D6" w:rsidR="003D19B6" w:rsidRDefault="003D19B6" w:rsidP="003B096F">
      <w:r w:rsidRPr="00F53722">
        <w:t>In the event of extended illness, the student will be required to present a doctor’s excuse at the time they return to class. The student will also be required to meet with the program director to discuss whether the extended absence will necessitate the student’s withdrawal from the course.</w:t>
      </w:r>
    </w:p>
    <w:p w14:paraId="733D0ADA" w14:textId="77777777" w:rsidR="00F43190" w:rsidRPr="00F53722" w:rsidRDefault="00F43190" w:rsidP="003B096F"/>
    <w:p w14:paraId="45E843BB" w14:textId="77777777" w:rsidR="003D19B6" w:rsidRPr="00F53722" w:rsidRDefault="003D19B6" w:rsidP="0067252F">
      <w:pPr>
        <w:pStyle w:val="STHandbookLevel3"/>
      </w:pPr>
      <w:bookmarkStart w:id="159" w:name="_Toc229565778"/>
      <w:bookmarkStart w:id="160" w:name="_Toc230005437"/>
      <w:r w:rsidRPr="00F53722">
        <w:t>Weather / Emergency Information/Wolfpack Alert</w:t>
      </w:r>
      <w:bookmarkEnd w:id="159"/>
      <w:bookmarkEnd w:id="160"/>
    </w:p>
    <w:p w14:paraId="7A7B2DDA" w14:textId="77777777" w:rsidR="003D19B6" w:rsidRPr="00F53722" w:rsidRDefault="003D19B6" w:rsidP="00F43190"/>
    <w:p w14:paraId="02D78B10" w14:textId="6E3CCE6C" w:rsidR="0063756C" w:rsidRDefault="003D19B6" w:rsidP="0063756C">
      <w:pPr>
        <w:keepLines/>
      </w:pPr>
      <w:r w:rsidRPr="00F53722">
        <w:t xml:space="preserve">Students can call the </w:t>
      </w:r>
      <w:r w:rsidR="00FB7F05">
        <w:t>Madison College</w:t>
      </w:r>
      <w:r w:rsidRPr="00F53722">
        <w:t xml:space="preserve"> Emergency and Building Closure Hotline at (608) 246-6606, or download the wolfpack alert app.</w:t>
      </w:r>
      <w:r w:rsidR="0063756C">
        <w:t xml:space="preserve">  </w:t>
      </w:r>
    </w:p>
    <w:p w14:paraId="72A23573" w14:textId="70587FE3" w:rsidR="00F43190" w:rsidRDefault="00FB7F05" w:rsidP="0067252F">
      <w:pPr>
        <w:keepLines/>
      </w:pPr>
      <w:r>
        <w:t>Madison College</w:t>
      </w:r>
      <w:r w:rsidR="003D19B6" w:rsidRPr="00F53722">
        <w:t xml:space="preserve"> seldom closes because of bad weather. Students are urged to use their own judgment as it relates to their situations considering distance, road conditions, safety, and other factors, and determine individually if they should report as usual. Students may be given an opportunity to take scheduled examinations at another time due to severe weather warnings (each situation is evaluated by the instructor individually). Class/lab, and clinical will not be cancelled unless the college closes the Truax campus due to inclement weather. This is usually determined by 5:30am. </w:t>
      </w:r>
    </w:p>
    <w:p w14:paraId="3A095833" w14:textId="77777777" w:rsidR="00FE1E06" w:rsidRDefault="00FE1E06" w:rsidP="00F43190">
      <w:pPr>
        <w:sectPr w:rsidR="00FE1E06" w:rsidSect="003D19B6">
          <w:pgSz w:w="12240" w:h="15840" w:code="1"/>
          <w:pgMar w:top="1310" w:right="1310" w:bottom="1310" w:left="1310" w:header="1440" w:footer="720" w:gutter="0"/>
          <w:cols w:space="720"/>
          <w:docGrid w:linePitch="272"/>
        </w:sectPr>
      </w:pPr>
    </w:p>
    <w:p w14:paraId="01F4DD27" w14:textId="2471C9F1" w:rsidR="00FE1E06" w:rsidRPr="00D81970" w:rsidRDefault="00FE1E06" w:rsidP="00FE1E06">
      <w:pPr>
        <w:pStyle w:val="Heading1"/>
      </w:pPr>
      <w:bookmarkStart w:id="161" w:name="_Toc229565779"/>
      <w:bookmarkStart w:id="162" w:name="_Toc230005438"/>
      <w:r w:rsidRPr="00D81970">
        <w:t xml:space="preserve">Program Policies </w:t>
      </w:r>
      <w:r>
        <w:t>a</w:t>
      </w:r>
      <w:r w:rsidRPr="00D81970">
        <w:t>nd Procedures</w:t>
      </w:r>
      <w:r>
        <w:t xml:space="preserve">: </w:t>
      </w:r>
      <w:r w:rsidR="001B3C75">
        <w:t>Academic</w:t>
      </w:r>
      <w:bookmarkEnd w:id="161"/>
      <w:bookmarkEnd w:id="162"/>
    </w:p>
    <w:p w14:paraId="368BA0C6" w14:textId="77777777" w:rsidR="00F43190" w:rsidRDefault="00F43190" w:rsidP="00F43190"/>
    <w:p w14:paraId="5196AA8C" w14:textId="77777777" w:rsidR="00F43190" w:rsidRDefault="00F43190">
      <w:pPr>
        <w:pStyle w:val="STHandbookLevel2"/>
      </w:pPr>
      <w:bookmarkStart w:id="163" w:name="_Toc229565780"/>
      <w:bookmarkStart w:id="164" w:name="_Toc230005439"/>
      <w:r w:rsidRPr="00F53722">
        <w:t>Teaching Methods</w:t>
      </w:r>
      <w:bookmarkEnd w:id="163"/>
      <w:bookmarkEnd w:id="164"/>
    </w:p>
    <w:p w14:paraId="71CE7F4F" w14:textId="77777777" w:rsidR="004358AA" w:rsidRPr="00DC63B7" w:rsidRDefault="004358AA" w:rsidP="0063756C"/>
    <w:p w14:paraId="1C199175" w14:textId="77777777" w:rsidR="00F43190" w:rsidRPr="00F53722" w:rsidRDefault="00F43190" w:rsidP="007D080E">
      <w:pPr>
        <w:pStyle w:val="ListParagraph"/>
        <w:numPr>
          <w:ilvl w:val="0"/>
          <w:numId w:val="1"/>
        </w:numPr>
      </w:pPr>
      <w:r w:rsidRPr="00F53722">
        <w:t>Lecture</w:t>
      </w:r>
    </w:p>
    <w:p w14:paraId="1BEDEBC1" w14:textId="77777777" w:rsidR="00F43190" w:rsidRPr="00F53722" w:rsidRDefault="00F43190" w:rsidP="007D080E">
      <w:pPr>
        <w:pStyle w:val="ListParagraph"/>
        <w:numPr>
          <w:ilvl w:val="0"/>
          <w:numId w:val="1"/>
        </w:numPr>
      </w:pPr>
      <w:r w:rsidRPr="00F53722">
        <w:t>Discussion</w:t>
      </w:r>
    </w:p>
    <w:p w14:paraId="117A1213" w14:textId="77777777" w:rsidR="00F43190" w:rsidRPr="00F53722" w:rsidRDefault="00F43190" w:rsidP="007D080E">
      <w:pPr>
        <w:pStyle w:val="ListParagraph"/>
        <w:numPr>
          <w:ilvl w:val="0"/>
          <w:numId w:val="1"/>
        </w:numPr>
      </w:pPr>
      <w:r w:rsidRPr="00F53722">
        <w:t>Textbooks</w:t>
      </w:r>
    </w:p>
    <w:p w14:paraId="131416E8" w14:textId="77777777" w:rsidR="00F43190" w:rsidRPr="00F53722" w:rsidRDefault="00F43190" w:rsidP="007D080E">
      <w:pPr>
        <w:pStyle w:val="ListParagraph"/>
        <w:numPr>
          <w:ilvl w:val="0"/>
          <w:numId w:val="1"/>
        </w:numPr>
      </w:pPr>
      <w:r w:rsidRPr="00F53722">
        <w:t>Handouts</w:t>
      </w:r>
    </w:p>
    <w:p w14:paraId="04BF7802" w14:textId="77777777" w:rsidR="00F43190" w:rsidRPr="00F53722" w:rsidRDefault="00F43190" w:rsidP="007D080E">
      <w:pPr>
        <w:pStyle w:val="ListParagraph"/>
        <w:numPr>
          <w:ilvl w:val="0"/>
          <w:numId w:val="1"/>
        </w:numPr>
      </w:pPr>
      <w:r w:rsidRPr="00F53722">
        <w:t>Group Projects</w:t>
      </w:r>
    </w:p>
    <w:p w14:paraId="406BA145" w14:textId="77777777" w:rsidR="00F43190" w:rsidRPr="00F53722" w:rsidRDefault="00F43190" w:rsidP="007D080E">
      <w:pPr>
        <w:pStyle w:val="ListParagraph"/>
        <w:numPr>
          <w:ilvl w:val="0"/>
          <w:numId w:val="1"/>
        </w:numPr>
      </w:pPr>
      <w:r w:rsidRPr="00F53722">
        <w:t>Audio-visual</w:t>
      </w:r>
    </w:p>
    <w:p w14:paraId="39FBBA78" w14:textId="77777777" w:rsidR="00F43190" w:rsidRDefault="00F43190" w:rsidP="007D080E">
      <w:pPr>
        <w:pStyle w:val="ListParagraph"/>
        <w:numPr>
          <w:ilvl w:val="0"/>
          <w:numId w:val="1"/>
        </w:numPr>
      </w:pPr>
      <w:r w:rsidRPr="00F53722">
        <w:t>Computer programs</w:t>
      </w:r>
    </w:p>
    <w:p w14:paraId="6AADC2D9" w14:textId="5E27DAA4" w:rsidR="00F43190" w:rsidRDefault="00F43190" w:rsidP="007D080E">
      <w:pPr>
        <w:pStyle w:val="ListParagraph"/>
        <w:numPr>
          <w:ilvl w:val="0"/>
          <w:numId w:val="1"/>
        </w:numPr>
      </w:pPr>
      <w:r w:rsidRPr="00F53722">
        <w:t>Guest speakers</w:t>
      </w:r>
    </w:p>
    <w:p w14:paraId="055597DB" w14:textId="77777777" w:rsidR="00F43190" w:rsidRDefault="00F43190" w:rsidP="0067252F"/>
    <w:p w14:paraId="4C5E6ED4" w14:textId="025B326D" w:rsidR="003D19B6" w:rsidRDefault="003D19B6">
      <w:pPr>
        <w:pStyle w:val="STHandbookLevel2"/>
      </w:pPr>
      <w:bookmarkStart w:id="165" w:name="_Toc229565781"/>
      <w:bookmarkStart w:id="166" w:name="_Toc230005440"/>
      <w:r w:rsidRPr="00F53722">
        <w:t>Grade Policy</w:t>
      </w:r>
      <w:bookmarkEnd w:id="165"/>
      <w:bookmarkEnd w:id="166"/>
    </w:p>
    <w:p w14:paraId="7ECF3735" w14:textId="77777777" w:rsidR="004358AA" w:rsidRPr="00F53722" w:rsidRDefault="004358AA" w:rsidP="0063756C"/>
    <w:p w14:paraId="5DCEA39D" w14:textId="39B6EB2E" w:rsidR="003D19B6" w:rsidRPr="00F53722" w:rsidRDefault="003D19B6" w:rsidP="003B096F">
      <w:r w:rsidRPr="00F53722">
        <w:t xml:space="preserve">As stated in the </w:t>
      </w:r>
      <w:r w:rsidR="00FB7F05">
        <w:t>Madison College</w:t>
      </w:r>
      <w:r w:rsidRPr="00F53722">
        <w:t xml:space="preserve"> Policies, all students are required to maintain a current and cumulative grade point average of 2.0. Within this requirement, all Surgical Technologist students must earn a grade of "C" or better in all courses of the program.</w:t>
      </w:r>
    </w:p>
    <w:p w14:paraId="5B67ADC0" w14:textId="1E8234DE" w:rsidR="003D19B6" w:rsidRDefault="003D19B6" w:rsidP="003B096F">
      <w:r w:rsidRPr="00F53722">
        <w:t xml:space="preserve">The grading scale used in program courses </w:t>
      </w:r>
      <w:r w:rsidR="004358AA">
        <w:t>is provided here.  (</w:t>
      </w:r>
      <w:r w:rsidR="004358AA" w:rsidRPr="00F53722">
        <w:t>See clinical manuals for clinical grading.</w:t>
      </w:r>
      <w:r w:rsidR="004358AA">
        <w:t>)</w:t>
      </w:r>
    </w:p>
    <w:p w14:paraId="0B14B1EC" w14:textId="77777777" w:rsidR="004358AA" w:rsidRDefault="004358AA" w:rsidP="003B096F"/>
    <w:tbl>
      <w:tblPr>
        <w:tblStyle w:val="TableGrid"/>
        <w:tblW w:w="0" w:type="auto"/>
        <w:tblLook w:val="0620" w:firstRow="1" w:lastRow="0" w:firstColumn="0" w:lastColumn="0" w:noHBand="1" w:noVBand="1"/>
      </w:tblPr>
      <w:tblGrid>
        <w:gridCol w:w="1779"/>
        <w:gridCol w:w="1655"/>
      </w:tblGrid>
      <w:tr w:rsidR="004358AA" w:rsidRPr="007604D2" w14:paraId="04D2C71C" w14:textId="77777777" w:rsidTr="0067252F">
        <w:tc>
          <w:tcPr>
            <w:tcW w:w="1779" w:type="dxa"/>
          </w:tcPr>
          <w:p w14:paraId="6AC789A9" w14:textId="2DCBFAB6" w:rsidR="004358AA" w:rsidRPr="0067252F" w:rsidRDefault="004358AA" w:rsidP="003B096F">
            <w:pPr>
              <w:rPr>
                <w:sz w:val="28"/>
                <w:szCs w:val="28"/>
              </w:rPr>
            </w:pPr>
            <w:r w:rsidRPr="0067252F">
              <w:rPr>
                <w:sz w:val="28"/>
                <w:szCs w:val="28"/>
              </w:rPr>
              <w:t>Letter Grade</w:t>
            </w:r>
          </w:p>
        </w:tc>
        <w:tc>
          <w:tcPr>
            <w:tcW w:w="1655" w:type="dxa"/>
          </w:tcPr>
          <w:p w14:paraId="03F90F76" w14:textId="7B7E5836" w:rsidR="004358AA" w:rsidRPr="0067252F" w:rsidRDefault="004358AA" w:rsidP="003B096F">
            <w:pPr>
              <w:rPr>
                <w:sz w:val="28"/>
                <w:szCs w:val="28"/>
              </w:rPr>
            </w:pPr>
            <w:r w:rsidRPr="0067252F">
              <w:rPr>
                <w:sz w:val="28"/>
                <w:szCs w:val="28"/>
              </w:rPr>
              <w:t xml:space="preserve">Percentage </w:t>
            </w:r>
          </w:p>
        </w:tc>
      </w:tr>
      <w:tr w:rsidR="004358AA" w:rsidRPr="007604D2" w14:paraId="74C798B0" w14:textId="77777777" w:rsidTr="0067252F">
        <w:tc>
          <w:tcPr>
            <w:tcW w:w="1779" w:type="dxa"/>
          </w:tcPr>
          <w:p w14:paraId="3DB752B8" w14:textId="1A974B67" w:rsidR="004358AA" w:rsidRPr="0067252F" w:rsidRDefault="004358AA" w:rsidP="003B096F">
            <w:pPr>
              <w:rPr>
                <w:sz w:val="28"/>
                <w:szCs w:val="28"/>
              </w:rPr>
            </w:pPr>
            <w:r w:rsidRPr="0067252F">
              <w:rPr>
                <w:sz w:val="28"/>
                <w:szCs w:val="28"/>
              </w:rPr>
              <w:t>A</w:t>
            </w:r>
          </w:p>
        </w:tc>
        <w:tc>
          <w:tcPr>
            <w:tcW w:w="1655" w:type="dxa"/>
          </w:tcPr>
          <w:p w14:paraId="3CED4046" w14:textId="4C4249DC" w:rsidR="004358AA" w:rsidRPr="0067252F" w:rsidRDefault="004358AA" w:rsidP="003B096F">
            <w:pPr>
              <w:rPr>
                <w:sz w:val="28"/>
                <w:szCs w:val="28"/>
              </w:rPr>
            </w:pPr>
            <w:r w:rsidRPr="0067252F">
              <w:rPr>
                <w:sz w:val="28"/>
                <w:szCs w:val="28"/>
              </w:rPr>
              <w:t>93-100%</w:t>
            </w:r>
          </w:p>
        </w:tc>
      </w:tr>
      <w:tr w:rsidR="004358AA" w:rsidRPr="007604D2" w14:paraId="67ACF6FA" w14:textId="77777777" w:rsidTr="0067252F">
        <w:tc>
          <w:tcPr>
            <w:tcW w:w="1779" w:type="dxa"/>
          </w:tcPr>
          <w:p w14:paraId="7211D476" w14:textId="167B0CEC" w:rsidR="004358AA" w:rsidRPr="0067252F" w:rsidRDefault="004358AA" w:rsidP="004358AA">
            <w:pPr>
              <w:rPr>
                <w:sz w:val="28"/>
                <w:szCs w:val="28"/>
              </w:rPr>
            </w:pPr>
            <w:r w:rsidRPr="0067252F">
              <w:rPr>
                <w:sz w:val="28"/>
                <w:szCs w:val="28"/>
              </w:rPr>
              <w:t>AB</w:t>
            </w:r>
          </w:p>
        </w:tc>
        <w:tc>
          <w:tcPr>
            <w:tcW w:w="1655" w:type="dxa"/>
          </w:tcPr>
          <w:p w14:paraId="3110AC41" w14:textId="474B4415" w:rsidR="004358AA" w:rsidRPr="0067252F" w:rsidRDefault="004358AA" w:rsidP="004358AA">
            <w:pPr>
              <w:rPr>
                <w:sz w:val="28"/>
                <w:szCs w:val="28"/>
              </w:rPr>
            </w:pPr>
            <w:r w:rsidRPr="0067252F">
              <w:rPr>
                <w:sz w:val="28"/>
                <w:szCs w:val="28"/>
              </w:rPr>
              <w:t>89-92%</w:t>
            </w:r>
          </w:p>
        </w:tc>
      </w:tr>
      <w:tr w:rsidR="004358AA" w:rsidRPr="007604D2" w14:paraId="34CCEBAC" w14:textId="77777777" w:rsidTr="0067252F">
        <w:tc>
          <w:tcPr>
            <w:tcW w:w="1779" w:type="dxa"/>
          </w:tcPr>
          <w:p w14:paraId="2839A148" w14:textId="09AB84BE" w:rsidR="004358AA" w:rsidRPr="0067252F" w:rsidRDefault="004358AA" w:rsidP="004358AA">
            <w:pPr>
              <w:rPr>
                <w:sz w:val="28"/>
                <w:szCs w:val="28"/>
              </w:rPr>
            </w:pPr>
            <w:r w:rsidRPr="0067252F">
              <w:rPr>
                <w:sz w:val="28"/>
                <w:szCs w:val="28"/>
              </w:rPr>
              <w:t>B</w:t>
            </w:r>
          </w:p>
        </w:tc>
        <w:tc>
          <w:tcPr>
            <w:tcW w:w="1655" w:type="dxa"/>
          </w:tcPr>
          <w:p w14:paraId="45ED1F0C" w14:textId="2950A2CA" w:rsidR="004358AA" w:rsidRPr="0067252F" w:rsidRDefault="004358AA" w:rsidP="004358AA">
            <w:pPr>
              <w:rPr>
                <w:sz w:val="28"/>
                <w:szCs w:val="28"/>
              </w:rPr>
            </w:pPr>
            <w:r w:rsidRPr="0067252F">
              <w:rPr>
                <w:sz w:val="28"/>
                <w:szCs w:val="28"/>
              </w:rPr>
              <w:t>85-88%</w:t>
            </w:r>
          </w:p>
        </w:tc>
      </w:tr>
      <w:tr w:rsidR="004358AA" w:rsidRPr="007604D2" w14:paraId="7A3CF849" w14:textId="77777777" w:rsidTr="0067252F">
        <w:tc>
          <w:tcPr>
            <w:tcW w:w="1779" w:type="dxa"/>
          </w:tcPr>
          <w:p w14:paraId="3479F6EF" w14:textId="141019AF" w:rsidR="004358AA" w:rsidRPr="0067252F" w:rsidRDefault="004358AA" w:rsidP="004358AA">
            <w:pPr>
              <w:rPr>
                <w:sz w:val="28"/>
                <w:szCs w:val="28"/>
              </w:rPr>
            </w:pPr>
            <w:r w:rsidRPr="0067252F">
              <w:rPr>
                <w:sz w:val="28"/>
                <w:szCs w:val="28"/>
              </w:rPr>
              <w:t>BC</w:t>
            </w:r>
          </w:p>
        </w:tc>
        <w:tc>
          <w:tcPr>
            <w:tcW w:w="1655" w:type="dxa"/>
          </w:tcPr>
          <w:p w14:paraId="4602F34F" w14:textId="38165147" w:rsidR="004358AA" w:rsidRPr="0067252F" w:rsidRDefault="004358AA" w:rsidP="004358AA">
            <w:pPr>
              <w:rPr>
                <w:sz w:val="28"/>
                <w:szCs w:val="28"/>
              </w:rPr>
            </w:pPr>
            <w:r w:rsidRPr="0067252F">
              <w:rPr>
                <w:sz w:val="28"/>
                <w:szCs w:val="28"/>
              </w:rPr>
              <w:t>82-84%</w:t>
            </w:r>
          </w:p>
        </w:tc>
      </w:tr>
      <w:tr w:rsidR="004358AA" w:rsidRPr="007604D2" w14:paraId="7A7B0352" w14:textId="77777777" w:rsidTr="0067252F">
        <w:tc>
          <w:tcPr>
            <w:tcW w:w="1779" w:type="dxa"/>
          </w:tcPr>
          <w:p w14:paraId="100DF984" w14:textId="48B60BF1" w:rsidR="004358AA" w:rsidRPr="0067252F" w:rsidRDefault="004358AA" w:rsidP="004358AA">
            <w:pPr>
              <w:rPr>
                <w:sz w:val="28"/>
                <w:szCs w:val="28"/>
              </w:rPr>
            </w:pPr>
            <w:r w:rsidRPr="0067252F">
              <w:rPr>
                <w:sz w:val="28"/>
                <w:szCs w:val="28"/>
              </w:rPr>
              <w:t>C</w:t>
            </w:r>
          </w:p>
        </w:tc>
        <w:tc>
          <w:tcPr>
            <w:tcW w:w="1655" w:type="dxa"/>
          </w:tcPr>
          <w:p w14:paraId="0329ED23" w14:textId="4B9611A1" w:rsidR="004358AA" w:rsidRPr="0067252F" w:rsidRDefault="004358AA" w:rsidP="004358AA">
            <w:pPr>
              <w:rPr>
                <w:sz w:val="28"/>
                <w:szCs w:val="28"/>
              </w:rPr>
            </w:pPr>
            <w:r w:rsidRPr="0067252F">
              <w:rPr>
                <w:sz w:val="28"/>
                <w:szCs w:val="28"/>
              </w:rPr>
              <w:t>76-81%</w:t>
            </w:r>
          </w:p>
        </w:tc>
      </w:tr>
      <w:tr w:rsidR="004358AA" w:rsidRPr="007604D2" w14:paraId="09DB4E91" w14:textId="77777777" w:rsidTr="0067252F">
        <w:tc>
          <w:tcPr>
            <w:tcW w:w="1779" w:type="dxa"/>
          </w:tcPr>
          <w:p w14:paraId="5C3B560E" w14:textId="0AF4ED54" w:rsidR="004358AA" w:rsidRPr="0067252F" w:rsidRDefault="004358AA" w:rsidP="004358AA">
            <w:pPr>
              <w:rPr>
                <w:sz w:val="28"/>
                <w:szCs w:val="28"/>
              </w:rPr>
            </w:pPr>
            <w:r w:rsidRPr="0067252F">
              <w:rPr>
                <w:sz w:val="28"/>
                <w:szCs w:val="28"/>
              </w:rPr>
              <w:t>D</w:t>
            </w:r>
          </w:p>
        </w:tc>
        <w:tc>
          <w:tcPr>
            <w:tcW w:w="1655" w:type="dxa"/>
          </w:tcPr>
          <w:p w14:paraId="6B612BD4" w14:textId="0C4C3D67" w:rsidR="004358AA" w:rsidRPr="0067252F" w:rsidRDefault="004358AA" w:rsidP="004358AA">
            <w:pPr>
              <w:rPr>
                <w:sz w:val="28"/>
                <w:szCs w:val="28"/>
              </w:rPr>
            </w:pPr>
            <w:r w:rsidRPr="0067252F">
              <w:rPr>
                <w:sz w:val="28"/>
                <w:szCs w:val="28"/>
              </w:rPr>
              <w:t>70-75%</w:t>
            </w:r>
          </w:p>
        </w:tc>
      </w:tr>
      <w:tr w:rsidR="004358AA" w:rsidRPr="007604D2" w14:paraId="4B5039E0" w14:textId="77777777" w:rsidTr="0067252F">
        <w:tc>
          <w:tcPr>
            <w:tcW w:w="1779" w:type="dxa"/>
          </w:tcPr>
          <w:p w14:paraId="3D61CF8B" w14:textId="71415BA5" w:rsidR="004358AA" w:rsidRPr="0067252F" w:rsidRDefault="004358AA" w:rsidP="004358AA">
            <w:pPr>
              <w:rPr>
                <w:sz w:val="28"/>
                <w:szCs w:val="28"/>
              </w:rPr>
            </w:pPr>
            <w:r w:rsidRPr="0067252F">
              <w:rPr>
                <w:sz w:val="28"/>
                <w:szCs w:val="28"/>
              </w:rPr>
              <w:t>F</w:t>
            </w:r>
          </w:p>
        </w:tc>
        <w:tc>
          <w:tcPr>
            <w:tcW w:w="1655" w:type="dxa"/>
          </w:tcPr>
          <w:p w14:paraId="6C63CA2E" w14:textId="24917691" w:rsidR="004358AA" w:rsidRPr="0067252F" w:rsidRDefault="004358AA" w:rsidP="004358AA">
            <w:pPr>
              <w:rPr>
                <w:sz w:val="28"/>
                <w:szCs w:val="28"/>
              </w:rPr>
            </w:pPr>
            <w:r w:rsidRPr="0067252F">
              <w:rPr>
                <w:sz w:val="28"/>
                <w:szCs w:val="28"/>
              </w:rPr>
              <w:t>69 - below</w:t>
            </w:r>
          </w:p>
        </w:tc>
      </w:tr>
    </w:tbl>
    <w:p w14:paraId="35C3D061" w14:textId="77777777" w:rsidR="003D19B6" w:rsidRPr="00F53722" w:rsidRDefault="003D19B6" w:rsidP="003B096F"/>
    <w:p w14:paraId="341DE4C4" w14:textId="77777777" w:rsidR="003D19B6" w:rsidRPr="00F53722" w:rsidRDefault="003D19B6" w:rsidP="0067252F">
      <w:pPr>
        <w:pStyle w:val="STHandbookLevel2"/>
      </w:pPr>
      <w:bookmarkStart w:id="167" w:name="_Toc229565782"/>
      <w:bookmarkStart w:id="168" w:name="_Toc230005441"/>
      <w:r w:rsidRPr="00F53722">
        <w:t>Assignments</w:t>
      </w:r>
      <w:bookmarkEnd w:id="167"/>
      <w:bookmarkEnd w:id="168"/>
    </w:p>
    <w:p w14:paraId="79DE10A3" w14:textId="77777777" w:rsidR="003D19B6" w:rsidRPr="00F53722" w:rsidRDefault="003D19B6" w:rsidP="003B096F"/>
    <w:p w14:paraId="57312A76" w14:textId="77777777" w:rsidR="003D19B6" w:rsidRDefault="003D19B6" w:rsidP="003B096F">
      <w:r w:rsidRPr="00F53722">
        <w:t xml:space="preserve">All assignments and online quizzes should be completed and/or turned in on time within the grading period. A late penalty will be applied to assignments and quizzes completed after the assigned grading period. Any missing assignments or quizzes at the end of the course will receive a zero. Be aware that some assignments/presentations will have specific instructions for completion, therefore, will not follow the grading period penalty submission policy. </w:t>
      </w:r>
    </w:p>
    <w:p w14:paraId="7E5D9DA3" w14:textId="77777777" w:rsidR="00291764" w:rsidRDefault="00291764" w:rsidP="003B096F"/>
    <w:tbl>
      <w:tblPr>
        <w:tblStyle w:val="TableGrid"/>
        <w:tblW w:w="0" w:type="auto"/>
        <w:tblLook w:val="0620" w:firstRow="1" w:lastRow="0" w:firstColumn="0" w:lastColumn="0" w:noHBand="1" w:noVBand="1"/>
      </w:tblPr>
      <w:tblGrid>
        <w:gridCol w:w="2853"/>
        <w:gridCol w:w="2705"/>
      </w:tblGrid>
      <w:tr w:rsidR="007604D2" w:rsidRPr="007604D2" w14:paraId="30D1090B" w14:textId="77777777" w:rsidTr="00C11391">
        <w:tc>
          <w:tcPr>
            <w:tcW w:w="0" w:type="auto"/>
          </w:tcPr>
          <w:p w14:paraId="403AD572" w14:textId="319566AA" w:rsidR="00291764" w:rsidRPr="0067252F" w:rsidRDefault="00291764" w:rsidP="00070ED1">
            <w:pPr>
              <w:rPr>
                <w:rStyle w:val="IntenseEmphasis"/>
                <w:i w:val="0"/>
                <w:iCs w:val="0"/>
                <w:color w:val="auto"/>
                <w:sz w:val="28"/>
                <w:szCs w:val="28"/>
              </w:rPr>
            </w:pPr>
            <w:r w:rsidRPr="0067252F">
              <w:rPr>
                <w:rStyle w:val="IntenseEmphasis"/>
                <w:i w:val="0"/>
                <w:iCs w:val="0"/>
                <w:color w:val="auto"/>
                <w:sz w:val="28"/>
                <w:szCs w:val="28"/>
              </w:rPr>
              <w:t xml:space="preserve">Assignment Submitted: </w:t>
            </w:r>
          </w:p>
        </w:tc>
        <w:tc>
          <w:tcPr>
            <w:tcW w:w="0" w:type="auto"/>
          </w:tcPr>
          <w:p w14:paraId="2C1B5D24" w14:textId="40EE5811" w:rsidR="00291764" w:rsidRPr="0067252F" w:rsidRDefault="00291764">
            <w:pPr>
              <w:rPr>
                <w:rStyle w:val="IntenseEmphasis"/>
                <w:i w:val="0"/>
                <w:iCs w:val="0"/>
                <w:color w:val="auto"/>
                <w:sz w:val="28"/>
                <w:szCs w:val="28"/>
              </w:rPr>
            </w:pPr>
            <w:r w:rsidRPr="0067252F">
              <w:rPr>
                <w:rStyle w:val="IntenseEmphasis"/>
                <w:i w:val="0"/>
                <w:iCs w:val="0"/>
                <w:color w:val="auto"/>
                <w:sz w:val="28"/>
                <w:szCs w:val="28"/>
              </w:rPr>
              <w:t xml:space="preserve">Deduction from Score </w:t>
            </w:r>
          </w:p>
        </w:tc>
      </w:tr>
      <w:tr w:rsidR="007604D2" w:rsidRPr="007604D2" w14:paraId="549BAE3B" w14:textId="77777777" w:rsidTr="00C11391">
        <w:tc>
          <w:tcPr>
            <w:tcW w:w="0" w:type="auto"/>
          </w:tcPr>
          <w:p w14:paraId="5E54B21A" w14:textId="773963BB" w:rsidR="00291764" w:rsidRPr="0067252F" w:rsidRDefault="00291764" w:rsidP="00070ED1">
            <w:pPr>
              <w:rPr>
                <w:rStyle w:val="IntenseEmphasis"/>
                <w:i w:val="0"/>
                <w:iCs w:val="0"/>
                <w:color w:val="auto"/>
                <w:szCs w:val="24"/>
              </w:rPr>
            </w:pPr>
            <w:r w:rsidRPr="0067252F">
              <w:rPr>
                <w:rStyle w:val="IntenseEmphasis"/>
                <w:i w:val="0"/>
                <w:iCs w:val="0"/>
                <w:color w:val="auto"/>
                <w:szCs w:val="24"/>
              </w:rPr>
              <w:t>1 day late</w:t>
            </w:r>
          </w:p>
        </w:tc>
        <w:tc>
          <w:tcPr>
            <w:tcW w:w="0" w:type="auto"/>
          </w:tcPr>
          <w:p w14:paraId="724177BE" w14:textId="0A260D60" w:rsidR="00291764" w:rsidRPr="0067252F" w:rsidRDefault="00291764" w:rsidP="00070ED1">
            <w:pPr>
              <w:rPr>
                <w:rStyle w:val="IntenseEmphasis"/>
                <w:i w:val="0"/>
                <w:iCs w:val="0"/>
                <w:color w:val="auto"/>
                <w:szCs w:val="24"/>
              </w:rPr>
            </w:pPr>
            <w:r w:rsidRPr="0067252F">
              <w:rPr>
                <w:rStyle w:val="IntenseEmphasis"/>
                <w:i w:val="0"/>
                <w:iCs w:val="0"/>
                <w:color w:val="auto"/>
                <w:szCs w:val="24"/>
              </w:rPr>
              <w:t>5%</w:t>
            </w:r>
          </w:p>
        </w:tc>
      </w:tr>
      <w:tr w:rsidR="007604D2" w:rsidRPr="007604D2" w14:paraId="4C406A8D" w14:textId="77777777" w:rsidTr="00C11391">
        <w:tc>
          <w:tcPr>
            <w:tcW w:w="0" w:type="auto"/>
          </w:tcPr>
          <w:p w14:paraId="7377F129" w14:textId="6C20F523" w:rsidR="00291764" w:rsidRPr="0067252F" w:rsidRDefault="00C11391" w:rsidP="00070ED1">
            <w:pPr>
              <w:rPr>
                <w:rStyle w:val="IntenseEmphasis"/>
                <w:i w:val="0"/>
                <w:iCs w:val="0"/>
                <w:color w:val="auto"/>
                <w:szCs w:val="24"/>
              </w:rPr>
            </w:pPr>
            <w:r w:rsidRPr="0067252F">
              <w:rPr>
                <w:rStyle w:val="IntenseEmphasis"/>
                <w:i w:val="0"/>
                <w:iCs w:val="0"/>
                <w:color w:val="auto"/>
                <w:szCs w:val="24"/>
              </w:rPr>
              <w:t>2 – 5 days late</w:t>
            </w:r>
          </w:p>
        </w:tc>
        <w:tc>
          <w:tcPr>
            <w:tcW w:w="0" w:type="auto"/>
          </w:tcPr>
          <w:p w14:paraId="5B6BA907" w14:textId="5B29038A" w:rsidR="00291764" w:rsidRPr="0067252F" w:rsidRDefault="000A39A7" w:rsidP="00070ED1">
            <w:pPr>
              <w:rPr>
                <w:rStyle w:val="IntenseEmphasis"/>
                <w:i w:val="0"/>
                <w:iCs w:val="0"/>
                <w:color w:val="auto"/>
                <w:szCs w:val="24"/>
              </w:rPr>
            </w:pPr>
            <w:r>
              <w:rPr>
                <w:rStyle w:val="IntenseEmphasis"/>
                <w:i w:val="0"/>
                <w:iCs w:val="0"/>
                <w:color w:val="auto"/>
                <w:szCs w:val="24"/>
              </w:rPr>
              <w:t>10</w:t>
            </w:r>
            <w:r w:rsidR="00291764" w:rsidRPr="0067252F">
              <w:rPr>
                <w:rStyle w:val="IntenseEmphasis"/>
                <w:i w:val="0"/>
                <w:iCs w:val="0"/>
                <w:color w:val="auto"/>
                <w:szCs w:val="24"/>
              </w:rPr>
              <w:t>%</w:t>
            </w:r>
          </w:p>
        </w:tc>
      </w:tr>
      <w:tr w:rsidR="007604D2" w:rsidRPr="007604D2" w14:paraId="241B98DE" w14:textId="77777777" w:rsidTr="00C11391">
        <w:tc>
          <w:tcPr>
            <w:tcW w:w="0" w:type="auto"/>
          </w:tcPr>
          <w:p w14:paraId="5E448A79" w14:textId="561EF0F4" w:rsidR="00291764" w:rsidRPr="0067252F" w:rsidRDefault="00C11391" w:rsidP="00070ED1">
            <w:pPr>
              <w:rPr>
                <w:rStyle w:val="IntenseEmphasis"/>
                <w:i w:val="0"/>
                <w:iCs w:val="0"/>
                <w:color w:val="auto"/>
                <w:szCs w:val="24"/>
              </w:rPr>
            </w:pPr>
            <w:r w:rsidRPr="0067252F">
              <w:rPr>
                <w:rStyle w:val="IntenseEmphasis"/>
                <w:i w:val="0"/>
                <w:iCs w:val="0"/>
                <w:color w:val="auto"/>
                <w:szCs w:val="24"/>
              </w:rPr>
              <w:t>6 or more days late</w:t>
            </w:r>
          </w:p>
        </w:tc>
        <w:tc>
          <w:tcPr>
            <w:tcW w:w="0" w:type="auto"/>
          </w:tcPr>
          <w:p w14:paraId="06812957" w14:textId="0B50C0F2" w:rsidR="00291764" w:rsidRPr="0067252F" w:rsidRDefault="0001376D" w:rsidP="00070ED1">
            <w:pPr>
              <w:rPr>
                <w:rStyle w:val="IntenseEmphasis"/>
                <w:i w:val="0"/>
                <w:iCs w:val="0"/>
                <w:color w:val="auto"/>
                <w:szCs w:val="24"/>
              </w:rPr>
            </w:pPr>
            <w:r>
              <w:rPr>
                <w:rStyle w:val="IntenseEmphasis"/>
                <w:i w:val="0"/>
                <w:iCs w:val="0"/>
                <w:color w:val="auto"/>
                <w:szCs w:val="24"/>
              </w:rPr>
              <w:t>50</w:t>
            </w:r>
            <w:r w:rsidR="00291764" w:rsidRPr="0067252F">
              <w:rPr>
                <w:rStyle w:val="IntenseEmphasis"/>
                <w:i w:val="0"/>
                <w:iCs w:val="0"/>
                <w:color w:val="auto"/>
                <w:szCs w:val="24"/>
              </w:rPr>
              <w:t>%</w:t>
            </w:r>
          </w:p>
        </w:tc>
      </w:tr>
    </w:tbl>
    <w:p w14:paraId="7E272EC9" w14:textId="77777777" w:rsidR="00291764" w:rsidRPr="00F53722" w:rsidRDefault="00291764" w:rsidP="003B096F"/>
    <w:p w14:paraId="4B6A966E" w14:textId="77777777" w:rsidR="003D19B6" w:rsidRPr="00F53722" w:rsidRDefault="003D19B6" w:rsidP="003B096F"/>
    <w:p w14:paraId="5319D6F2" w14:textId="5BA22D97" w:rsidR="003D19B6" w:rsidRPr="00D81970" w:rsidRDefault="003D19B6" w:rsidP="003B096F">
      <w:r w:rsidRPr="00F53722">
        <w:t>Every assignment is</w:t>
      </w:r>
      <w:r w:rsidRPr="00D81970">
        <w:t xml:space="preserve"> </w:t>
      </w:r>
      <w:r w:rsidRPr="00F53722">
        <w:t>designed to help you meet specific academic competencies. You will need to submit every required assignment to successfully complete each course. It is your responsibility to ensure that all required assignments have been completed and received by the instructor. As a prompt to complete missing assignments, the instructor may insert a 0 in the grade book after the grading period due date has been missed. A late penalty grade will be applied according to the above rubric after the work is submitted.</w:t>
      </w:r>
      <w:r w:rsidRPr="00D81970">
        <w:t xml:space="preserve"> </w:t>
      </w:r>
    </w:p>
    <w:p w14:paraId="2157EBB7" w14:textId="77777777" w:rsidR="003D19B6" w:rsidRPr="00F53722" w:rsidRDefault="003D19B6" w:rsidP="003B096F"/>
    <w:p w14:paraId="44FA913D" w14:textId="77777777" w:rsidR="003D19B6" w:rsidRPr="00F53722" w:rsidRDefault="003D19B6" w:rsidP="0067252F">
      <w:pPr>
        <w:pStyle w:val="STHandbookLevel2"/>
      </w:pPr>
      <w:bookmarkStart w:id="169" w:name="_Toc229565783"/>
      <w:bookmarkStart w:id="170" w:name="_Toc230005442"/>
      <w:r w:rsidRPr="00F53722">
        <w:t>Policy For Making Up Examinations</w:t>
      </w:r>
      <w:bookmarkEnd w:id="169"/>
      <w:bookmarkEnd w:id="170"/>
    </w:p>
    <w:p w14:paraId="5BA2AF1E" w14:textId="77777777" w:rsidR="003D19B6" w:rsidRPr="00F53722" w:rsidRDefault="003D19B6" w:rsidP="0067252F">
      <w:pPr>
        <w:keepNext/>
      </w:pPr>
    </w:p>
    <w:p w14:paraId="4446C06A" w14:textId="77777777" w:rsidR="00F9460C" w:rsidRDefault="00F9460C" w:rsidP="0067252F">
      <w:pPr>
        <w:pStyle w:val="STHandbookLevel3"/>
      </w:pPr>
      <w:bookmarkStart w:id="171" w:name="_Toc230005443"/>
      <w:r>
        <w:t>Late Arrival to Class on Exam Day</w:t>
      </w:r>
      <w:bookmarkEnd w:id="171"/>
    </w:p>
    <w:p w14:paraId="49333E06" w14:textId="77777777" w:rsidR="00F9460C" w:rsidRDefault="00F9460C" w:rsidP="003B096F"/>
    <w:p w14:paraId="3D631CC0" w14:textId="77777777" w:rsidR="00F9460C" w:rsidRDefault="00F9460C" w:rsidP="00F9460C">
      <w:r w:rsidRPr="00F53722">
        <w:t>On a test day, if the student arrives later than 30 minutes from the scheduled start time, they are expected to stay after class to take the exam as a make-up with the make-up exam policies applicable (each situation is evaluated by the instructor individually).</w:t>
      </w:r>
    </w:p>
    <w:p w14:paraId="345F5AA3" w14:textId="77777777" w:rsidR="00F9460C" w:rsidRDefault="00F9460C" w:rsidP="00F9460C"/>
    <w:p w14:paraId="4CD62A46" w14:textId="2DBFF6D6" w:rsidR="00F9460C" w:rsidRDefault="00F9460C" w:rsidP="00F9460C">
      <w:pPr>
        <w:pStyle w:val="STHandbookLevel3"/>
      </w:pPr>
      <w:bookmarkStart w:id="172" w:name="_Toc230005444"/>
      <w:r>
        <w:t>Absence from Class on Exam Day</w:t>
      </w:r>
      <w:bookmarkEnd w:id="172"/>
    </w:p>
    <w:p w14:paraId="7DC8B980" w14:textId="77777777" w:rsidR="00F9460C" w:rsidRPr="00F53722" w:rsidRDefault="00F9460C" w:rsidP="006A785B"/>
    <w:p w14:paraId="57DB3869" w14:textId="77777777" w:rsidR="000A6F10" w:rsidRDefault="003D19B6" w:rsidP="007D080E">
      <w:pPr>
        <w:pStyle w:val="ListParagraph"/>
        <w:numPr>
          <w:ilvl w:val="0"/>
          <w:numId w:val="86"/>
        </w:numPr>
      </w:pPr>
      <w:r w:rsidRPr="00F53722">
        <w:t>If a student is absent from class on an examination</w:t>
      </w:r>
      <w:r w:rsidR="00F9460C">
        <w:t>-</w:t>
      </w:r>
      <w:r w:rsidRPr="00F53722">
        <w:t xml:space="preserve">day, the student must notify the instructor prior to the start of class. </w:t>
      </w:r>
    </w:p>
    <w:p w14:paraId="08EA9D26" w14:textId="77777777" w:rsidR="000A6F10" w:rsidRDefault="003D19B6" w:rsidP="007D080E">
      <w:pPr>
        <w:pStyle w:val="ListParagraph"/>
        <w:numPr>
          <w:ilvl w:val="0"/>
          <w:numId w:val="86"/>
        </w:numPr>
      </w:pPr>
      <w:r w:rsidRPr="00F53722">
        <w:t xml:space="preserve">The student is also expected to contact the instructor to initiate arrangements for the makeup exam. Time for the makeup exam will be determined by the instructor. </w:t>
      </w:r>
    </w:p>
    <w:p w14:paraId="0B250990" w14:textId="6A8EF219" w:rsidR="003D19B6" w:rsidRPr="00F53722" w:rsidRDefault="003D19B6" w:rsidP="007D080E">
      <w:pPr>
        <w:pStyle w:val="ListParagraph"/>
        <w:numPr>
          <w:ilvl w:val="0"/>
          <w:numId w:val="86"/>
        </w:numPr>
      </w:pPr>
      <w:r w:rsidRPr="00F53722">
        <w:t xml:space="preserve">Generally, the makeup exam is to be written the next day following the absence. </w:t>
      </w:r>
    </w:p>
    <w:p w14:paraId="26EC8FDD" w14:textId="77777777" w:rsidR="003D19B6" w:rsidRPr="00F53722" w:rsidRDefault="003D19B6" w:rsidP="003B096F"/>
    <w:p w14:paraId="100B9391" w14:textId="77777777" w:rsidR="00F9460C" w:rsidRDefault="00F9460C" w:rsidP="00F9460C">
      <w:pPr>
        <w:pStyle w:val="STHandbookLevel3"/>
      </w:pPr>
      <w:bookmarkStart w:id="173" w:name="_Toc230005445"/>
      <w:r>
        <w:t>Make-Up Exams</w:t>
      </w:r>
      <w:bookmarkEnd w:id="173"/>
    </w:p>
    <w:p w14:paraId="36366CEC" w14:textId="77777777" w:rsidR="00F9460C" w:rsidRDefault="00F9460C" w:rsidP="006A785B"/>
    <w:p w14:paraId="239A92C5" w14:textId="77777777" w:rsidR="00F9460C" w:rsidRDefault="003D19B6" w:rsidP="007D080E">
      <w:pPr>
        <w:pStyle w:val="ListParagraph"/>
        <w:numPr>
          <w:ilvl w:val="0"/>
          <w:numId w:val="85"/>
        </w:numPr>
      </w:pPr>
      <w:r w:rsidRPr="00F53722">
        <w:t xml:space="preserve">The format of any makeup exam is at the discretion of the instructor. </w:t>
      </w:r>
    </w:p>
    <w:p w14:paraId="5C57CDC0" w14:textId="485F619C" w:rsidR="003D19B6" w:rsidRPr="0067252F" w:rsidRDefault="003D19B6" w:rsidP="007D080E">
      <w:pPr>
        <w:pStyle w:val="ListParagraph"/>
        <w:numPr>
          <w:ilvl w:val="0"/>
          <w:numId w:val="85"/>
        </w:numPr>
        <w:rPr>
          <w:b/>
          <w:bCs/>
        </w:rPr>
      </w:pPr>
      <w:r w:rsidRPr="00F53722">
        <w:t xml:space="preserve">Only one make-up exam is allowed without grade penalty </w:t>
      </w:r>
      <w:r w:rsidR="00F9460C">
        <w:rPr>
          <w:b/>
          <w:bCs/>
        </w:rPr>
        <w:t>provided that the student contacts the instructor prior to the scheduled start of the exam.</w:t>
      </w:r>
    </w:p>
    <w:p w14:paraId="59B4F853" w14:textId="0B832F77" w:rsidR="00F9460C" w:rsidRPr="00F53722" w:rsidRDefault="003D19B6" w:rsidP="007D080E">
      <w:pPr>
        <w:pStyle w:val="ListParagraph"/>
        <w:numPr>
          <w:ilvl w:val="0"/>
          <w:numId w:val="85"/>
        </w:numPr>
      </w:pPr>
      <w:r w:rsidRPr="00F53722">
        <w:t>Any exam taken other than during the scheduled date and time will receive a makeup penalt</w:t>
      </w:r>
      <w:r w:rsidR="00F9460C">
        <w:t>y: automatic deduction of 5% from the exam score.</w:t>
      </w:r>
    </w:p>
    <w:p w14:paraId="7080A3DB" w14:textId="77777777" w:rsidR="003D19B6" w:rsidRPr="00F53722" w:rsidRDefault="003D19B6" w:rsidP="007D080E">
      <w:pPr>
        <w:pStyle w:val="ListParagraph"/>
        <w:numPr>
          <w:ilvl w:val="0"/>
          <w:numId w:val="85"/>
        </w:numPr>
      </w:pPr>
      <w:r w:rsidRPr="00F53722">
        <w:t>The penalty will double for the exam if the student has not notified the instructor of the absence prior to the exam scheduled start time.</w:t>
      </w:r>
    </w:p>
    <w:p w14:paraId="121B03BE" w14:textId="77777777" w:rsidR="003D19B6" w:rsidRPr="00F53722" w:rsidRDefault="003D19B6" w:rsidP="007D080E">
      <w:pPr>
        <w:pStyle w:val="ListParagraph"/>
        <w:numPr>
          <w:ilvl w:val="0"/>
          <w:numId w:val="85"/>
        </w:numPr>
      </w:pPr>
      <w:r w:rsidRPr="00F53722">
        <w:t>Pop quizzes will not have a makeup option.</w:t>
      </w:r>
    </w:p>
    <w:p w14:paraId="316B5B2D" w14:textId="77777777" w:rsidR="003D19B6" w:rsidRPr="00F53722" w:rsidRDefault="003D19B6" w:rsidP="007D080E">
      <w:pPr>
        <w:pStyle w:val="ListParagraph"/>
        <w:numPr>
          <w:ilvl w:val="0"/>
          <w:numId w:val="85"/>
        </w:numPr>
      </w:pPr>
      <w:r w:rsidRPr="00F53722">
        <w:t>Only 2 make up exams are allowed per semester.</w:t>
      </w:r>
    </w:p>
    <w:p w14:paraId="7E95AE4D" w14:textId="77777777" w:rsidR="003D19B6" w:rsidRPr="00F53722" w:rsidRDefault="003D19B6" w:rsidP="003B096F"/>
    <w:p w14:paraId="4F4CC1D3" w14:textId="77777777" w:rsidR="003D19B6" w:rsidRPr="00F53722" w:rsidRDefault="003D19B6" w:rsidP="003B096F">
      <w:r w:rsidRPr="00F53722">
        <w:t>The program’s core ST courses do not offer the opportunity for retaking a test or dropping of a test score.</w:t>
      </w:r>
    </w:p>
    <w:p w14:paraId="4EB48D40" w14:textId="77777777" w:rsidR="003D19B6" w:rsidRPr="00F53722" w:rsidRDefault="003D19B6" w:rsidP="003B096F"/>
    <w:p w14:paraId="7F9BA2AB" w14:textId="2D402A60" w:rsidR="003D19B6" w:rsidRPr="00F53722" w:rsidRDefault="000A6F10" w:rsidP="0067252F">
      <w:pPr>
        <w:pStyle w:val="STHandbookLevel2"/>
      </w:pPr>
      <w:bookmarkStart w:id="174" w:name="_Toc229565784"/>
      <w:bookmarkStart w:id="175" w:name="_Toc230005446"/>
      <w:r>
        <w:t xml:space="preserve">Class Absence on Due Date for a </w:t>
      </w:r>
      <w:r w:rsidR="003D19B6" w:rsidRPr="00F53722">
        <w:t xml:space="preserve">Written </w:t>
      </w:r>
      <w:r>
        <w:t xml:space="preserve">or </w:t>
      </w:r>
      <w:r w:rsidR="003D19B6" w:rsidRPr="00F53722">
        <w:t>Oral Report</w:t>
      </w:r>
      <w:bookmarkEnd w:id="174"/>
      <w:bookmarkEnd w:id="175"/>
    </w:p>
    <w:p w14:paraId="10BC72D5" w14:textId="77777777" w:rsidR="003D19B6" w:rsidRPr="00F53722" w:rsidRDefault="003D19B6" w:rsidP="003B096F"/>
    <w:p w14:paraId="4DED17F1" w14:textId="77777777" w:rsidR="000A6F10" w:rsidRDefault="003D19B6" w:rsidP="007D080E">
      <w:pPr>
        <w:pStyle w:val="ListParagraph"/>
        <w:numPr>
          <w:ilvl w:val="0"/>
          <w:numId w:val="87"/>
        </w:numPr>
      </w:pPr>
      <w:r w:rsidRPr="00F53722">
        <w:t xml:space="preserve">If a student is absent from class when the written or oral report is due, the student must notify the instructor prior to the start of class. </w:t>
      </w:r>
    </w:p>
    <w:p w14:paraId="6ECE8624" w14:textId="77777777" w:rsidR="000A6F10" w:rsidRDefault="003D19B6" w:rsidP="007D080E">
      <w:pPr>
        <w:pStyle w:val="ListParagraph"/>
        <w:numPr>
          <w:ilvl w:val="0"/>
          <w:numId w:val="87"/>
        </w:numPr>
      </w:pPr>
      <w:r w:rsidRPr="00F53722">
        <w:t xml:space="preserve">The student is also expected to contact the instructor to initiate arrangements for the makeup oral presentation or submitting the written report. </w:t>
      </w:r>
    </w:p>
    <w:p w14:paraId="288E20D5" w14:textId="56BB6996" w:rsidR="003D19B6" w:rsidRDefault="003D19B6" w:rsidP="007D080E">
      <w:pPr>
        <w:pStyle w:val="ListParagraph"/>
        <w:numPr>
          <w:ilvl w:val="0"/>
          <w:numId w:val="87"/>
        </w:numPr>
      </w:pPr>
      <w:r w:rsidRPr="00F53722">
        <w:t>Time for the makeup oral presentation will be determined by the instructor.</w:t>
      </w:r>
    </w:p>
    <w:p w14:paraId="6C7B3D5D" w14:textId="77777777" w:rsidR="000A6F10" w:rsidRPr="00F53722" w:rsidRDefault="000A6F10" w:rsidP="003B096F"/>
    <w:p w14:paraId="6F8E61D8" w14:textId="77777777" w:rsidR="003D19B6" w:rsidRPr="00F53722" w:rsidRDefault="003D19B6" w:rsidP="007D080E">
      <w:pPr>
        <w:pStyle w:val="ListParagraph"/>
        <w:numPr>
          <w:ilvl w:val="0"/>
          <w:numId w:val="87"/>
        </w:numPr>
      </w:pPr>
      <w:r w:rsidRPr="00F53722">
        <w:t>A grade of zero (0) will be recorded if the student has not notified the instructor of the absence prior to the time the assignment is due and /or the student did not follow through with the makeup arrangements within the allotted time.</w:t>
      </w:r>
    </w:p>
    <w:p w14:paraId="444C8CD6" w14:textId="77777777" w:rsidR="003D19B6" w:rsidRPr="00F53722" w:rsidRDefault="003D19B6" w:rsidP="007D080E">
      <w:pPr>
        <w:pStyle w:val="ListParagraph"/>
        <w:numPr>
          <w:ilvl w:val="0"/>
          <w:numId w:val="87"/>
        </w:numPr>
      </w:pPr>
      <w:r w:rsidRPr="00F53722">
        <w:t xml:space="preserve">Also, if a student is absent from class when a written or oral assignment is due, a 25% penalty will be applied unless the assignment rubric specifies otherwise. </w:t>
      </w:r>
    </w:p>
    <w:p w14:paraId="3BC9BC71" w14:textId="77777777" w:rsidR="003D19B6" w:rsidRPr="00F53722" w:rsidRDefault="003D19B6" w:rsidP="003B096F"/>
    <w:p w14:paraId="454F07B4" w14:textId="77777777" w:rsidR="003D19B6" w:rsidRPr="00F53722" w:rsidRDefault="003D19B6" w:rsidP="0067252F">
      <w:pPr>
        <w:pStyle w:val="STHandbookLevel2"/>
      </w:pPr>
      <w:bookmarkStart w:id="176" w:name="_Toc229565785"/>
      <w:bookmarkStart w:id="177" w:name="_Toc230005447"/>
      <w:r w:rsidRPr="00F53722">
        <w:t>Progression Policy</w:t>
      </w:r>
      <w:bookmarkEnd w:id="176"/>
      <w:bookmarkEnd w:id="177"/>
    </w:p>
    <w:p w14:paraId="03E75744" w14:textId="77777777" w:rsidR="003D19B6" w:rsidRPr="00F53722" w:rsidRDefault="003D19B6" w:rsidP="003B096F"/>
    <w:p w14:paraId="325F8AF5" w14:textId="77777777" w:rsidR="000A6F10" w:rsidRDefault="003D19B6" w:rsidP="007D080E">
      <w:pPr>
        <w:pStyle w:val="ListParagraph"/>
        <w:numPr>
          <w:ilvl w:val="0"/>
          <w:numId w:val="88"/>
        </w:numPr>
      </w:pPr>
      <w:r w:rsidRPr="00F53722">
        <w:t xml:space="preserve">A course grade of "C" is necessary for progression from fall semester to spring semester courses. </w:t>
      </w:r>
    </w:p>
    <w:p w14:paraId="06A4554D" w14:textId="77777777" w:rsidR="000A6F10" w:rsidRDefault="003D19B6" w:rsidP="007D080E">
      <w:pPr>
        <w:pStyle w:val="ListParagraph"/>
        <w:numPr>
          <w:ilvl w:val="0"/>
          <w:numId w:val="88"/>
        </w:numPr>
      </w:pPr>
      <w:r w:rsidRPr="00F53722">
        <w:t xml:space="preserve">If the final course grade received in any program course is less than a "C," the student will be required to repeat each course in which the final grade received was below "C" before proceeding to subsequent course(s) within the program. </w:t>
      </w:r>
    </w:p>
    <w:p w14:paraId="5D0B7B22" w14:textId="151A2B3E" w:rsidR="003D19B6" w:rsidRPr="00F53722" w:rsidRDefault="003D19B6" w:rsidP="007D080E">
      <w:pPr>
        <w:pStyle w:val="ListParagraph"/>
        <w:numPr>
          <w:ilvl w:val="0"/>
          <w:numId w:val="88"/>
        </w:numPr>
      </w:pPr>
      <w:r w:rsidRPr="00F53722">
        <w:t xml:space="preserve">Program officials cannot guarantee </w:t>
      </w:r>
      <w:r w:rsidR="000A6F10" w:rsidRPr="00F53722">
        <w:t>space</w:t>
      </w:r>
      <w:r w:rsidRPr="00F53722">
        <w:t>.</w:t>
      </w:r>
    </w:p>
    <w:p w14:paraId="1C7FA05E" w14:textId="7406461E" w:rsidR="003D19B6" w:rsidRPr="00F53722" w:rsidRDefault="003D19B6" w:rsidP="007D080E">
      <w:pPr>
        <w:pStyle w:val="ListParagraph"/>
        <w:numPr>
          <w:ilvl w:val="0"/>
          <w:numId w:val="88"/>
        </w:numPr>
      </w:pPr>
      <w:r w:rsidRPr="00F53722">
        <w:t>A student who fails to obtain a satisfactory grade in a program course after one additional attempt</w:t>
      </w:r>
      <w:r w:rsidR="000A6F10">
        <w:t>,</w:t>
      </w:r>
      <w:r w:rsidRPr="00F53722">
        <w:t xml:space="preserve"> or who fails more than two program courses will be dropped from the program.</w:t>
      </w:r>
    </w:p>
    <w:p w14:paraId="6B93BC8C" w14:textId="3EF800EE" w:rsidR="003D19B6" w:rsidRPr="00F53722" w:rsidRDefault="003D19B6" w:rsidP="007D080E">
      <w:pPr>
        <w:pStyle w:val="ListParagraph"/>
        <w:numPr>
          <w:ilvl w:val="0"/>
          <w:numId w:val="88"/>
        </w:numPr>
      </w:pPr>
      <w:r w:rsidRPr="00F53722">
        <w:t>The instructor(s) retains the right to exercise professional judgment and make recommendations related to student progress and retention.</w:t>
      </w:r>
      <w:commentRangeStart w:id="178"/>
      <w:r w:rsidRPr="00F53722">
        <w:t xml:space="preserve"> </w:t>
      </w:r>
      <w:commentRangeEnd w:id="178"/>
      <w:r w:rsidR="00955008" w:rsidRPr="00F53722">
        <w:rPr>
          <w:rStyle w:val="CommentReference"/>
          <w:sz w:val="24"/>
          <w:szCs w:val="20"/>
        </w:rPr>
        <w:commentReference w:id="178"/>
      </w:r>
    </w:p>
    <w:p w14:paraId="1DB53754" w14:textId="77777777" w:rsidR="003D19B6" w:rsidRPr="00F53722" w:rsidRDefault="003D19B6" w:rsidP="003B096F"/>
    <w:p w14:paraId="4C185DB8" w14:textId="77777777" w:rsidR="003D19B6" w:rsidRPr="00F53722" w:rsidRDefault="003D19B6" w:rsidP="0067252F">
      <w:pPr>
        <w:pStyle w:val="STHandbookLevel2"/>
      </w:pPr>
      <w:bookmarkStart w:id="179" w:name="_Toc229565786"/>
      <w:bookmarkStart w:id="180" w:name="_Toc230005448"/>
      <w:r w:rsidRPr="00F53722">
        <w:t>Program/Course Withdrawal</w:t>
      </w:r>
      <w:bookmarkEnd w:id="179"/>
      <w:bookmarkEnd w:id="180"/>
      <w:r w:rsidRPr="00F53722">
        <w:t xml:space="preserve"> </w:t>
      </w:r>
    </w:p>
    <w:p w14:paraId="5DD02B44" w14:textId="77777777" w:rsidR="003D19B6" w:rsidRPr="00F53722" w:rsidRDefault="003D19B6" w:rsidP="003B096F"/>
    <w:p w14:paraId="1618BE3A" w14:textId="7583FE1B" w:rsidR="003D19B6" w:rsidRPr="00F53722" w:rsidRDefault="003D19B6" w:rsidP="003B096F">
      <w:r w:rsidRPr="00F53722">
        <w:t xml:space="preserve">If you are considering withdrawing from any course, you should first consult with the instructor and/or ST program director to discuss your options and alternatives. </w:t>
      </w:r>
      <w:hyperlink r:id="rId31" w:history="1">
        <w:r w:rsidRPr="0048238A">
          <w:rPr>
            <w:rStyle w:val="Hyperlink"/>
          </w:rPr>
          <w:t xml:space="preserve">The procedure for course withdrawal is outlined in the </w:t>
        </w:r>
        <w:r w:rsidR="00FB7F05" w:rsidRPr="0048238A">
          <w:rPr>
            <w:rStyle w:val="Hyperlink"/>
          </w:rPr>
          <w:t>Madison College</w:t>
        </w:r>
        <w:r w:rsidRPr="0048238A">
          <w:rPr>
            <w:rStyle w:val="Hyperlink"/>
          </w:rPr>
          <w:t xml:space="preserve"> website</w:t>
        </w:r>
      </w:hyperlink>
      <w:r w:rsidR="0048238A">
        <w:t>.</w:t>
      </w:r>
      <w:r w:rsidRPr="00F53722">
        <w:t xml:space="preserve">  In addition, the ST program director must be notified in writing of your intentions to drop a course or the program. A student will be allowed to withdraw from a course only once. Withdrawal from a course will jeopardize your continuance in the program. If you drop a course, you will need to re-apply to the program. Program officials cannot guarantee</w:t>
      </w:r>
      <w:r w:rsidR="000A6F10">
        <w:t xml:space="preserve"> space availability.</w:t>
      </w:r>
    </w:p>
    <w:p w14:paraId="4E466779" w14:textId="77777777" w:rsidR="003D19B6" w:rsidRPr="00F53722" w:rsidRDefault="003D19B6" w:rsidP="003B096F"/>
    <w:p w14:paraId="7DFC73D5" w14:textId="3A66E3ED" w:rsidR="003D19B6" w:rsidRPr="00F53722" w:rsidRDefault="003D19B6" w:rsidP="0067252F">
      <w:pPr>
        <w:pStyle w:val="STHandbookLevel2"/>
      </w:pPr>
      <w:bookmarkStart w:id="181" w:name="_Toc229565787"/>
      <w:bookmarkStart w:id="182" w:name="_Toc230005449"/>
      <w:r w:rsidRPr="00F53722">
        <w:t>Re-Entry/Transfer Policy</w:t>
      </w:r>
      <w:bookmarkEnd w:id="181"/>
      <w:bookmarkEnd w:id="182"/>
    </w:p>
    <w:p w14:paraId="58F49B47" w14:textId="77777777" w:rsidR="003D19B6" w:rsidRPr="00F53722" w:rsidRDefault="003D19B6" w:rsidP="003B096F"/>
    <w:p w14:paraId="0C3C5672" w14:textId="42635838" w:rsidR="00DD7957" w:rsidRDefault="003D19B6" w:rsidP="003B096F">
      <w:r w:rsidRPr="00F53722">
        <w:t>A student who stops attending classes, withdraws from courses at any time after the start of the semester</w:t>
      </w:r>
      <w:r w:rsidR="000A6F10">
        <w:t xml:space="preserve">, </w:t>
      </w:r>
      <w:r w:rsidRPr="00F53722">
        <w:t>or receives less than a "C" in a program course may petition or enroll into the Surgical Technology program a maximum of two times. A "C" in the Surgical Technology program is equivalent to 76</w:t>
      </w:r>
      <w:r w:rsidR="00DD7957">
        <w:t>%.</w:t>
      </w:r>
    </w:p>
    <w:p w14:paraId="5DBEAAAA" w14:textId="77777777" w:rsidR="000A6F10" w:rsidRDefault="003D19B6" w:rsidP="003B096F">
      <w:r w:rsidRPr="00F53722">
        <w:t xml:space="preserve"> </w:t>
      </w:r>
    </w:p>
    <w:p w14:paraId="4576B67F" w14:textId="77777777" w:rsidR="00A477BB" w:rsidRDefault="000A6F10" w:rsidP="007D080E">
      <w:pPr>
        <w:pStyle w:val="ListParagraph"/>
        <w:numPr>
          <w:ilvl w:val="0"/>
          <w:numId w:val="89"/>
        </w:numPr>
      </w:pPr>
      <w:r>
        <w:t>Re-entry into the program is subject to space availability</w:t>
      </w:r>
      <w:r w:rsidR="003D19B6" w:rsidRPr="00F53722">
        <w:t xml:space="preserve">.  </w:t>
      </w:r>
    </w:p>
    <w:p w14:paraId="3FFF8435" w14:textId="77777777" w:rsidR="00A477BB" w:rsidRDefault="003D19B6" w:rsidP="007D080E">
      <w:pPr>
        <w:pStyle w:val="ListParagraph"/>
        <w:numPr>
          <w:ilvl w:val="0"/>
          <w:numId w:val="89"/>
        </w:numPr>
      </w:pPr>
      <w:r w:rsidRPr="00F53722">
        <w:t xml:space="preserve">Core courses may have to be repeated. </w:t>
      </w:r>
    </w:p>
    <w:p w14:paraId="68C2312D" w14:textId="77777777" w:rsidR="00A477BB" w:rsidRDefault="003D19B6" w:rsidP="007D080E">
      <w:pPr>
        <w:pStyle w:val="ListParagraph"/>
        <w:numPr>
          <w:ilvl w:val="0"/>
          <w:numId w:val="89"/>
        </w:numPr>
      </w:pPr>
      <w:r w:rsidRPr="00F53722">
        <w:t>Re-entry students will have</w:t>
      </w:r>
      <w:r w:rsidR="000A6F10">
        <w:t xml:space="preserve"> only</w:t>
      </w:r>
      <w:r w:rsidRPr="00F53722">
        <w:t xml:space="preserve"> one opportunity to demonstrate competency retention</w:t>
      </w:r>
      <w:r w:rsidR="00A477BB">
        <w:t>;</w:t>
      </w:r>
      <w:r w:rsidRPr="00F53722">
        <w:t xml:space="preserve"> students will not be allowed to return to the ST program more than once. </w:t>
      </w:r>
    </w:p>
    <w:p w14:paraId="5A0E1D8E" w14:textId="77777777" w:rsidR="00A477BB" w:rsidRDefault="003D19B6" w:rsidP="007D080E">
      <w:pPr>
        <w:pStyle w:val="ListParagraph"/>
        <w:numPr>
          <w:ilvl w:val="0"/>
          <w:numId w:val="89"/>
        </w:numPr>
      </w:pPr>
      <w:r w:rsidRPr="00F53722">
        <w:t xml:space="preserve">Re-entry requirements will be determined by the Program Director. </w:t>
      </w:r>
    </w:p>
    <w:p w14:paraId="1346FCD2" w14:textId="77777777" w:rsidR="00A477BB" w:rsidRDefault="003D19B6" w:rsidP="007D080E">
      <w:pPr>
        <w:pStyle w:val="ListParagraph"/>
        <w:numPr>
          <w:ilvl w:val="0"/>
          <w:numId w:val="89"/>
        </w:numPr>
      </w:pPr>
      <w:r w:rsidRPr="00F53722">
        <w:t xml:space="preserve">Satisfactory completion of a refresher course or other learning activities may be required to validate competence and appropriate placement within the program. </w:t>
      </w:r>
    </w:p>
    <w:p w14:paraId="6992B173" w14:textId="5FFD4B84" w:rsidR="003D19B6" w:rsidRPr="00F53722" w:rsidRDefault="003D19B6" w:rsidP="007D080E">
      <w:pPr>
        <w:pStyle w:val="ListParagraph"/>
        <w:numPr>
          <w:ilvl w:val="0"/>
          <w:numId w:val="89"/>
        </w:numPr>
      </w:pPr>
      <w:r w:rsidRPr="00F53722">
        <w:t xml:space="preserve">The instructor(s) retain the right to exercise professional judgment and make recommendations related to student progress and retention. </w:t>
      </w:r>
    </w:p>
    <w:p w14:paraId="3BAE6996" w14:textId="77777777" w:rsidR="003D19B6" w:rsidRPr="00F53722" w:rsidRDefault="003D19B6" w:rsidP="003B096F"/>
    <w:p w14:paraId="2D156D0B" w14:textId="3454437A" w:rsidR="003D19B6" w:rsidRDefault="003D19B6" w:rsidP="004F6271">
      <w:pPr>
        <w:pStyle w:val="STHandbookLevel2"/>
      </w:pPr>
      <w:bookmarkStart w:id="183" w:name="_Toc229565788"/>
      <w:bookmarkStart w:id="184" w:name="_Toc230005450"/>
      <w:r w:rsidRPr="00F53722">
        <w:t>Program Transfer Policy</w:t>
      </w:r>
      <w:bookmarkEnd w:id="183"/>
      <w:bookmarkEnd w:id="184"/>
    </w:p>
    <w:p w14:paraId="5A6E346B" w14:textId="77777777" w:rsidR="001B3C75" w:rsidRDefault="001B3C75" w:rsidP="0067252F">
      <w:pPr>
        <w:keepNext/>
      </w:pPr>
    </w:p>
    <w:p w14:paraId="2A0518C3" w14:textId="27FF4051" w:rsidR="003D19B6" w:rsidRDefault="003D19B6" w:rsidP="003B096F">
      <w:r w:rsidRPr="00F53722">
        <w:t>The ST Faculty and Madison College provide many resources for successfully moving through the program courses, clinical experiences and graduation. Within the Wisconsin Technical College System (WTCS), there are twelve ST programs. If a situation occurs where you want or need to transfer from one ST program to another, a clear process of transition and communication is essential.</w:t>
      </w:r>
    </w:p>
    <w:p w14:paraId="23D55F0C" w14:textId="77777777" w:rsidR="00DD7957" w:rsidRPr="00F53722" w:rsidRDefault="00DD7957" w:rsidP="003B096F"/>
    <w:p w14:paraId="2093BB8C" w14:textId="77777777" w:rsidR="003D19B6" w:rsidRDefault="003D19B6" w:rsidP="003B096F">
      <w:r w:rsidRPr="00F53722">
        <w:t xml:space="preserve">The Madison College ST program supports and upholds all policies of Madison College and adheres to the most current information regarding credit for prior education and for the procedures for transfers to and from Madison College. If you are interested in transferring to another college that is not part of the WTCS, you are responsible for identifying and following the particular admission and transfer requirements of that institution. </w:t>
      </w:r>
    </w:p>
    <w:p w14:paraId="16A56F7F" w14:textId="77777777" w:rsidR="008352AB" w:rsidRPr="00F53722" w:rsidRDefault="008352AB" w:rsidP="003B096F"/>
    <w:p w14:paraId="5E8EA101" w14:textId="25ED59D9" w:rsidR="003D19B6" w:rsidRDefault="003D19B6" w:rsidP="003B096F">
      <w:r w:rsidRPr="00F53722">
        <w:t xml:space="preserve">For any student seeking transfer from one WTCS ST program to another, the credit transfer is expedited by the state-wide curriculum, although sequencing and pre-requisites may vary. This can delay graduation. The student is responsible for requesting the transfer of their own official transcripts and for forwarding their own health records. The Family Educational Rights and Privacy Act (FERPA) </w:t>
      </w:r>
      <w:r w:rsidR="00294EA2" w:rsidRPr="00F53722">
        <w:t>prevent</w:t>
      </w:r>
      <w:r w:rsidRPr="00F53722">
        <w:t xml:space="preserve"> ST Faculty from forwarding official records. </w:t>
      </w:r>
    </w:p>
    <w:p w14:paraId="6DBC1D04" w14:textId="77777777" w:rsidR="00DD7957" w:rsidRPr="00F53722" w:rsidRDefault="00DD7957" w:rsidP="003B096F"/>
    <w:p w14:paraId="20C39794" w14:textId="77777777" w:rsidR="003D19B6" w:rsidRDefault="003D19B6" w:rsidP="003B096F">
      <w:r w:rsidRPr="00F53722">
        <w:t>The ST programs in the WTCS adhere to the regular procedures of their colleges for transfer of credits and application to transfer into or from the programs. The applicant is advised that admission is based on space availability. Priority for admission to Madison College ST courses is given to current Madison College students.</w:t>
      </w:r>
    </w:p>
    <w:p w14:paraId="023764A0" w14:textId="77777777" w:rsidR="00DD7957" w:rsidRPr="00F53722" w:rsidRDefault="00DD7957" w:rsidP="003B096F"/>
    <w:p w14:paraId="0A9AD80B" w14:textId="075EA9A1" w:rsidR="003D19B6" w:rsidRDefault="00DD7957" w:rsidP="0067252F">
      <w:pPr>
        <w:pStyle w:val="STHandbookLevel2"/>
      </w:pPr>
      <w:bookmarkStart w:id="185" w:name="_Toc229565789"/>
      <w:bookmarkStart w:id="186" w:name="_Toc230005451"/>
      <w:r>
        <w:t>Transfer Procedures</w:t>
      </w:r>
      <w:bookmarkEnd w:id="185"/>
      <w:bookmarkEnd w:id="186"/>
    </w:p>
    <w:p w14:paraId="7B744CDE" w14:textId="77777777" w:rsidR="00DD7957" w:rsidRPr="00D81970" w:rsidRDefault="00DD7957" w:rsidP="003B096F"/>
    <w:p w14:paraId="715ED836" w14:textId="50CA12B4" w:rsidR="003D19B6" w:rsidRDefault="003D19B6" w:rsidP="0067252F">
      <w:pPr>
        <w:pStyle w:val="STHandbookLevel3"/>
      </w:pPr>
      <w:bookmarkStart w:id="187" w:name="_Toc229565790"/>
      <w:bookmarkStart w:id="188" w:name="_Toc230005452"/>
      <w:r w:rsidRPr="00F53722">
        <w:t xml:space="preserve">Transferring to another </w:t>
      </w:r>
      <w:r w:rsidR="00DD7957">
        <w:t xml:space="preserve">Surgical </w:t>
      </w:r>
      <w:r w:rsidR="007604D2">
        <w:t xml:space="preserve">Tech </w:t>
      </w:r>
      <w:r w:rsidR="007604D2" w:rsidRPr="00F53722">
        <w:t>Program</w:t>
      </w:r>
      <w:r w:rsidRPr="00F53722">
        <w:t xml:space="preserve"> in the </w:t>
      </w:r>
      <w:r w:rsidR="00DD7957">
        <w:t>Wisconsin Technical College System (WTCS)</w:t>
      </w:r>
      <w:bookmarkEnd w:id="187"/>
      <w:bookmarkEnd w:id="188"/>
    </w:p>
    <w:p w14:paraId="0857E9A8" w14:textId="77777777" w:rsidR="00DD7957" w:rsidRPr="00F53722" w:rsidRDefault="00DD7957" w:rsidP="003B096F"/>
    <w:p w14:paraId="5E9994FD" w14:textId="77777777" w:rsidR="003D19B6" w:rsidRPr="00F53722" w:rsidRDefault="003D19B6" w:rsidP="007D080E">
      <w:pPr>
        <w:pStyle w:val="ListParagraph"/>
        <w:numPr>
          <w:ilvl w:val="0"/>
          <w:numId w:val="30"/>
        </w:numPr>
      </w:pPr>
      <w:r w:rsidRPr="00F53722">
        <w:t>Follow the requirements of the program to which you are seeking admission.</w:t>
      </w:r>
    </w:p>
    <w:p w14:paraId="44F5940A" w14:textId="77777777" w:rsidR="003D19B6" w:rsidRPr="00F53722" w:rsidRDefault="003D19B6" w:rsidP="007D080E">
      <w:pPr>
        <w:pStyle w:val="ListParagraph"/>
        <w:numPr>
          <w:ilvl w:val="0"/>
          <w:numId w:val="30"/>
        </w:numPr>
      </w:pPr>
      <w:r w:rsidRPr="00F53722">
        <w:t>Follow the process for forwarding your official transcript through the Registrar’s Office.</w:t>
      </w:r>
    </w:p>
    <w:p w14:paraId="1C3D0D37" w14:textId="77777777" w:rsidR="003D19B6" w:rsidRPr="00F53722" w:rsidRDefault="003D19B6" w:rsidP="007D080E">
      <w:pPr>
        <w:pStyle w:val="ListParagraph"/>
        <w:numPr>
          <w:ilvl w:val="0"/>
          <w:numId w:val="30"/>
        </w:numPr>
      </w:pPr>
      <w:r w:rsidRPr="00F53722">
        <w:t>Consult with student services on relevant impact of a transfer (e.g., Financial Aid, Workforce Dev.)</w:t>
      </w:r>
    </w:p>
    <w:p w14:paraId="6D30B8B1" w14:textId="77777777" w:rsidR="003D19B6" w:rsidRPr="00F53722" w:rsidRDefault="003D19B6" w:rsidP="007D080E">
      <w:pPr>
        <w:pStyle w:val="ListParagraph"/>
        <w:numPr>
          <w:ilvl w:val="0"/>
          <w:numId w:val="30"/>
        </w:numPr>
      </w:pPr>
      <w:r w:rsidRPr="00F53722">
        <w:t>Inform the ST Program Director of intent prior to the commencement of the next academic term.</w:t>
      </w:r>
    </w:p>
    <w:p w14:paraId="012A439C" w14:textId="77777777" w:rsidR="003D19B6" w:rsidRDefault="003D19B6" w:rsidP="007D080E">
      <w:pPr>
        <w:pStyle w:val="ListParagraph"/>
        <w:numPr>
          <w:ilvl w:val="0"/>
          <w:numId w:val="30"/>
        </w:numPr>
      </w:pPr>
      <w:r w:rsidRPr="00F53722">
        <w:t>Return any program property prior to departure.</w:t>
      </w:r>
    </w:p>
    <w:p w14:paraId="3CAB9BA6" w14:textId="77777777" w:rsidR="00DD7957" w:rsidRPr="00F53722" w:rsidRDefault="00DD7957" w:rsidP="003B096F"/>
    <w:p w14:paraId="4D705AF6" w14:textId="4389151E" w:rsidR="003D19B6" w:rsidRDefault="003D19B6" w:rsidP="0067252F">
      <w:pPr>
        <w:pStyle w:val="STHandbookLevel3"/>
      </w:pPr>
      <w:bookmarkStart w:id="189" w:name="_Toc229565791"/>
      <w:bookmarkStart w:id="190" w:name="_Toc230005453"/>
      <w:r w:rsidRPr="00F53722">
        <w:t xml:space="preserve">Transferring in from </w:t>
      </w:r>
      <w:r w:rsidR="00DD7957">
        <w:t>A</w:t>
      </w:r>
      <w:r w:rsidRPr="00F53722">
        <w:t xml:space="preserve">nother </w:t>
      </w:r>
      <w:r w:rsidR="00DD7957">
        <w:t>Surgical Tech</w:t>
      </w:r>
      <w:r w:rsidRPr="00F53722">
        <w:t xml:space="preserve"> </w:t>
      </w:r>
      <w:r w:rsidR="00DD7957">
        <w:t>P</w:t>
      </w:r>
      <w:r w:rsidRPr="00F53722">
        <w:t>rogram in the WTCS</w:t>
      </w:r>
      <w:bookmarkEnd w:id="189"/>
      <w:bookmarkEnd w:id="190"/>
    </w:p>
    <w:p w14:paraId="4100E2C6" w14:textId="77777777" w:rsidR="00DD7957" w:rsidRPr="00F53722" w:rsidRDefault="00DD7957" w:rsidP="003B096F"/>
    <w:p w14:paraId="6A5E7E69" w14:textId="77777777" w:rsidR="003D19B6" w:rsidRPr="00F53722" w:rsidRDefault="003D19B6" w:rsidP="007D080E">
      <w:pPr>
        <w:pStyle w:val="ListParagraph"/>
        <w:numPr>
          <w:ilvl w:val="0"/>
          <w:numId w:val="31"/>
        </w:numPr>
      </w:pPr>
      <w:r w:rsidRPr="00F53722">
        <w:t>Complete an application for admission into the ST program at Madison College, with all related fees and admission requirements identified on the program’s webpage.</w:t>
      </w:r>
    </w:p>
    <w:p w14:paraId="46246ECA" w14:textId="77777777" w:rsidR="003D19B6" w:rsidRPr="00F53722" w:rsidRDefault="003D19B6" w:rsidP="007D080E">
      <w:pPr>
        <w:pStyle w:val="ListParagraph"/>
        <w:numPr>
          <w:ilvl w:val="0"/>
          <w:numId w:val="31"/>
        </w:numPr>
      </w:pPr>
      <w:r w:rsidRPr="00F53722">
        <w:t xml:space="preserve">College transcripts will be reviewed by the Madison College Admissions office and ST Faculty to determine if advanced standing is appropriate. </w:t>
      </w:r>
    </w:p>
    <w:p w14:paraId="7EBB23C1" w14:textId="77777777" w:rsidR="003D19B6" w:rsidRPr="00F53722" w:rsidRDefault="003D19B6" w:rsidP="007D080E">
      <w:pPr>
        <w:pStyle w:val="ListParagraph"/>
        <w:numPr>
          <w:ilvl w:val="0"/>
          <w:numId w:val="31"/>
        </w:numPr>
      </w:pPr>
      <w:r w:rsidRPr="00F53722">
        <w:t>Provide syllabi of previously taken ST courses.</w:t>
      </w:r>
    </w:p>
    <w:p w14:paraId="6C57A44A" w14:textId="77777777" w:rsidR="003D19B6" w:rsidRPr="00F53722" w:rsidRDefault="003D19B6" w:rsidP="007D080E">
      <w:pPr>
        <w:pStyle w:val="ListParagraph"/>
        <w:numPr>
          <w:ilvl w:val="0"/>
          <w:numId w:val="31"/>
        </w:numPr>
      </w:pPr>
      <w:r w:rsidRPr="00F53722">
        <w:t>Submit a letter of intent to the ST Program Director with at least 60 days advance notice to the term to which you are seeking admission. Start communication about intent to transfer as soon as possible to facilitate the process.</w:t>
      </w:r>
    </w:p>
    <w:p w14:paraId="79468A6A" w14:textId="77777777" w:rsidR="003D19B6" w:rsidRPr="00F53722" w:rsidRDefault="003D19B6" w:rsidP="007D080E">
      <w:pPr>
        <w:pStyle w:val="ListParagraph"/>
        <w:numPr>
          <w:ilvl w:val="0"/>
          <w:numId w:val="31"/>
        </w:numPr>
      </w:pPr>
      <w:r w:rsidRPr="00F53722">
        <w:t>Request that an ST Letter of Good Standing be completed by the ST Program Director of the outgoing program. This form is completed and sent confidentially to the ST Program Director at Madison College for admission consideration.</w:t>
      </w:r>
    </w:p>
    <w:p w14:paraId="2238F521" w14:textId="77777777" w:rsidR="003D19B6" w:rsidRPr="00F53722" w:rsidRDefault="003D19B6" w:rsidP="007D080E">
      <w:pPr>
        <w:pStyle w:val="ListParagraph"/>
        <w:numPr>
          <w:ilvl w:val="0"/>
          <w:numId w:val="31"/>
        </w:numPr>
      </w:pPr>
      <w:r w:rsidRPr="00F53722">
        <w:t>If admission requirements are met, and space is available (both classroom and clinical sites) the ST Program Director will request an interview to discuss program transition and reasons for transfer. If there are concerns about academic standing and/or professional behaviors, admission into the ST program may be denied. If accepted, a Student Learning Plan may be developed for remediation and clarity of expectations. Enrollment in ST courses are based on the established sequence and pre-/co-requisites to ensure integrity of the curriculum design and program outcomes.</w:t>
      </w:r>
    </w:p>
    <w:p w14:paraId="7E20A6C3" w14:textId="77777777" w:rsidR="003D19B6" w:rsidRPr="00F53722" w:rsidRDefault="003D19B6" w:rsidP="007D080E">
      <w:pPr>
        <w:pStyle w:val="ListParagraph"/>
        <w:numPr>
          <w:ilvl w:val="0"/>
          <w:numId w:val="31"/>
        </w:numPr>
      </w:pPr>
      <w:r w:rsidRPr="00F53722">
        <w:t>Application to transfer into the Madison College ST program must be within one year of leaving the original ST program.</w:t>
      </w:r>
    </w:p>
    <w:p w14:paraId="1FC04BAF" w14:textId="25FFB4E5" w:rsidR="0056183D" w:rsidRDefault="003D19B6" w:rsidP="007D080E">
      <w:pPr>
        <w:pStyle w:val="ListParagraph"/>
        <w:numPr>
          <w:ilvl w:val="0"/>
          <w:numId w:val="31"/>
        </w:numPr>
        <w:sectPr w:rsidR="0056183D" w:rsidSect="003D19B6">
          <w:pgSz w:w="12240" w:h="15840" w:code="1"/>
          <w:pgMar w:top="1310" w:right="1310" w:bottom="1310" w:left="1310" w:header="1440" w:footer="720" w:gutter="0"/>
          <w:cols w:space="720"/>
          <w:docGrid w:linePitch="272"/>
        </w:sectPr>
      </w:pPr>
      <w:r w:rsidRPr="00F53722">
        <w:t>A practical exam as well as a skills demonstration meeting competency (85% or above) for previously completed ST courses will be required</w:t>
      </w:r>
      <w:r w:rsidR="0056183D">
        <w:t>.</w:t>
      </w:r>
    </w:p>
    <w:p w14:paraId="533FD2F4" w14:textId="7D867F73" w:rsidR="003D19B6" w:rsidRDefault="004F6271" w:rsidP="004F6271">
      <w:pPr>
        <w:pStyle w:val="Heading1"/>
      </w:pPr>
      <w:bookmarkStart w:id="191" w:name="_Toc229565792"/>
      <w:bookmarkStart w:id="192" w:name="_Toc230005454"/>
      <w:r w:rsidRPr="00D81970">
        <w:t xml:space="preserve">Policies </w:t>
      </w:r>
      <w:r>
        <w:t>a</w:t>
      </w:r>
      <w:r w:rsidRPr="00D81970">
        <w:t>nd Procedures</w:t>
      </w:r>
      <w:r>
        <w:t>: Use of Computer Facilities and Resources</w:t>
      </w:r>
      <w:bookmarkEnd w:id="191"/>
      <w:bookmarkEnd w:id="192"/>
    </w:p>
    <w:p w14:paraId="0071BD79" w14:textId="77777777" w:rsidR="004F6271" w:rsidRPr="004F6271" w:rsidRDefault="004F6271" w:rsidP="0067252F">
      <w:pPr>
        <w:pStyle w:val="Default"/>
      </w:pPr>
    </w:p>
    <w:p w14:paraId="528CB30E" w14:textId="77777777" w:rsidR="003D19B6" w:rsidRPr="00F53722" w:rsidRDefault="003D19B6" w:rsidP="0067252F">
      <w:pPr>
        <w:pStyle w:val="STHandbookLevel2"/>
      </w:pPr>
      <w:bookmarkStart w:id="193" w:name="_Toc229565793"/>
      <w:bookmarkStart w:id="194" w:name="_Toc230005455"/>
      <w:r w:rsidRPr="00F53722">
        <w:t>Computer Facilities</w:t>
      </w:r>
      <w:bookmarkEnd w:id="193"/>
      <w:bookmarkEnd w:id="194"/>
    </w:p>
    <w:p w14:paraId="7ABE1472" w14:textId="77777777" w:rsidR="003D19B6" w:rsidRPr="00F53722" w:rsidRDefault="003D19B6" w:rsidP="003B096F"/>
    <w:p w14:paraId="69235CFC" w14:textId="62F7942D" w:rsidR="003D19B6" w:rsidRPr="00106D66" w:rsidRDefault="003D19B6" w:rsidP="0067252F">
      <w:pPr>
        <w:ind w:left="360"/>
      </w:pPr>
      <w:commentRangeStart w:id="195"/>
      <w:r w:rsidRPr="00106D66">
        <w:t>Students may use any of the computer stations that are located throughout the School of Health Sciences campus for school</w:t>
      </w:r>
      <w:r w:rsidR="004F6271" w:rsidRPr="00106D66">
        <w:t>-</w:t>
      </w:r>
      <w:r w:rsidRPr="00106D66">
        <w:t xml:space="preserve">related projects and homework. </w:t>
      </w:r>
    </w:p>
    <w:p w14:paraId="0CB32E41" w14:textId="77777777" w:rsidR="003D19B6" w:rsidRPr="00106D66" w:rsidRDefault="003D19B6" w:rsidP="004F6271"/>
    <w:p w14:paraId="51022D02" w14:textId="1AD8EF3C" w:rsidR="003D19B6" w:rsidRPr="00106D66" w:rsidRDefault="003D19B6" w:rsidP="0067252F">
      <w:pPr>
        <w:ind w:left="360"/>
      </w:pPr>
      <w:r w:rsidRPr="00106D66">
        <w:t xml:space="preserve">Two labs, the new Library on the third floor of the new gateway and the Computer Labs in the School of Health Science, rooms (239 &amp; 235), are considered ‘general use’ labs and are open during the broadest range of hours each day. Several other computers are located in student work stations throughout the building. </w:t>
      </w:r>
    </w:p>
    <w:p w14:paraId="5B8584CF" w14:textId="77777777" w:rsidR="003D19B6" w:rsidRPr="00106D66" w:rsidRDefault="003D19B6" w:rsidP="004F6271"/>
    <w:p w14:paraId="2C44E64C" w14:textId="41FC37D7" w:rsidR="003D19B6" w:rsidRPr="00106D66" w:rsidRDefault="003D19B6" w:rsidP="0067252F">
      <w:pPr>
        <w:ind w:left="360"/>
      </w:pPr>
      <w:r w:rsidRPr="00106D66">
        <w:t>The School of Health Sciences has multiple computers and printers for student usage in the hallways on the second floor.</w:t>
      </w:r>
    </w:p>
    <w:p w14:paraId="6A43B711" w14:textId="77777777" w:rsidR="003D19B6" w:rsidRPr="00106D66" w:rsidRDefault="003D19B6" w:rsidP="004F6271"/>
    <w:p w14:paraId="42D2EFA0" w14:textId="08A77384" w:rsidR="003D19B6" w:rsidRPr="00F53722" w:rsidRDefault="003D19B6" w:rsidP="0067252F">
      <w:pPr>
        <w:ind w:left="360"/>
      </w:pPr>
      <w:r w:rsidRPr="00106D66">
        <w:t xml:space="preserve">ST Lab </w:t>
      </w:r>
      <w:r w:rsidR="00651FD7">
        <w:t xml:space="preserve">Classroom </w:t>
      </w:r>
      <w:r w:rsidRPr="00106D66">
        <w:t>(Room 30</w:t>
      </w:r>
      <w:r w:rsidR="00651FD7">
        <w:t>4</w:t>
      </w:r>
      <w:r w:rsidRPr="00106D66">
        <w:t>) currently has four computers for ST student use. Lab assistants are not available.</w:t>
      </w:r>
      <w:commentRangeEnd w:id="195"/>
      <w:r w:rsidR="00955008" w:rsidRPr="00F53722">
        <w:rPr>
          <w:rStyle w:val="CommentReference"/>
          <w:sz w:val="24"/>
          <w:szCs w:val="20"/>
        </w:rPr>
        <w:commentReference w:id="195"/>
      </w:r>
    </w:p>
    <w:p w14:paraId="313FAEE8" w14:textId="77777777" w:rsidR="003D19B6" w:rsidRPr="00F53722" w:rsidRDefault="003D19B6" w:rsidP="003B096F"/>
    <w:p w14:paraId="7325D5B1" w14:textId="77777777" w:rsidR="003D19B6" w:rsidRPr="0067252F" w:rsidRDefault="003D19B6" w:rsidP="0067252F">
      <w:pPr>
        <w:pStyle w:val="STHandbookLevel3"/>
        <w:rPr>
          <w:rStyle w:val="Emphasis"/>
          <w:i w:val="0"/>
          <w:iCs w:val="0"/>
        </w:rPr>
      </w:pPr>
      <w:bookmarkStart w:id="196" w:name="_Toc229565794"/>
      <w:bookmarkStart w:id="197" w:name="_Toc230005456"/>
      <w:r w:rsidRPr="0067252F">
        <w:rPr>
          <w:rStyle w:val="Emphasis"/>
          <w:i w:val="0"/>
          <w:iCs w:val="0"/>
        </w:rPr>
        <w:t>Who Can Use the Labs</w:t>
      </w:r>
      <w:bookmarkEnd w:id="196"/>
      <w:bookmarkEnd w:id="197"/>
    </w:p>
    <w:p w14:paraId="0D83D839" w14:textId="77777777" w:rsidR="003D19B6" w:rsidRPr="00F53722" w:rsidRDefault="003D19B6" w:rsidP="003B096F"/>
    <w:p w14:paraId="160AABFF" w14:textId="22DE8153" w:rsidR="003D19B6" w:rsidRPr="00F53722" w:rsidRDefault="00FB7F05" w:rsidP="003B096F">
      <w:r>
        <w:t>Madison College</w:t>
      </w:r>
      <w:r w:rsidR="003D19B6" w:rsidRPr="00F53722">
        <w:t xml:space="preserve"> computer labs are available for use by the following people in the listed priority:</w:t>
      </w:r>
    </w:p>
    <w:p w14:paraId="32750C56" w14:textId="77777777" w:rsidR="003D19B6" w:rsidRPr="00F53722" w:rsidRDefault="003D19B6" w:rsidP="003B096F"/>
    <w:p w14:paraId="4F6709A5" w14:textId="4BCD805D" w:rsidR="003D19B6" w:rsidRPr="00F53722" w:rsidRDefault="003D19B6" w:rsidP="007D080E">
      <w:pPr>
        <w:pStyle w:val="ListParagraph"/>
        <w:numPr>
          <w:ilvl w:val="0"/>
          <w:numId w:val="32"/>
        </w:numPr>
      </w:pPr>
      <w:r w:rsidRPr="00F53722">
        <w:t>Currently enrolled ST program students to complete school related work and projects or develop and revise resume materials and use job search tools on the Internet.</w:t>
      </w:r>
    </w:p>
    <w:p w14:paraId="3EE9E6F1" w14:textId="77777777" w:rsidR="003D19B6" w:rsidRPr="00F53722" w:rsidRDefault="003D19B6" w:rsidP="003B096F"/>
    <w:p w14:paraId="2E4D89E3" w14:textId="44B149C0" w:rsidR="003D19B6" w:rsidRPr="00F53722" w:rsidRDefault="00FB7F05" w:rsidP="007D080E">
      <w:pPr>
        <w:pStyle w:val="ListParagraph"/>
        <w:numPr>
          <w:ilvl w:val="0"/>
          <w:numId w:val="32"/>
        </w:numPr>
      </w:pPr>
      <w:r>
        <w:t>Madison College</w:t>
      </w:r>
      <w:r w:rsidR="003D19B6" w:rsidRPr="00F53722">
        <w:t xml:space="preserve"> Health Sciences students</w:t>
      </w:r>
    </w:p>
    <w:p w14:paraId="6FAF973D" w14:textId="77777777" w:rsidR="003D19B6" w:rsidRPr="00F53722" w:rsidRDefault="003D19B6" w:rsidP="003B096F"/>
    <w:p w14:paraId="3E49EDD4" w14:textId="3D1B8D17" w:rsidR="003D19B6" w:rsidRPr="00F53722" w:rsidRDefault="00FB7F05" w:rsidP="007D080E">
      <w:pPr>
        <w:pStyle w:val="ListParagraph"/>
        <w:numPr>
          <w:ilvl w:val="0"/>
          <w:numId w:val="32"/>
        </w:numPr>
      </w:pPr>
      <w:r>
        <w:t>Madison College</w:t>
      </w:r>
      <w:r w:rsidR="003D19B6" w:rsidRPr="00F53722">
        <w:t xml:space="preserve"> Alumni to develop or revise resume materials.</w:t>
      </w:r>
    </w:p>
    <w:p w14:paraId="3535C2CC" w14:textId="77777777" w:rsidR="003D19B6" w:rsidRPr="00F53722" w:rsidRDefault="003D19B6" w:rsidP="003B096F">
      <w:r w:rsidRPr="00F53722">
        <w:tab/>
      </w:r>
    </w:p>
    <w:p w14:paraId="6A7ECB59" w14:textId="77777777" w:rsidR="003D19B6" w:rsidRPr="00F53722" w:rsidRDefault="003D19B6" w:rsidP="0067252F">
      <w:pPr>
        <w:pStyle w:val="STHandbookLevel3"/>
      </w:pPr>
      <w:bookmarkStart w:id="198" w:name="_Toc229565795"/>
      <w:bookmarkStart w:id="199" w:name="_Toc230005457"/>
      <w:r w:rsidRPr="00F53722">
        <w:t>Computer Viruses</w:t>
      </w:r>
      <w:bookmarkEnd w:id="198"/>
      <w:bookmarkEnd w:id="199"/>
    </w:p>
    <w:p w14:paraId="1D4BFADD" w14:textId="77777777" w:rsidR="003D19B6" w:rsidRPr="00F53722" w:rsidRDefault="003D19B6" w:rsidP="003B096F"/>
    <w:p w14:paraId="06E3A87C" w14:textId="7E9C2BF7" w:rsidR="003D19B6" w:rsidRPr="00F53722" w:rsidRDefault="003D19B6" w:rsidP="003B096F">
      <w:r w:rsidRPr="00F53722">
        <w:t xml:space="preserve">Computer viruses are serious business. All </w:t>
      </w:r>
      <w:r w:rsidR="00FB7F05">
        <w:t>Madison College</w:t>
      </w:r>
      <w:r w:rsidRPr="00F53722">
        <w:t xml:space="preserve"> computer labs are equipped with virus protection software. Your flash drive will automatically be checked for viruses when you insert them into the disk drives. If you receive a message on the computer screen telling you that your disk is ‘infected,’ do not insert it into another computer. Contact the Help Desk (6666) immediately for assistance with removing the virus from your flash drive and have the lab computer checked.</w:t>
      </w:r>
    </w:p>
    <w:p w14:paraId="66C3595D" w14:textId="77777777" w:rsidR="003D19B6" w:rsidRPr="00F53722" w:rsidRDefault="003D19B6" w:rsidP="003B096F"/>
    <w:p w14:paraId="6F482717" w14:textId="77777777" w:rsidR="003D19B6" w:rsidRPr="0056183D" w:rsidRDefault="003D19B6" w:rsidP="0067252F">
      <w:pPr>
        <w:pStyle w:val="STHandbookLevel3"/>
      </w:pPr>
      <w:bookmarkStart w:id="200" w:name="_Toc229565796"/>
      <w:bookmarkStart w:id="201" w:name="_Toc230005458"/>
      <w:r w:rsidRPr="0056183D">
        <w:t>Computer Lab Rules</w:t>
      </w:r>
      <w:bookmarkEnd w:id="200"/>
      <w:bookmarkEnd w:id="201"/>
    </w:p>
    <w:p w14:paraId="3E10832F" w14:textId="77777777" w:rsidR="003D19B6" w:rsidRPr="00F53722" w:rsidRDefault="003D19B6" w:rsidP="003B096F"/>
    <w:p w14:paraId="1A857639" w14:textId="3A92F8B9" w:rsidR="003D19B6" w:rsidRPr="00F53722" w:rsidRDefault="003D19B6" w:rsidP="007D080E">
      <w:pPr>
        <w:pStyle w:val="ListParagraph"/>
        <w:numPr>
          <w:ilvl w:val="0"/>
          <w:numId w:val="33"/>
        </w:numPr>
      </w:pPr>
      <w:r w:rsidRPr="00F53722">
        <w:t xml:space="preserve">Students using computers are assumed to have basic computer use skills. </w:t>
      </w:r>
    </w:p>
    <w:p w14:paraId="0D151B83" w14:textId="77777777" w:rsidR="003D19B6" w:rsidRPr="00F53722" w:rsidRDefault="003D19B6" w:rsidP="003B096F"/>
    <w:p w14:paraId="7DCD29E8" w14:textId="494CB897" w:rsidR="003D19B6" w:rsidRPr="00F53722" w:rsidRDefault="003D19B6" w:rsidP="007D080E">
      <w:pPr>
        <w:pStyle w:val="ListParagraph"/>
        <w:numPr>
          <w:ilvl w:val="0"/>
          <w:numId w:val="33"/>
        </w:numPr>
      </w:pPr>
      <w:r w:rsidRPr="00F53722">
        <w:t>Computer usage is to be limited to program related assignments.</w:t>
      </w:r>
    </w:p>
    <w:p w14:paraId="42CDA7C3" w14:textId="77777777" w:rsidR="003D19B6" w:rsidRPr="00F53722" w:rsidRDefault="003D19B6" w:rsidP="003B096F"/>
    <w:p w14:paraId="66A9AEB1" w14:textId="1082A495" w:rsidR="003D19B6" w:rsidRPr="00F53722" w:rsidRDefault="003D19B6" w:rsidP="007D080E">
      <w:pPr>
        <w:pStyle w:val="ListParagraph"/>
        <w:numPr>
          <w:ilvl w:val="0"/>
          <w:numId w:val="33"/>
        </w:numPr>
      </w:pPr>
      <w:r w:rsidRPr="00F53722">
        <w:t xml:space="preserve">Students are required to set up an </w:t>
      </w:r>
      <w:r w:rsidR="00FB7F05">
        <w:t>Madison College</w:t>
      </w:r>
      <w:r w:rsidRPr="00F53722">
        <w:t xml:space="preserve"> student email account.</w:t>
      </w:r>
    </w:p>
    <w:p w14:paraId="169FA7C0" w14:textId="77777777" w:rsidR="003D19B6" w:rsidRPr="00F53722" w:rsidRDefault="003D19B6" w:rsidP="003B096F"/>
    <w:p w14:paraId="05F3365D" w14:textId="58D0DD9C" w:rsidR="003D19B6" w:rsidRPr="00F53722" w:rsidRDefault="003D19B6" w:rsidP="007D080E">
      <w:pPr>
        <w:pStyle w:val="ListParagraph"/>
        <w:numPr>
          <w:ilvl w:val="0"/>
          <w:numId w:val="33"/>
        </w:numPr>
      </w:pPr>
      <w:r w:rsidRPr="00F53722">
        <w:t>Noise is to be kept at a minimum. The labs are considered quiet study areas.</w:t>
      </w:r>
    </w:p>
    <w:p w14:paraId="5E793772" w14:textId="77777777" w:rsidR="003D19B6" w:rsidRPr="00F53722" w:rsidRDefault="003D19B6" w:rsidP="003B096F"/>
    <w:p w14:paraId="6B50E9F3" w14:textId="66DD0893" w:rsidR="003D19B6" w:rsidRPr="00F53722" w:rsidRDefault="003D19B6" w:rsidP="007D080E">
      <w:pPr>
        <w:pStyle w:val="ListParagraph"/>
        <w:numPr>
          <w:ilvl w:val="0"/>
          <w:numId w:val="33"/>
        </w:numPr>
      </w:pPr>
      <w:r w:rsidRPr="00F53722">
        <w:t xml:space="preserve">Stow your bookbags, backpacks, purses, etc. in your locker in room 304. </w:t>
      </w:r>
    </w:p>
    <w:p w14:paraId="1A2C11CE" w14:textId="77777777" w:rsidR="003D19B6" w:rsidRPr="00F53722" w:rsidRDefault="003D19B6" w:rsidP="003B096F"/>
    <w:p w14:paraId="417A23F6" w14:textId="0D62D6A7" w:rsidR="003D19B6" w:rsidRDefault="003D19B6" w:rsidP="007D080E">
      <w:pPr>
        <w:pStyle w:val="ListParagraph"/>
        <w:numPr>
          <w:ilvl w:val="0"/>
          <w:numId w:val="33"/>
        </w:numPr>
      </w:pPr>
      <w:r w:rsidRPr="00F53722">
        <w:t>No food or drink allowed in computer labs. Food and drinks are allowed in room 304, please keep food/drinks away from computers.</w:t>
      </w:r>
    </w:p>
    <w:p w14:paraId="6260160A" w14:textId="77777777" w:rsidR="0056183D" w:rsidRPr="00F53722" w:rsidRDefault="0056183D" w:rsidP="0056183D"/>
    <w:p w14:paraId="05C266B8" w14:textId="1B1365C8" w:rsidR="003D19B6" w:rsidRPr="00F53722" w:rsidRDefault="003D19B6" w:rsidP="007D080E">
      <w:pPr>
        <w:pStyle w:val="ListParagraph"/>
        <w:numPr>
          <w:ilvl w:val="0"/>
          <w:numId w:val="33"/>
        </w:numPr>
      </w:pPr>
      <w:r w:rsidRPr="00F53722">
        <w:t>Game playing is not allowed in any lab at any time. If you are playing games, you will be asked to leave immediately.</w:t>
      </w:r>
    </w:p>
    <w:p w14:paraId="0DEB45DD" w14:textId="77777777" w:rsidR="003D19B6" w:rsidRPr="00F53722" w:rsidRDefault="003D19B6" w:rsidP="003B096F"/>
    <w:p w14:paraId="15E3D86C" w14:textId="7F70F824" w:rsidR="003D19B6" w:rsidRPr="00F53722" w:rsidRDefault="003D19B6" w:rsidP="007D080E">
      <w:pPr>
        <w:pStyle w:val="ListParagraph"/>
        <w:numPr>
          <w:ilvl w:val="0"/>
          <w:numId w:val="33"/>
        </w:numPr>
      </w:pPr>
      <w:r w:rsidRPr="00F53722">
        <w:t>Net surfing and email is allowed only if others are not waiting to use the lab computer for school related projects.</w:t>
      </w:r>
    </w:p>
    <w:p w14:paraId="60F2765B" w14:textId="77777777" w:rsidR="003D19B6" w:rsidRPr="00F53722" w:rsidRDefault="003D19B6" w:rsidP="003B096F"/>
    <w:p w14:paraId="50B37A11" w14:textId="5A3E2746" w:rsidR="003D19B6" w:rsidRPr="00F53722" w:rsidRDefault="003D19B6" w:rsidP="007D080E">
      <w:pPr>
        <w:pStyle w:val="ListParagraph"/>
        <w:numPr>
          <w:ilvl w:val="0"/>
          <w:numId w:val="33"/>
        </w:numPr>
      </w:pPr>
      <w:r w:rsidRPr="00F53722">
        <w:t>Do not attempt to repair any computer equipment. If you suspect a malfunction, notify the lab assistant on duty.</w:t>
      </w:r>
    </w:p>
    <w:p w14:paraId="105EC56E" w14:textId="77777777" w:rsidR="003D19B6" w:rsidRPr="00F53722" w:rsidRDefault="003D19B6" w:rsidP="003B096F"/>
    <w:p w14:paraId="1EC8CBFA" w14:textId="35A3B60F" w:rsidR="003D19B6" w:rsidRPr="00F53722" w:rsidRDefault="003D19B6" w:rsidP="007D080E">
      <w:pPr>
        <w:pStyle w:val="ListParagraph"/>
        <w:numPr>
          <w:ilvl w:val="0"/>
          <w:numId w:val="33"/>
        </w:numPr>
      </w:pPr>
      <w:r w:rsidRPr="00F53722">
        <w:t>Tampering with the computers, printers, software, or network configurations will not be tolerated. Anyone purposely misusing the equipment will be barred from any future use of the labs.</w:t>
      </w:r>
    </w:p>
    <w:p w14:paraId="18460672" w14:textId="77777777" w:rsidR="003D19B6" w:rsidRPr="00F53722" w:rsidRDefault="003D19B6" w:rsidP="003B096F"/>
    <w:p w14:paraId="517207F9" w14:textId="0E357131" w:rsidR="003D19B6" w:rsidRPr="00F53722" w:rsidRDefault="00FB7F05" w:rsidP="007D080E">
      <w:pPr>
        <w:pStyle w:val="ListParagraph"/>
        <w:numPr>
          <w:ilvl w:val="0"/>
          <w:numId w:val="33"/>
        </w:numPr>
      </w:pPr>
      <w:r>
        <w:t>Madison College</w:t>
      </w:r>
      <w:r w:rsidR="003D19B6" w:rsidRPr="00F53722">
        <w:t xml:space="preserve"> is not responsible for the integrity of any data contained on your computer diskettes. If you request an </w:t>
      </w:r>
      <w:r>
        <w:t>Madison College</w:t>
      </w:r>
      <w:r w:rsidR="003D19B6" w:rsidRPr="00F53722">
        <w:t xml:space="preserve"> representative to assist you in recovering lost or damaged files, you assume the risk of further damage to any existing data.</w:t>
      </w:r>
    </w:p>
    <w:p w14:paraId="1EA8BD04" w14:textId="77777777" w:rsidR="003D19B6" w:rsidRPr="00F53722" w:rsidRDefault="003D19B6" w:rsidP="0056183D"/>
    <w:p w14:paraId="4A6808F6" w14:textId="0BA86EFC" w:rsidR="003D19B6" w:rsidRPr="00F53722" w:rsidRDefault="003D19B6" w:rsidP="007D080E">
      <w:pPr>
        <w:pStyle w:val="ListParagraph"/>
        <w:numPr>
          <w:ilvl w:val="0"/>
          <w:numId w:val="33"/>
        </w:numPr>
      </w:pPr>
      <w:r w:rsidRPr="00F53722">
        <w:t>Printing from the computer labs should be limited to a single copy of school related material. When several copies of a document are required, you are to use the public photocopiers located in the library (Room 230)</w:t>
      </w:r>
    </w:p>
    <w:p w14:paraId="142C9C49" w14:textId="77777777" w:rsidR="003D19B6" w:rsidRPr="00F53722" w:rsidRDefault="003D19B6" w:rsidP="003B096F"/>
    <w:p w14:paraId="0E746AF9" w14:textId="77777777" w:rsidR="003D19B6" w:rsidRPr="00F53722" w:rsidRDefault="003D19B6" w:rsidP="003B096F"/>
    <w:p w14:paraId="23388CC1" w14:textId="77777777" w:rsidR="003D19B6" w:rsidRPr="00F53722" w:rsidRDefault="003D19B6" w:rsidP="0067252F">
      <w:pPr>
        <w:pStyle w:val="STHandbookLevel3"/>
      </w:pPr>
      <w:bookmarkStart w:id="202" w:name="_Toc229565797"/>
      <w:bookmarkStart w:id="203" w:name="_Toc230005459"/>
      <w:r w:rsidRPr="00F53722">
        <w:t>Internet Use</w:t>
      </w:r>
      <w:bookmarkEnd w:id="202"/>
      <w:bookmarkEnd w:id="203"/>
    </w:p>
    <w:p w14:paraId="4B7C87BA" w14:textId="77777777" w:rsidR="003D19B6" w:rsidRPr="00F53722" w:rsidRDefault="003D19B6" w:rsidP="003B096F"/>
    <w:p w14:paraId="7B9521E9" w14:textId="31790136" w:rsidR="0056183D" w:rsidRDefault="003D19B6" w:rsidP="0056183D">
      <w:r w:rsidRPr="00F53722">
        <w:t xml:space="preserve">All users of </w:t>
      </w:r>
      <w:r w:rsidR="00FB7F05">
        <w:t>Madison College</w:t>
      </w:r>
      <w:r w:rsidRPr="00F53722">
        <w:t xml:space="preserve"> computing facilities are expected to conduct themselves appropriately. Please be advised that using the Internet to access offensive or sexually explicit sites is considered a form of harassment and will not be tolerated by the district. Any person who knowingly uses the computing facilities to harass or discriminate are subject to the terms and conditions set forth in both the Student Code of Conduct and the Discrimination and Harassment Policy as contained in the latest </w:t>
      </w:r>
      <w:r w:rsidR="00FB7F05">
        <w:t>Madison College</w:t>
      </w:r>
      <w:r w:rsidRPr="00F53722">
        <w:t xml:space="preserve"> Policies.</w:t>
      </w:r>
    </w:p>
    <w:p w14:paraId="6A5F91C4" w14:textId="77777777" w:rsidR="00DB5DDB" w:rsidRDefault="00DB5DDB" w:rsidP="0067252F">
      <w:pPr>
        <w:rPr>
          <w:rFonts w:asciiTheme="majorHAnsi" w:eastAsiaTheme="majorEastAsia" w:hAnsiTheme="majorHAnsi" w:cstheme="majorBidi"/>
          <w:b/>
          <w:color w:val="0F4761" w:themeColor="accent1" w:themeShade="BF"/>
          <w:sz w:val="26"/>
          <w:szCs w:val="26"/>
        </w:rPr>
      </w:pPr>
    </w:p>
    <w:p w14:paraId="17E95E66" w14:textId="3B6DBA69" w:rsidR="003D19B6" w:rsidRPr="00F53722" w:rsidRDefault="003D19B6" w:rsidP="0067252F">
      <w:pPr>
        <w:pStyle w:val="STHandbookLevel2"/>
      </w:pPr>
      <w:bookmarkStart w:id="204" w:name="_Toc229565798"/>
      <w:bookmarkStart w:id="205" w:name="_Toc230005460"/>
      <w:r w:rsidRPr="00F53722">
        <w:t>Emergency Procedures</w:t>
      </w:r>
      <w:bookmarkEnd w:id="204"/>
      <w:bookmarkEnd w:id="205"/>
    </w:p>
    <w:p w14:paraId="6ED73FE6" w14:textId="77777777" w:rsidR="003D19B6" w:rsidRPr="00F53722" w:rsidRDefault="003D19B6" w:rsidP="0056183D"/>
    <w:p w14:paraId="52BB5A62" w14:textId="1B1EB019" w:rsidR="003D19B6" w:rsidRDefault="003D19B6" w:rsidP="0067252F">
      <w:pPr>
        <w:keepNext/>
      </w:pPr>
      <w:r w:rsidRPr="00F53722">
        <w:t xml:space="preserve">Booklets explaining the emergency procedures used at </w:t>
      </w:r>
      <w:r w:rsidR="00FB7F05">
        <w:t>Madison College</w:t>
      </w:r>
      <w:r w:rsidRPr="00F53722">
        <w:t xml:space="preserve"> are posted in each classroom. The emergencies addressed in this booklet include:</w:t>
      </w:r>
    </w:p>
    <w:p w14:paraId="17502A97" w14:textId="77777777" w:rsidR="0056183D" w:rsidRPr="00F53722" w:rsidRDefault="0056183D" w:rsidP="0067252F">
      <w:pPr>
        <w:keepNext/>
        <w:keepLines/>
      </w:pPr>
    </w:p>
    <w:p w14:paraId="788736F1" w14:textId="77777777" w:rsidR="003D19B6" w:rsidRPr="00F53722" w:rsidRDefault="003D19B6" w:rsidP="007D080E">
      <w:pPr>
        <w:pStyle w:val="ListParagraph"/>
        <w:keepLines/>
        <w:numPr>
          <w:ilvl w:val="0"/>
          <w:numId w:val="34"/>
        </w:numPr>
      </w:pPr>
      <w:r w:rsidRPr="00F53722">
        <w:t>Bomb threat</w:t>
      </w:r>
    </w:p>
    <w:p w14:paraId="7653B77B" w14:textId="77777777" w:rsidR="003D19B6" w:rsidRPr="00F53722" w:rsidRDefault="003D19B6" w:rsidP="007D080E">
      <w:pPr>
        <w:pStyle w:val="ListParagraph"/>
        <w:keepLines/>
        <w:numPr>
          <w:ilvl w:val="0"/>
          <w:numId w:val="34"/>
        </w:numPr>
      </w:pPr>
      <w:r w:rsidRPr="00F53722">
        <w:t>Called from class</w:t>
      </w:r>
    </w:p>
    <w:p w14:paraId="04B2D44F" w14:textId="77777777" w:rsidR="003D19B6" w:rsidRPr="00F53722" w:rsidRDefault="003D19B6" w:rsidP="007D080E">
      <w:pPr>
        <w:pStyle w:val="ListParagraph"/>
        <w:keepLines/>
        <w:numPr>
          <w:ilvl w:val="0"/>
          <w:numId w:val="34"/>
        </w:numPr>
      </w:pPr>
      <w:r w:rsidRPr="00F53722">
        <w:t>Campus closing</w:t>
      </w:r>
    </w:p>
    <w:p w14:paraId="5B87A075" w14:textId="77777777" w:rsidR="003D19B6" w:rsidRPr="00F53722" w:rsidRDefault="003D19B6" w:rsidP="007D080E">
      <w:pPr>
        <w:pStyle w:val="ListParagraph"/>
        <w:keepLines/>
        <w:numPr>
          <w:ilvl w:val="0"/>
          <w:numId w:val="34"/>
        </w:numPr>
      </w:pPr>
      <w:r w:rsidRPr="00F53722">
        <w:t>Fire</w:t>
      </w:r>
    </w:p>
    <w:p w14:paraId="7D238676" w14:textId="77777777" w:rsidR="003D19B6" w:rsidRPr="00F53722" w:rsidRDefault="003D19B6" w:rsidP="007D080E">
      <w:pPr>
        <w:pStyle w:val="ListParagraph"/>
        <w:keepLines/>
        <w:numPr>
          <w:ilvl w:val="0"/>
          <w:numId w:val="34"/>
        </w:numPr>
      </w:pPr>
      <w:r w:rsidRPr="00F53722">
        <w:t>Chemical emergency</w:t>
      </w:r>
    </w:p>
    <w:p w14:paraId="56EA5487" w14:textId="77777777" w:rsidR="003D19B6" w:rsidRPr="00F53722" w:rsidRDefault="003D19B6" w:rsidP="007D080E">
      <w:pPr>
        <w:pStyle w:val="ListParagraph"/>
        <w:keepLines/>
        <w:numPr>
          <w:ilvl w:val="0"/>
          <w:numId w:val="34"/>
        </w:numPr>
      </w:pPr>
      <w:r w:rsidRPr="00F53722">
        <w:t>Personal security</w:t>
      </w:r>
    </w:p>
    <w:p w14:paraId="76B99C07" w14:textId="77777777" w:rsidR="003D19B6" w:rsidRPr="00F53722" w:rsidRDefault="003D19B6" w:rsidP="007D080E">
      <w:pPr>
        <w:pStyle w:val="ListParagraph"/>
        <w:keepLines/>
        <w:numPr>
          <w:ilvl w:val="0"/>
          <w:numId w:val="34"/>
        </w:numPr>
      </w:pPr>
      <w:r w:rsidRPr="00F53722">
        <w:t>Facility security</w:t>
      </w:r>
    </w:p>
    <w:p w14:paraId="5DCA8348" w14:textId="77777777" w:rsidR="0056183D" w:rsidRDefault="003D19B6" w:rsidP="007D080E">
      <w:pPr>
        <w:pStyle w:val="ListParagraph"/>
        <w:keepLines/>
        <w:numPr>
          <w:ilvl w:val="0"/>
          <w:numId w:val="34"/>
        </w:numPr>
      </w:pPr>
      <w:r w:rsidRPr="00F53722">
        <w:t>Tornado warning</w:t>
      </w:r>
    </w:p>
    <w:p w14:paraId="27FB8767" w14:textId="77777777" w:rsidR="0056183D" w:rsidRDefault="0056183D" w:rsidP="0067252F">
      <w:pPr>
        <w:ind w:left="360"/>
      </w:pPr>
    </w:p>
    <w:p w14:paraId="2597CFBB" w14:textId="5A591EB2" w:rsidR="003D19B6" w:rsidRPr="00F53722" w:rsidRDefault="003D19B6" w:rsidP="0056183D">
      <w:r w:rsidRPr="00F53722">
        <w:t>Emergency phone numbers are listed on the back cover of the booklet for quick reference. Students should familiarize themselves with these procedures.</w:t>
      </w:r>
    </w:p>
    <w:p w14:paraId="4C08F088" w14:textId="2F810872" w:rsidR="00DB5DDB" w:rsidRDefault="00DB5DDB">
      <w:pPr>
        <w:widowControl/>
        <w:autoSpaceDE/>
        <w:autoSpaceDN/>
        <w:adjustRightInd/>
      </w:pPr>
      <w:r>
        <w:br w:type="page"/>
      </w:r>
    </w:p>
    <w:p w14:paraId="2B2554DF" w14:textId="59202A87" w:rsidR="00DB5DDB" w:rsidRDefault="00DB5DDB" w:rsidP="00DB5DDB">
      <w:pPr>
        <w:pStyle w:val="Heading1"/>
      </w:pPr>
      <w:bookmarkStart w:id="206" w:name="_Toc229565799"/>
      <w:bookmarkStart w:id="207" w:name="_Toc230005461"/>
      <w:r w:rsidRPr="00D81970">
        <w:t xml:space="preserve">Policies </w:t>
      </w:r>
      <w:r>
        <w:t>a</w:t>
      </w:r>
      <w:r w:rsidRPr="00D81970">
        <w:t>nd Procedures</w:t>
      </w:r>
      <w:r>
        <w:t>: Student Health Status</w:t>
      </w:r>
      <w:bookmarkEnd w:id="206"/>
      <w:bookmarkEnd w:id="207"/>
    </w:p>
    <w:p w14:paraId="042DD29D" w14:textId="77777777" w:rsidR="003D19B6" w:rsidRPr="00F53722" w:rsidRDefault="003D19B6" w:rsidP="003B096F"/>
    <w:p w14:paraId="3FD7704D" w14:textId="77777777" w:rsidR="003D19B6" w:rsidRPr="00DB5DDB" w:rsidRDefault="003D19B6" w:rsidP="0067252F">
      <w:pPr>
        <w:pStyle w:val="STHandbookLevel2"/>
      </w:pPr>
      <w:bookmarkStart w:id="208" w:name="_Toc229565800"/>
      <w:bookmarkStart w:id="209" w:name="_Toc230005462"/>
      <w:r w:rsidRPr="00DB5DDB">
        <w:t>General Information</w:t>
      </w:r>
      <w:bookmarkEnd w:id="208"/>
      <w:bookmarkEnd w:id="209"/>
    </w:p>
    <w:p w14:paraId="46FC1CCE" w14:textId="77777777" w:rsidR="003D19B6" w:rsidRPr="00F53722" w:rsidRDefault="003D19B6" w:rsidP="003B096F"/>
    <w:p w14:paraId="50E9D4B7" w14:textId="77777777" w:rsidR="003D19B6" w:rsidRPr="00F53722" w:rsidRDefault="003D19B6" w:rsidP="003B096F">
      <w:r w:rsidRPr="00F53722">
        <w:t>In meeting the objectives for the classroom, clinical laboratory, affiliation or fieldwork component of their respective programs, Health Sciences students as well as student in other programs will come in contact with patients/clients.</w:t>
      </w:r>
    </w:p>
    <w:p w14:paraId="35924E11" w14:textId="77777777" w:rsidR="003D19B6" w:rsidRPr="00F53722" w:rsidRDefault="003D19B6" w:rsidP="003B096F"/>
    <w:p w14:paraId="48C9B6FF" w14:textId="77777777" w:rsidR="003D19B6" w:rsidRPr="00F53722" w:rsidRDefault="003D19B6" w:rsidP="003B096F">
      <w:r w:rsidRPr="00F53722">
        <w:t>All students are expected to follow recommendations intended for preventing transmission of hepatitis, AIDS, and other infectious diseases caused by fluid-borne microorganisms. Contaminated needles and other sharps should be disposed of in an appropriate container (puncture resistant, leakproof, labeled). If container is full or sharps are protruding, contact appropriate personnel to obtain a new container.</w:t>
      </w:r>
    </w:p>
    <w:p w14:paraId="7D7E1FC9" w14:textId="77777777" w:rsidR="003D19B6" w:rsidRPr="00F53722" w:rsidRDefault="003D19B6" w:rsidP="003B096F"/>
    <w:p w14:paraId="23792879" w14:textId="1DA64CC9" w:rsidR="00DB5DDB" w:rsidRDefault="00DB5DDB" w:rsidP="0067252F">
      <w:pPr>
        <w:pStyle w:val="STHandbookLevel2"/>
      </w:pPr>
      <w:bookmarkStart w:id="210" w:name="_Toc229565801"/>
      <w:bookmarkStart w:id="211" w:name="_Toc230005463"/>
      <w:r>
        <w:t>Standards-Compliance Requirements</w:t>
      </w:r>
      <w:bookmarkEnd w:id="210"/>
      <w:bookmarkEnd w:id="211"/>
    </w:p>
    <w:p w14:paraId="42D0EC2B" w14:textId="77777777" w:rsidR="00DB5DDB" w:rsidRDefault="00DB5DDB" w:rsidP="00FF4680"/>
    <w:p w14:paraId="6A966956" w14:textId="7B0C572C" w:rsidR="003D19B6" w:rsidRPr="00F53722" w:rsidRDefault="003D19B6" w:rsidP="003B096F">
      <w:r w:rsidRPr="00F53722">
        <w:t>Each student is responsible for complying with affiliating agency policy regarding OSHA Standards for infection control and universal precautions. The program requires that all entering and continuing students receive a hepatitis B vaccine. This position is consistent with the recommendations of the Center for Disease Control of the U.S. Department of Health and Human Services/Public Health Services that surgical technology students receive prophylaxis against the hepatitis B virus.</w:t>
      </w:r>
    </w:p>
    <w:p w14:paraId="27540A3F" w14:textId="77777777" w:rsidR="003D19B6" w:rsidRPr="00F53722" w:rsidRDefault="003D19B6" w:rsidP="003B096F"/>
    <w:p w14:paraId="6D234C56" w14:textId="5BEBD26A" w:rsidR="00DB5DDB" w:rsidRDefault="00DB5DDB" w:rsidP="0067252F">
      <w:pPr>
        <w:pStyle w:val="STHandbookLevel2"/>
      </w:pPr>
      <w:bookmarkStart w:id="212" w:name="_Toc229565802"/>
      <w:bookmarkStart w:id="213" w:name="_Toc230005464"/>
      <w:r>
        <w:t>TB Testing</w:t>
      </w:r>
      <w:bookmarkEnd w:id="212"/>
      <w:bookmarkEnd w:id="213"/>
    </w:p>
    <w:p w14:paraId="2A177E9B" w14:textId="77777777" w:rsidR="00DB5DDB" w:rsidRDefault="00DB5DDB" w:rsidP="00FF4680"/>
    <w:p w14:paraId="5E19CBFB" w14:textId="30750EF5" w:rsidR="003D19B6" w:rsidRDefault="003D19B6" w:rsidP="003B096F">
      <w:r w:rsidRPr="00F53722">
        <w:t>All students are required to have a two</w:t>
      </w:r>
      <w:r w:rsidR="00E636FE">
        <w:t>-</w:t>
      </w:r>
      <w:r w:rsidRPr="00F53722">
        <w:t>step TB skin test and/or chest x-ray as a part of their admitting physical. This examination and form is to be completed no sooner than three months prior to the opening of classes. Students who have positive skin tests must consult with the program clinical coordinator, school nurse, or other certified healthcare professional regarding follow-up and/or treatment.</w:t>
      </w:r>
    </w:p>
    <w:p w14:paraId="6D3503D3" w14:textId="77777777" w:rsidR="00DB5DDB" w:rsidRPr="00F53722" w:rsidRDefault="00DB5DDB" w:rsidP="003B096F"/>
    <w:p w14:paraId="1EB345C3" w14:textId="77777777" w:rsidR="003D19B6" w:rsidRPr="00F53722" w:rsidRDefault="003D19B6" w:rsidP="003B096F">
      <w:r w:rsidRPr="00F53722">
        <w:t>If a student is exposed during clinical experience to a patient with undiagnosed active tuberculosis, hepatitis, or other infectious disease, and, upon the school’s notification by the affiliating agency of the change in diagnosis, the student will be advised of the change in diagnosis and is to take the following steps:</w:t>
      </w:r>
    </w:p>
    <w:p w14:paraId="5E87FAB1" w14:textId="77777777" w:rsidR="003D19B6" w:rsidRPr="00F53722" w:rsidRDefault="003D19B6" w:rsidP="003B096F"/>
    <w:p w14:paraId="21A942A0" w14:textId="7A461320" w:rsidR="003D19B6" w:rsidRPr="00F53722" w:rsidRDefault="003D19B6" w:rsidP="007D080E">
      <w:pPr>
        <w:pStyle w:val="ListParagraph"/>
        <w:numPr>
          <w:ilvl w:val="0"/>
          <w:numId w:val="35"/>
        </w:numPr>
      </w:pPr>
      <w:r w:rsidRPr="00F53722">
        <w:t>An affiliating agency incident report must be filed immediately, and a school incident report must be filed within 24 hours of learning of the incident.</w:t>
      </w:r>
    </w:p>
    <w:p w14:paraId="756DC44C" w14:textId="77777777" w:rsidR="003D19B6" w:rsidRPr="00F53722" w:rsidRDefault="003D19B6" w:rsidP="003B096F"/>
    <w:p w14:paraId="0F107F17" w14:textId="76DBF611" w:rsidR="003D19B6" w:rsidRPr="00F53722" w:rsidRDefault="003D19B6" w:rsidP="007D080E">
      <w:pPr>
        <w:pStyle w:val="ListParagraph"/>
        <w:numPr>
          <w:ilvl w:val="0"/>
          <w:numId w:val="35"/>
        </w:numPr>
      </w:pPr>
      <w:r w:rsidRPr="00F53722">
        <w:t>The student must consult with the school nurse or other certified healthcare professional to determine procedure to be followed.</w:t>
      </w:r>
    </w:p>
    <w:p w14:paraId="06E842FE" w14:textId="77777777" w:rsidR="003D19B6" w:rsidRPr="00F53722" w:rsidRDefault="003D19B6" w:rsidP="003B096F"/>
    <w:p w14:paraId="46F0F002" w14:textId="77777777" w:rsidR="00FF4680" w:rsidRDefault="00FF4680" w:rsidP="0067252F">
      <w:pPr>
        <w:pStyle w:val="STHandbookLevel2"/>
      </w:pPr>
      <w:bookmarkStart w:id="214" w:name="_Toc229565803"/>
      <w:bookmarkStart w:id="215" w:name="_Toc230005465"/>
      <w:r>
        <w:t>Medical-Release Requirements</w:t>
      </w:r>
      <w:bookmarkEnd w:id="214"/>
      <w:bookmarkEnd w:id="215"/>
      <w:r>
        <w:t xml:space="preserve"> </w:t>
      </w:r>
    </w:p>
    <w:p w14:paraId="4A70B2EF" w14:textId="77777777" w:rsidR="00FF4680" w:rsidRDefault="00FF4680" w:rsidP="00FF4680"/>
    <w:p w14:paraId="175EAF24" w14:textId="0F29BC20" w:rsidR="003D19B6" w:rsidRPr="00F53722" w:rsidRDefault="003D19B6" w:rsidP="003B096F">
      <w:r w:rsidRPr="00F53722">
        <w:t>If the student should sustain an injury or disability or contract a contagious disease that places the health and welfare of patients/clients or fellow students in jeopardy, the student may be removed from the experience until the risk of spread contagion to others has passed. Student</w:t>
      </w:r>
      <w:r w:rsidR="00E636FE">
        <w:t>s</w:t>
      </w:r>
      <w:r w:rsidRPr="00F53722">
        <w:t xml:space="preserve"> may be required to submit a medical release from their personal physician prior to returning to a clinical setting.</w:t>
      </w:r>
    </w:p>
    <w:p w14:paraId="2671B9A4" w14:textId="77777777" w:rsidR="003D19B6" w:rsidRPr="00F53722" w:rsidRDefault="003D19B6" w:rsidP="003B096F"/>
    <w:p w14:paraId="73EB9FF1" w14:textId="77777777" w:rsidR="003D19B6" w:rsidRPr="00F53722" w:rsidRDefault="003D19B6" w:rsidP="003B096F">
      <w:r w:rsidRPr="00F53722">
        <w:t>Decisions to remove a student from an experience shall be based on terms of affiliation agreements, affiliation agency policy, accepted safety standards and, if necessary, consultation with the college medical consultant.</w:t>
      </w:r>
    </w:p>
    <w:p w14:paraId="47F298B6" w14:textId="77777777" w:rsidR="00FF4680" w:rsidRDefault="00FF4680" w:rsidP="0067252F"/>
    <w:p w14:paraId="634C870C" w14:textId="77777777" w:rsidR="00FD22D3" w:rsidRDefault="00FD22D3">
      <w:pPr>
        <w:widowControl/>
        <w:autoSpaceDE/>
        <w:autoSpaceDN/>
        <w:adjustRightInd/>
        <w:rPr>
          <w:rFonts w:ascii="Arial" w:hAnsi="Arial"/>
          <w:sz w:val="28"/>
          <w:szCs w:val="24"/>
        </w:rPr>
      </w:pPr>
      <w:r>
        <w:br w:type="page"/>
      </w:r>
    </w:p>
    <w:p w14:paraId="0E073686" w14:textId="1842C667" w:rsidR="003D19B6" w:rsidRPr="00F53722" w:rsidRDefault="00740A43" w:rsidP="0067252F">
      <w:pPr>
        <w:pStyle w:val="Heading1"/>
      </w:pPr>
      <w:bookmarkStart w:id="216" w:name="_Toc229565804"/>
      <w:bookmarkStart w:id="217" w:name="_Toc230005466"/>
      <w:r>
        <w:t>Policies and Procedures: Clinicals</w:t>
      </w:r>
      <w:bookmarkEnd w:id="216"/>
      <w:bookmarkEnd w:id="217"/>
    </w:p>
    <w:p w14:paraId="45C37631" w14:textId="77777777" w:rsidR="003D19B6" w:rsidRPr="00F53722" w:rsidRDefault="003D19B6" w:rsidP="003B096F"/>
    <w:p w14:paraId="769A0286" w14:textId="5483ADC7" w:rsidR="003D19B6" w:rsidRPr="00F53722" w:rsidRDefault="003D19B6" w:rsidP="0067252F">
      <w:pPr>
        <w:pStyle w:val="STHandbookLevel2"/>
      </w:pPr>
      <w:bookmarkStart w:id="218" w:name="_Toc229565805"/>
      <w:bookmarkStart w:id="219" w:name="_Toc230005467"/>
      <w:r w:rsidRPr="00F53722">
        <w:t xml:space="preserve">Dress Code </w:t>
      </w:r>
      <w:r w:rsidR="00740A43">
        <w:t>f</w:t>
      </w:r>
      <w:r w:rsidRPr="00F53722">
        <w:t>or Clinical Area</w:t>
      </w:r>
      <w:bookmarkEnd w:id="218"/>
      <w:bookmarkEnd w:id="219"/>
    </w:p>
    <w:p w14:paraId="0D5FCEE3" w14:textId="77777777" w:rsidR="003D19B6" w:rsidRPr="00F53722" w:rsidRDefault="003D19B6" w:rsidP="003B096F"/>
    <w:p w14:paraId="2F9085DA" w14:textId="77777777" w:rsidR="003D19B6" w:rsidRPr="00F53722" w:rsidRDefault="003D19B6" w:rsidP="007D080E">
      <w:pPr>
        <w:pStyle w:val="ListParagraph"/>
        <w:numPr>
          <w:ilvl w:val="0"/>
          <w:numId w:val="39"/>
        </w:numPr>
      </w:pPr>
      <w:r w:rsidRPr="00F53722">
        <w:t>Appropriate Operating Room attire per facility policy.</w:t>
      </w:r>
    </w:p>
    <w:p w14:paraId="566BB630" w14:textId="359FBCCC" w:rsidR="003D19B6" w:rsidRPr="00F53722" w:rsidRDefault="00FB7F05" w:rsidP="007D080E">
      <w:pPr>
        <w:pStyle w:val="ListParagraph"/>
        <w:numPr>
          <w:ilvl w:val="0"/>
          <w:numId w:val="39"/>
        </w:numPr>
      </w:pPr>
      <w:r>
        <w:t>Madison College</w:t>
      </w:r>
      <w:r w:rsidR="003D19B6" w:rsidRPr="00F53722">
        <w:t xml:space="preserve"> name tag.</w:t>
      </w:r>
    </w:p>
    <w:p w14:paraId="7D393FE7" w14:textId="77777777" w:rsidR="003D19B6" w:rsidRPr="00F53722" w:rsidRDefault="003D19B6" w:rsidP="007D080E">
      <w:pPr>
        <w:pStyle w:val="ListParagraph"/>
        <w:numPr>
          <w:ilvl w:val="0"/>
          <w:numId w:val="39"/>
        </w:numPr>
      </w:pPr>
      <w:r w:rsidRPr="00F53722">
        <w:t>UW Photo Proximity Badge and MC One Card.</w:t>
      </w:r>
    </w:p>
    <w:p w14:paraId="18557369" w14:textId="77777777" w:rsidR="003D19B6" w:rsidRPr="00F53722" w:rsidRDefault="003D19B6" w:rsidP="007D080E">
      <w:pPr>
        <w:pStyle w:val="ListParagraph"/>
        <w:numPr>
          <w:ilvl w:val="0"/>
          <w:numId w:val="39"/>
        </w:numPr>
      </w:pPr>
      <w:r w:rsidRPr="00F53722">
        <w:t>Shoes (no canvas shoes, clogs, sandals).</w:t>
      </w:r>
    </w:p>
    <w:p w14:paraId="21394B9A" w14:textId="26048272" w:rsidR="003D19B6" w:rsidRPr="00F53722" w:rsidRDefault="003D19B6" w:rsidP="007D080E">
      <w:pPr>
        <w:pStyle w:val="ListParagraph"/>
        <w:numPr>
          <w:ilvl w:val="0"/>
          <w:numId w:val="39"/>
        </w:numPr>
      </w:pPr>
      <w:r w:rsidRPr="00F53722">
        <w:t>Pantyhose or socks.</w:t>
      </w:r>
    </w:p>
    <w:p w14:paraId="2E161F39" w14:textId="77777777" w:rsidR="003D19B6" w:rsidRPr="00F53722" w:rsidRDefault="003D19B6" w:rsidP="007D080E">
      <w:pPr>
        <w:pStyle w:val="ListParagraph"/>
        <w:numPr>
          <w:ilvl w:val="0"/>
          <w:numId w:val="39"/>
        </w:numPr>
      </w:pPr>
      <w:r w:rsidRPr="00F53722">
        <w:t>Fingernails are to be short (not beyond fingertips). No nail polish or artificial nails.</w:t>
      </w:r>
    </w:p>
    <w:p w14:paraId="21B8A41A" w14:textId="77777777" w:rsidR="003D19B6" w:rsidRPr="00F53722" w:rsidRDefault="003D19B6" w:rsidP="007D080E">
      <w:pPr>
        <w:pStyle w:val="ListParagraph"/>
        <w:numPr>
          <w:ilvl w:val="0"/>
          <w:numId w:val="39"/>
        </w:numPr>
      </w:pPr>
      <w:r w:rsidRPr="00F53722">
        <w:t>No perfume or other scents.</w:t>
      </w:r>
    </w:p>
    <w:p w14:paraId="437C3D7B" w14:textId="77777777" w:rsidR="003D19B6" w:rsidRPr="00F53722" w:rsidRDefault="003D19B6" w:rsidP="007D080E">
      <w:pPr>
        <w:pStyle w:val="ListParagraph"/>
        <w:numPr>
          <w:ilvl w:val="0"/>
          <w:numId w:val="39"/>
        </w:numPr>
      </w:pPr>
      <w:r w:rsidRPr="00F53722">
        <w:t>No jewelry (earrings, necklaces).</w:t>
      </w:r>
    </w:p>
    <w:p w14:paraId="104F6ED4" w14:textId="5E5EC50F" w:rsidR="003D19B6" w:rsidRDefault="003D19B6" w:rsidP="007D080E">
      <w:pPr>
        <w:pStyle w:val="ListParagraph"/>
        <w:numPr>
          <w:ilvl w:val="0"/>
          <w:numId w:val="39"/>
        </w:numPr>
      </w:pPr>
      <w:r w:rsidRPr="00F53722">
        <w:t>No visible body piercing</w:t>
      </w:r>
    </w:p>
    <w:p w14:paraId="7FEC49D3" w14:textId="77777777" w:rsidR="003D72EF" w:rsidRPr="00F53722" w:rsidRDefault="003D72EF" w:rsidP="0067252F">
      <w:pPr>
        <w:pStyle w:val="ListParagraph"/>
      </w:pPr>
    </w:p>
    <w:p w14:paraId="525B7802" w14:textId="77777777" w:rsidR="003D19B6" w:rsidRPr="00F53722" w:rsidRDefault="003D19B6" w:rsidP="003B096F">
      <w:r w:rsidRPr="00F53722">
        <w:t>Modifications of this code, based on clinical setting, are at the discretion of the instructor.</w:t>
      </w:r>
    </w:p>
    <w:p w14:paraId="1A17B906" w14:textId="77777777" w:rsidR="003D19B6" w:rsidRPr="00F53722" w:rsidRDefault="003D19B6" w:rsidP="003B096F">
      <w:r w:rsidRPr="00F53722">
        <w:t>The student will serve as a model for good personal hygiene including daily cleansing to prevent body odors and promote good health with adequate use of soap and deodorants, and good oral hygiene.</w:t>
      </w:r>
    </w:p>
    <w:p w14:paraId="1B21DBEC" w14:textId="77777777" w:rsidR="003D19B6" w:rsidRPr="00F53722" w:rsidRDefault="003D19B6" w:rsidP="003B096F"/>
    <w:p w14:paraId="7CFE9DCF" w14:textId="77777777" w:rsidR="003D19B6" w:rsidRPr="00F53722" w:rsidRDefault="003D19B6" w:rsidP="0067252F">
      <w:pPr>
        <w:pStyle w:val="STHandbookLevel2"/>
      </w:pPr>
      <w:bookmarkStart w:id="220" w:name="_Toc229565806"/>
      <w:bookmarkStart w:id="221" w:name="_Toc230005468"/>
      <w:r w:rsidRPr="00F53722">
        <w:t>Student Work Policy</w:t>
      </w:r>
      <w:bookmarkEnd w:id="220"/>
      <w:bookmarkEnd w:id="221"/>
    </w:p>
    <w:p w14:paraId="4EF90D6D" w14:textId="77777777" w:rsidR="003D19B6" w:rsidRPr="00F53722" w:rsidRDefault="003D19B6" w:rsidP="003B096F"/>
    <w:p w14:paraId="4384F8EC" w14:textId="77777777" w:rsidR="003D19B6" w:rsidRPr="00F53722" w:rsidRDefault="003D19B6" w:rsidP="003B096F">
      <w:r w:rsidRPr="00F53722">
        <w:t>All activities associated with the Surgical Technologist program curriculum, especially while you are completing your clinical rotations, will be educational in nature.  You cannot receive any financial reimbursement during your educational experience, nor can you be utilized in the role of surgical technologist as a substitute for hired staff personnel.</w:t>
      </w:r>
    </w:p>
    <w:p w14:paraId="5F4E45E8" w14:textId="77777777" w:rsidR="003D19B6" w:rsidRPr="00F53722" w:rsidRDefault="003D19B6" w:rsidP="003B096F">
      <w:r w:rsidRPr="00F53722">
        <w:t>(apprenticeship students ‘policies are an exception)</w:t>
      </w:r>
    </w:p>
    <w:p w14:paraId="58DCBCC2" w14:textId="77777777" w:rsidR="003D19B6" w:rsidRPr="00D81970" w:rsidRDefault="003D19B6" w:rsidP="003B096F">
      <w:r w:rsidRPr="00F53722">
        <w:t>If you participate in any surgical experiences beyond the role of student, those experiences cannot be counted as part of your clinical case requirements.</w:t>
      </w:r>
    </w:p>
    <w:p w14:paraId="27423266" w14:textId="77777777" w:rsidR="003D19B6" w:rsidRPr="00F53722" w:rsidRDefault="003D19B6" w:rsidP="003B096F"/>
    <w:p w14:paraId="31943751" w14:textId="07ADA5BA" w:rsidR="003D19B6" w:rsidRDefault="003D19B6" w:rsidP="00FD22D3">
      <w:pPr>
        <w:pStyle w:val="STHandbookLevel2"/>
      </w:pPr>
      <w:bookmarkStart w:id="222" w:name="_Toc229565807"/>
      <w:bookmarkStart w:id="223" w:name="_Toc230005469"/>
      <w:r w:rsidRPr="00F53722">
        <w:t xml:space="preserve">Social </w:t>
      </w:r>
      <w:r w:rsidR="00FD22D3">
        <w:t>Media and Networking</w:t>
      </w:r>
      <w:bookmarkEnd w:id="222"/>
      <w:bookmarkEnd w:id="223"/>
    </w:p>
    <w:p w14:paraId="51EB475F" w14:textId="77777777" w:rsidR="00FD22D3" w:rsidRPr="00740A43" w:rsidRDefault="00FD22D3" w:rsidP="00740A43"/>
    <w:p w14:paraId="6C90A1D5" w14:textId="77777777" w:rsidR="00CF1708" w:rsidRDefault="003D19B6" w:rsidP="003B096F">
      <w:r w:rsidRPr="00F53722">
        <w:t xml:space="preserve">It is unacceptable to post any inflammatory or derogatory words and/or pictures related to your education at Madison College including faculty, clinical staff, physicians, support staff, physical domain, college sponsored events or the educational environment of Madison Area Technical College on Facebook. Twitter, Snapchat, Instagram or any other social media/blog/internet site. </w:t>
      </w:r>
    </w:p>
    <w:p w14:paraId="44D99AE2" w14:textId="77777777" w:rsidR="00CF1708" w:rsidRDefault="00CF1708" w:rsidP="003B096F"/>
    <w:p w14:paraId="034D11D8" w14:textId="77777777" w:rsidR="00CF1708" w:rsidRDefault="003D19B6" w:rsidP="003B096F">
      <w:r w:rsidRPr="00F53722">
        <w:t xml:space="preserve">This will be viewed as libelous and considered a violation of the student conduct and/or confidentiality policy. A student disciplinary action report will be filed. </w:t>
      </w:r>
    </w:p>
    <w:p w14:paraId="54C9F6BF" w14:textId="77777777" w:rsidR="00CF1708" w:rsidRDefault="00CF1708" w:rsidP="003B096F"/>
    <w:p w14:paraId="1E1AE41D" w14:textId="630BDCD8" w:rsidR="003D19B6" w:rsidRPr="00F53722" w:rsidRDefault="003D19B6" w:rsidP="003B096F">
      <w:r w:rsidRPr="00F53722">
        <w:t>It is equally unacceptable to post any pictures, comments or reference</w:t>
      </w:r>
      <w:r w:rsidR="00CF1708">
        <w:t>s</w:t>
      </w:r>
      <w:r w:rsidRPr="00F53722">
        <w:t xml:space="preserve"> to any patients, clinical sites and/or affiliates, employees or situations related to your clinical education. This is irrespective of the nature of the comments. This is a violation of confidentiality and federal law. It may be dealt with through the legal system. Failure to comply with these guidelines may result in disciplinary action up to and including suspension or termination from the Surgical Technology program.</w:t>
      </w:r>
    </w:p>
    <w:p w14:paraId="08ADDD2B" w14:textId="77777777" w:rsidR="003D19B6" w:rsidRPr="00F53722" w:rsidRDefault="003D19B6" w:rsidP="003B096F"/>
    <w:p w14:paraId="110A69AE" w14:textId="77777777" w:rsidR="003D19B6" w:rsidRPr="00F53722" w:rsidRDefault="003D19B6" w:rsidP="0067252F">
      <w:pPr>
        <w:pStyle w:val="STHandbookLevel2"/>
      </w:pPr>
      <w:bookmarkStart w:id="224" w:name="_Toc229565808"/>
      <w:bookmarkStart w:id="225" w:name="_Toc230005470"/>
      <w:r w:rsidRPr="00F53722">
        <w:t>Confidentiality Policy</w:t>
      </w:r>
      <w:bookmarkEnd w:id="224"/>
      <w:bookmarkEnd w:id="225"/>
    </w:p>
    <w:p w14:paraId="5784EE62" w14:textId="77777777" w:rsidR="003D19B6" w:rsidRPr="00F53722" w:rsidRDefault="003D19B6" w:rsidP="0067252F">
      <w:pPr>
        <w:keepNext/>
      </w:pPr>
    </w:p>
    <w:p w14:paraId="21BA0BF5" w14:textId="77777777" w:rsidR="003D19B6" w:rsidRPr="00F53722" w:rsidRDefault="003D19B6" w:rsidP="003B096F">
      <w:r w:rsidRPr="00F53722">
        <w:t>Throughout the program, students are advised of the importance of maintaining confidentiality of all information pertaining to patients, medical data, and business operations while participating in clinical rotations. Students must be aware that compliance with this policy is mandatory and that any breach of confidentiality rules may result in disciplinary action, including dismissal from the clinical site and the ST program.</w:t>
      </w:r>
    </w:p>
    <w:p w14:paraId="79696E1F" w14:textId="77777777" w:rsidR="003D19B6" w:rsidRPr="00F53722" w:rsidRDefault="003D19B6" w:rsidP="003B096F"/>
    <w:p w14:paraId="4B4AD2AB" w14:textId="77777777" w:rsidR="003D19B6" w:rsidRPr="00F53722" w:rsidRDefault="003D19B6" w:rsidP="0067252F">
      <w:pPr>
        <w:pStyle w:val="STHandbookLevel2"/>
      </w:pPr>
      <w:bookmarkStart w:id="226" w:name="_Toc229565809"/>
      <w:bookmarkStart w:id="227" w:name="_Toc230005471"/>
      <w:r w:rsidRPr="00F53722">
        <w:t>Clinical Attendance</w:t>
      </w:r>
      <w:bookmarkEnd w:id="226"/>
      <w:bookmarkEnd w:id="227"/>
    </w:p>
    <w:p w14:paraId="1080CF94" w14:textId="77777777" w:rsidR="003D19B6" w:rsidRPr="00F53722" w:rsidRDefault="003D19B6" w:rsidP="003B096F"/>
    <w:p w14:paraId="38A811FF" w14:textId="77777777" w:rsidR="003D19B6" w:rsidRPr="00F53722" w:rsidRDefault="003D19B6" w:rsidP="003B096F">
      <w:r w:rsidRPr="00F53722">
        <w:t xml:space="preserve">Regular attendance is required.  Notification is required prior to each absence. </w:t>
      </w:r>
    </w:p>
    <w:p w14:paraId="22C72414" w14:textId="77777777" w:rsidR="003D19B6" w:rsidRPr="00F53722" w:rsidRDefault="003D19B6" w:rsidP="003B096F"/>
    <w:p w14:paraId="4CBFCED5" w14:textId="77777777" w:rsidR="003D19B6" w:rsidRPr="00F53722" w:rsidRDefault="003D19B6" w:rsidP="003B096F">
      <w:r w:rsidRPr="00F53722">
        <w:t>In the event of a missed clinical day or delay in arrival, you will need to contact the appropriate clinical site before 6:30am.  Students at a satellite must also inform designated clinical instructor.</w:t>
      </w:r>
    </w:p>
    <w:p w14:paraId="756EAABA" w14:textId="77777777" w:rsidR="003D19B6" w:rsidRPr="00F53722" w:rsidRDefault="003D19B6" w:rsidP="003B096F"/>
    <w:p w14:paraId="31988A3F" w14:textId="25115D9F" w:rsidR="003D19B6" w:rsidRPr="00F53722" w:rsidRDefault="003D19B6" w:rsidP="003B096F">
      <w:r w:rsidRPr="00F53722">
        <w:t xml:space="preserve">When you call the clinical site, give your name and the reason for your absence or delay.  Obtain the name of the person you spoke with.  Be sure to inform the clinical site that you are a </w:t>
      </w:r>
      <w:r w:rsidR="00FB7F05">
        <w:t>Madison College</w:t>
      </w:r>
      <w:r w:rsidRPr="00F53722">
        <w:t xml:space="preserve"> surgical technologist student and give the name of your instructor (if applicable).  Students with unexpected travel delays (weather, car trouble, etc.) are still encouraged to attend clinical.</w:t>
      </w:r>
    </w:p>
    <w:p w14:paraId="43FC6349" w14:textId="77777777" w:rsidR="003D19B6" w:rsidRPr="00F53722" w:rsidRDefault="003D19B6" w:rsidP="003B096F"/>
    <w:p w14:paraId="4479BD8A" w14:textId="77777777" w:rsidR="003D19B6" w:rsidRPr="00F53722" w:rsidRDefault="003D19B6" w:rsidP="003B096F">
      <w:r w:rsidRPr="00F53722">
        <w:t xml:space="preserve">Students who miss a clinical may NOT have the opportunity to make up that clinical experience. For extreme circumstances, clinical make-up experiences will be coordinated, but grade penalties will still apply. Absent due to illness will require a doctor’s note for proof of illness. For each absence, student will be required to complete a Procedure Summary Report on a surgical procedure that they would have “scrubbed”.  The surgical procedure chosen for the report will be at the discretion of the clinical instructor. The summary report will be due no later than 2 days after the absence (absent on Tuesday, report due Thursday, absent Wednesday, report due Friday).  </w:t>
      </w:r>
    </w:p>
    <w:p w14:paraId="0D691EB1" w14:textId="77777777" w:rsidR="003D19B6" w:rsidRPr="00F53722" w:rsidRDefault="003D19B6" w:rsidP="003B096F">
      <w:r w:rsidRPr="00F53722">
        <w:t>An absence report form will be completed for all absences.  Clinical course grade will be affected by excessive absenteeism.  The penalty is as follows:</w:t>
      </w:r>
    </w:p>
    <w:p w14:paraId="14CB31B0" w14:textId="77777777" w:rsidR="003D19B6" w:rsidRPr="00F53722" w:rsidRDefault="003D19B6" w:rsidP="003B096F"/>
    <w:p w14:paraId="523DE80E" w14:textId="6877DD99" w:rsidR="003D19B6" w:rsidRPr="00F53722" w:rsidRDefault="003D19B6" w:rsidP="007D080E">
      <w:pPr>
        <w:pStyle w:val="ListParagraph"/>
        <w:numPr>
          <w:ilvl w:val="0"/>
          <w:numId w:val="36"/>
        </w:numPr>
      </w:pPr>
      <w:r w:rsidRPr="00F53722">
        <w:t>1st absence:</w:t>
      </w:r>
      <w:r w:rsidR="00CF1708">
        <w:t xml:space="preserve"> </w:t>
      </w:r>
      <w:r w:rsidRPr="00F53722">
        <w:t>student will receive 5% grade penalty, and any further absence may jeopardize continuation in clinical course.</w:t>
      </w:r>
    </w:p>
    <w:p w14:paraId="2BFC46FD" w14:textId="77777777" w:rsidR="003D19B6" w:rsidRPr="00F53722" w:rsidRDefault="003D19B6" w:rsidP="003B096F"/>
    <w:p w14:paraId="087B625B" w14:textId="6D060545" w:rsidR="003D19B6" w:rsidRPr="00F53722" w:rsidRDefault="003D19B6" w:rsidP="007D080E">
      <w:pPr>
        <w:pStyle w:val="ListParagraph"/>
        <w:numPr>
          <w:ilvl w:val="0"/>
          <w:numId w:val="36"/>
        </w:numPr>
      </w:pPr>
      <w:r w:rsidRPr="00F53722">
        <w:t xml:space="preserve">2nd absence: student will receive a disciplinary action form stating any further absence may result in withdrawal from the clinical. Absence will affect clinical course grade - 10% overall </w:t>
      </w:r>
    </w:p>
    <w:p w14:paraId="0078FAE1" w14:textId="77777777" w:rsidR="003D19B6" w:rsidRPr="00F53722" w:rsidRDefault="003D19B6" w:rsidP="003B096F"/>
    <w:p w14:paraId="3C3D3798" w14:textId="75FA046C" w:rsidR="003D19B6" w:rsidRPr="00F53722" w:rsidRDefault="003D19B6" w:rsidP="007D080E">
      <w:pPr>
        <w:pStyle w:val="ListParagraph"/>
        <w:numPr>
          <w:ilvl w:val="0"/>
          <w:numId w:val="36"/>
        </w:numPr>
      </w:pPr>
      <w:r w:rsidRPr="00F53722">
        <w:t>3rd absence:</w:t>
      </w:r>
      <w:r w:rsidR="00CF1708">
        <w:t xml:space="preserve"> </w:t>
      </w:r>
      <w:r w:rsidRPr="00F53722">
        <w:t>student will receive a disciplinary action form stating any further absence will result in withdrawal from the clinical. Absence will affect clinical course grade -15%</w:t>
      </w:r>
      <w:r w:rsidR="003D72EF">
        <w:t xml:space="preserve"> </w:t>
      </w:r>
      <w:r w:rsidRPr="00F53722">
        <w:t>overall</w:t>
      </w:r>
    </w:p>
    <w:p w14:paraId="138AA25B" w14:textId="77777777" w:rsidR="003D19B6" w:rsidRPr="00F53722" w:rsidRDefault="003D19B6" w:rsidP="003B096F"/>
    <w:p w14:paraId="48833DB9" w14:textId="77777777" w:rsidR="003D19B6" w:rsidRPr="00F53722" w:rsidRDefault="003D19B6" w:rsidP="003B096F">
      <w:r w:rsidRPr="00F53722">
        <w:t>Clinical faculty will monitor each absence and take appropriate action on an individual basis.</w:t>
      </w:r>
    </w:p>
    <w:p w14:paraId="6DE3B2AD" w14:textId="77777777" w:rsidR="003D19B6" w:rsidRPr="00F53722" w:rsidRDefault="003D19B6" w:rsidP="003B096F"/>
    <w:p w14:paraId="534A9A32" w14:textId="77777777" w:rsidR="003D19B6" w:rsidRPr="00F53722" w:rsidRDefault="003D19B6" w:rsidP="003B096F"/>
    <w:p w14:paraId="700A5A09" w14:textId="77777777" w:rsidR="003D19B6" w:rsidRPr="00F53722" w:rsidRDefault="003D19B6" w:rsidP="003B096F"/>
    <w:p w14:paraId="582CFE5C" w14:textId="77777777" w:rsidR="003D19B6" w:rsidRPr="00F53722" w:rsidRDefault="003D19B6" w:rsidP="003B096F"/>
    <w:p w14:paraId="5126E943" w14:textId="77777777" w:rsidR="003D19B6" w:rsidRPr="00F53722" w:rsidRDefault="003D19B6" w:rsidP="003B096F"/>
    <w:p w14:paraId="20391C09" w14:textId="1BF54C55" w:rsidR="003D19B6" w:rsidRPr="00F53722" w:rsidRDefault="003D19B6" w:rsidP="0067252F">
      <w:pPr>
        <w:pStyle w:val="STHandbookLevel2"/>
      </w:pPr>
      <w:bookmarkStart w:id="228" w:name="_Toc229565810"/>
      <w:bookmarkStart w:id="229" w:name="_Toc230005472"/>
      <w:r w:rsidRPr="00F53722">
        <w:t>Student Responsibilities During Clinical Rotations</w:t>
      </w:r>
      <w:bookmarkEnd w:id="228"/>
      <w:bookmarkEnd w:id="229"/>
    </w:p>
    <w:p w14:paraId="49F53FCA" w14:textId="77777777" w:rsidR="003D19B6" w:rsidRPr="00F53722" w:rsidRDefault="003D19B6" w:rsidP="003B096F"/>
    <w:p w14:paraId="019EFF91" w14:textId="14664289" w:rsidR="003D19B6" w:rsidRDefault="003D19B6" w:rsidP="007D080E">
      <w:pPr>
        <w:pStyle w:val="ListParagraph"/>
        <w:numPr>
          <w:ilvl w:val="0"/>
          <w:numId w:val="37"/>
        </w:numPr>
      </w:pPr>
      <w:r w:rsidRPr="00F53722">
        <w:t>The student shall dress professionally and abide by the dress code of the clinical affiliate.</w:t>
      </w:r>
    </w:p>
    <w:p w14:paraId="1ED7B5DD" w14:textId="77777777" w:rsidR="00CF1708" w:rsidRPr="00F53722" w:rsidRDefault="00CF1708" w:rsidP="0067252F">
      <w:pPr>
        <w:pStyle w:val="ListParagraph"/>
      </w:pPr>
    </w:p>
    <w:p w14:paraId="4BBF0264" w14:textId="26D9EC32" w:rsidR="003D19B6" w:rsidRDefault="003D19B6" w:rsidP="007D080E">
      <w:pPr>
        <w:pStyle w:val="ListParagraph"/>
        <w:numPr>
          <w:ilvl w:val="0"/>
          <w:numId w:val="37"/>
        </w:numPr>
      </w:pPr>
      <w:r w:rsidRPr="00F53722">
        <w:t>The student will demonstrate responsibility for his/her education by:</w:t>
      </w:r>
    </w:p>
    <w:p w14:paraId="108DE777" w14:textId="77777777" w:rsidR="00CF1708" w:rsidRDefault="00CF1708" w:rsidP="0067252F">
      <w:pPr>
        <w:pStyle w:val="ListParagraph"/>
      </w:pPr>
    </w:p>
    <w:p w14:paraId="37714C6E" w14:textId="77777777" w:rsidR="00CF1708" w:rsidRPr="00F53722" w:rsidRDefault="00CF1708" w:rsidP="0067252F">
      <w:pPr>
        <w:pStyle w:val="ListParagraph"/>
      </w:pPr>
    </w:p>
    <w:p w14:paraId="79CB9051" w14:textId="62743340" w:rsidR="003D19B6" w:rsidRPr="00F53722" w:rsidRDefault="003D19B6" w:rsidP="007D080E">
      <w:pPr>
        <w:pStyle w:val="ListParagraph"/>
        <w:numPr>
          <w:ilvl w:val="0"/>
          <w:numId w:val="38"/>
        </w:numPr>
      </w:pPr>
      <w:r w:rsidRPr="00F53722">
        <w:t>Preparing for each clinical rotation by reviewing applicable principles and procedures prior to and during the rotation. Much of this information is in the Clinical Facilities Manual.</w:t>
      </w:r>
    </w:p>
    <w:p w14:paraId="116C5E80" w14:textId="462DE9BF" w:rsidR="003D19B6" w:rsidRPr="00F53722" w:rsidRDefault="003D19B6" w:rsidP="007D080E">
      <w:pPr>
        <w:pStyle w:val="ListParagraph"/>
        <w:numPr>
          <w:ilvl w:val="0"/>
          <w:numId w:val="38"/>
        </w:numPr>
      </w:pPr>
      <w:r w:rsidRPr="00F53722">
        <w:t>Completion of all assignments including online requirements. Clinical weekly online requirements must be completed by due dates. If weekly clinical assignments (paper and online) are not completed prior to the following week’s clinical days, the student will not be allowed to participate in clinical activities until assignment requirements are met.</w:t>
      </w:r>
    </w:p>
    <w:p w14:paraId="05EA6DFE" w14:textId="68F3C602" w:rsidR="003D19B6" w:rsidRDefault="003D19B6" w:rsidP="007D080E">
      <w:pPr>
        <w:pStyle w:val="ListParagraph"/>
        <w:numPr>
          <w:ilvl w:val="0"/>
          <w:numId w:val="38"/>
        </w:numPr>
      </w:pPr>
      <w:r w:rsidRPr="00F53722">
        <w:t xml:space="preserve">Distributing evaluation forms to the affiliation staff on a daily basis during the clinical rotation and following up as needed to assure that the evaluations are completed, reviewed, signed, and returned to </w:t>
      </w:r>
      <w:r w:rsidR="00FB7F05">
        <w:t>Madison College</w:t>
      </w:r>
      <w:r w:rsidRPr="00F53722">
        <w:t xml:space="preserve"> in a timely manner.</w:t>
      </w:r>
    </w:p>
    <w:p w14:paraId="293DFDA2" w14:textId="77777777" w:rsidR="00CF1708" w:rsidRPr="00F53722" w:rsidRDefault="00CF1708" w:rsidP="0067252F">
      <w:pPr>
        <w:pStyle w:val="ListParagraph"/>
        <w:ind w:left="1080"/>
      </w:pPr>
    </w:p>
    <w:p w14:paraId="0F238E4A" w14:textId="2DC28471" w:rsidR="003D19B6" w:rsidRDefault="003D19B6" w:rsidP="007D080E">
      <w:pPr>
        <w:pStyle w:val="ListParagraph"/>
        <w:numPr>
          <w:ilvl w:val="0"/>
          <w:numId w:val="37"/>
        </w:numPr>
      </w:pPr>
      <w:r w:rsidRPr="00F53722">
        <w:t>The student is expected to follow the policies and procedures, including safety policies and perform up to the affiliations standards of acceptable performance.</w:t>
      </w:r>
    </w:p>
    <w:p w14:paraId="06569BA7" w14:textId="77777777" w:rsidR="00CF1708" w:rsidRPr="00F53722" w:rsidRDefault="00CF1708" w:rsidP="0067252F">
      <w:pPr>
        <w:pStyle w:val="ListParagraph"/>
      </w:pPr>
    </w:p>
    <w:p w14:paraId="621660CE" w14:textId="09EACF2F" w:rsidR="003D19B6" w:rsidRDefault="003D19B6" w:rsidP="007D080E">
      <w:pPr>
        <w:pStyle w:val="ListParagraph"/>
        <w:numPr>
          <w:ilvl w:val="0"/>
          <w:numId w:val="37"/>
        </w:numPr>
      </w:pPr>
      <w:r w:rsidRPr="00F53722">
        <w:t xml:space="preserve">The student must follow the schedules established by </w:t>
      </w:r>
      <w:r w:rsidR="00FB7F05">
        <w:t>Madison College</w:t>
      </w:r>
      <w:r w:rsidRPr="00F53722">
        <w:t xml:space="preserve"> and the affiliating agency.</w:t>
      </w:r>
    </w:p>
    <w:p w14:paraId="7D118F0A" w14:textId="77777777" w:rsidR="00CF1708" w:rsidRDefault="00CF1708" w:rsidP="0067252F">
      <w:pPr>
        <w:pStyle w:val="ListParagraph"/>
      </w:pPr>
    </w:p>
    <w:p w14:paraId="6B78318B" w14:textId="77777777" w:rsidR="00CF1708" w:rsidRPr="00F53722" w:rsidRDefault="00CF1708" w:rsidP="0067252F">
      <w:pPr>
        <w:pStyle w:val="ListParagraph"/>
      </w:pPr>
    </w:p>
    <w:p w14:paraId="24D49C74" w14:textId="632DE9E4" w:rsidR="003D19B6" w:rsidRDefault="003D19B6" w:rsidP="007D080E">
      <w:pPr>
        <w:pStyle w:val="ListParagraph"/>
        <w:numPr>
          <w:ilvl w:val="0"/>
          <w:numId w:val="37"/>
        </w:numPr>
      </w:pPr>
      <w:r w:rsidRPr="00F53722">
        <w:t>The student must understand that he/she is a guest of the affiliating agency and may be dismissed if his/her performance is not compatible with the agency’s standards for quality.</w:t>
      </w:r>
    </w:p>
    <w:p w14:paraId="554E4094" w14:textId="77777777" w:rsidR="00CF1708" w:rsidRPr="00F53722" w:rsidRDefault="00CF1708" w:rsidP="0067252F">
      <w:pPr>
        <w:pStyle w:val="ListParagraph"/>
      </w:pPr>
    </w:p>
    <w:p w14:paraId="36A30A06" w14:textId="5324F2B8" w:rsidR="003D19B6" w:rsidRDefault="003D19B6" w:rsidP="007D080E">
      <w:pPr>
        <w:pStyle w:val="ListParagraph"/>
        <w:numPr>
          <w:ilvl w:val="0"/>
          <w:numId w:val="37"/>
        </w:numPr>
      </w:pPr>
      <w:r w:rsidRPr="00F53722">
        <w:t xml:space="preserve">The student should be aware that he/she is covered by liability insurance carried by </w:t>
      </w:r>
      <w:r w:rsidR="00FB7F05">
        <w:t>Madison College</w:t>
      </w:r>
      <w:r w:rsidRPr="00F53722">
        <w:t>.</w:t>
      </w:r>
    </w:p>
    <w:p w14:paraId="5D1FEBC5" w14:textId="77777777" w:rsidR="00CF1708" w:rsidRDefault="00CF1708" w:rsidP="0067252F">
      <w:pPr>
        <w:pStyle w:val="ListParagraph"/>
      </w:pPr>
    </w:p>
    <w:p w14:paraId="6A79C8F9" w14:textId="77777777" w:rsidR="00CF1708" w:rsidRPr="00F53722" w:rsidRDefault="00CF1708" w:rsidP="0067252F">
      <w:pPr>
        <w:pStyle w:val="ListParagraph"/>
      </w:pPr>
    </w:p>
    <w:p w14:paraId="79E0867D" w14:textId="2BD3EAD5" w:rsidR="003D19B6" w:rsidRPr="00F53722" w:rsidRDefault="003D19B6" w:rsidP="007D080E">
      <w:pPr>
        <w:pStyle w:val="ListParagraph"/>
        <w:numPr>
          <w:ilvl w:val="0"/>
          <w:numId w:val="37"/>
        </w:numPr>
      </w:pPr>
      <w:r w:rsidRPr="00F53722">
        <w:t>The student is responsible for his/her own health insurance and must provide documentation that he/she is insured. If there are any insurance changes, the student must immediately contact the clinical coordinator. If the student does not contact the clinical coordinator with the insurance changes, the student will be immediately withdrawn from the clinical course.  Therefore, continuance in the program is jeopardized.</w:t>
      </w:r>
    </w:p>
    <w:p w14:paraId="35946112" w14:textId="77777777" w:rsidR="003D19B6" w:rsidRPr="00F53722" w:rsidRDefault="003D19B6" w:rsidP="003B096F"/>
    <w:p w14:paraId="185CCC87" w14:textId="77777777" w:rsidR="003D19B6" w:rsidRPr="00F53722" w:rsidRDefault="003D19B6" w:rsidP="0067252F">
      <w:pPr>
        <w:pStyle w:val="STHandbookLevel2"/>
      </w:pPr>
      <w:bookmarkStart w:id="230" w:name="_Toc229565811"/>
      <w:bookmarkStart w:id="231" w:name="_Toc230005473"/>
      <w:r w:rsidRPr="00F53722">
        <w:t>Professional Behavior</w:t>
      </w:r>
      <w:bookmarkEnd w:id="230"/>
      <w:bookmarkEnd w:id="231"/>
    </w:p>
    <w:p w14:paraId="3B1F1A7B" w14:textId="77777777" w:rsidR="003D19B6" w:rsidRPr="00F53722" w:rsidRDefault="003D19B6" w:rsidP="003B096F"/>
    <w:p w14:paraId="3347A671" w14:textId="77777777" w:rsidR="003D19B6" w:rsidRPr="00F53722" w:rsidRDefault="003D19B6" w:rsidP="003B096F">
      <w:r w:rsidRPr="00F53722">
        <w:t>Although acquiring academic knowledge and gaining technical skills are very important aspects of the ST program, developing appropriate professional behaviors is equally important. Therefore, students will be expected to exhibit satisfactory behavior in the following areas:</w:t>
      </w:r>
    </w:p>
    <w:p w14:paraId="5EC91B02" w14:textId="77777777" w:rsidR="003D19B6" w:rsidRPr="00F53722" w:rsidRDefault="003D19B6" w:rsidP="003B096F"/>
    <w:p w14:paraId="641E1363" w14:textId="77777777" w:rsidR="003D19B6" w:rsidRPr="00F53722" w:rsidRDefault="003D19B6" w:rsidP="007D080E">
      <w:pPr>
        <w:pStyle w:val="ListParagraph"/>
        <w:numPr>
          <w:ilvl w:val="0"/>
          <w:numId w:val="40"/>
        </w:numPr>
      </w:pPr>
      <w:r w:rsidRPr="00F53722">
        <w:t>Organization</w:t>
      </w:r>
    </w:p>
    <w:p w14:paraId="70DA99E0" w14:textId="77777777" w:rsidR="003D19B6" w:rsidRPr="00F53722" w:rsidRDefault="003D19B6" w:rsidP="007D080E">
      <w:pPr>
        <w:pStyle w:val="ListParagraph"/>
        <w:numPr>
          <w:ilvl w:val="0"/>
          <w:numId w:val="40"/>
        </w:numPr>
      </w:pPr>
      <w:r w:rsidRPr="00F53722">
        <w:t>Quality of Work</w:t>
      </w:r>
    </w:p>
    <w:p w14:paraId="0D4E0935" w14:textId="77777777" w:rsidR="003D19B6" w:rsidRPr="00F53722" w:rsidRDefault="003D19B6" w:rsidP="007D080E">
      <w:pPr>
        <w:pStyle w:val="ListParagraph"/>
        <w:numPr>
          <w:ilvl w:val="0"/>
          <w:numId w:val="40"/>
        </w:numPr>
      </w:pPr>
      <w:r w:rsidRPr="00F53722">
        <w:t>Reliability</w:t>
      </w:r>
    </w:p>
    <w:p w14:paraId="05C40036" w14:textId="77777777" w:rsidR="003D19B6" w:rsidRPr="00F53722" w:rsidRDefault="003D19B6" w:rsidP="007D080E">
      <w:pPr>
        <w:pStyle w:val="ListParagraph"/>
        <w:numPr>
          <w:ilvl w:val="0"/>
          <w:numId w:val="40"/>
        </w:numPr>
      </w:pPr>
      <w:r w:rsidRPr="00F53722">
        <w:t>Problem solving</w:t>
      </w:r>
    </w:p>
    <w:p w14:paraId="4B48D5CF" w14:textId="77777777" w:rsidR="003D19B6" w:rsidRPr="00F53722" w:rsidRDefault="003D19B6" w:rsidP="007D080E">
      <w:pPr>
        <w:pStyle w:val="ListParagraph"/>
        <w:numPr>
          <w:ilvl w:val="0"/>
          <w:numId w:val="40"/>
        </w:numPr>
      </w:pPr>
      <w:r w:rsidRPr="00F53722">
        <w:t>Attitude toward learning</w:t>
      </w:r>
    </w:p>
    <w:p w14:paraId="443F36E6" w14:textId="77777777" w:rsidR="003D19B6" w:rsidRPr="00F53722" w:rsidRDefault="003D19B6" w:rsidP="007D080E">
      <w:pPr>
        <w:pStyle w:val="ListParagraph"/>
        <w:numPr>
          <w:ilvl w:val="0"/>
          <w:numId w:val="40"/>
        </w:numPr>
      </w:pPr>
      <w:r w:rsidRPr="00F53722">
        <w:t>Professional ethics, integrity and confidentiality</w:t>
      </w:r>
    </w:p>
    <w:p w14:paraId="4829E115" w14:textId="77777777" w:rsidR="003D19B6" w:rsidRPr="00F53722" w:rsidRDefault="003D19B6" w:rsidP="007D080E">
      <w:pPr>
        <w:pStyle w:val="ListParagraph"/>
        <w:numPr>
          <w:ilvl w:val="0"/>
          <w:numId w:val="40"/>
        </w:numPr>
      </w:pPr>
      <w:r w:rsidRPr="00F53722">
        <w:t>Interpersonal skills</w:t>
      </w:r>
    </w:p>
    <w:p w14:paraId="09ACC011" w14:textId="77777777" w:rsidR="003D19B6" w:rsidRPr="00F53722" w:rsidRDefault="003D19B6" w:rsidP="007D080E">
      <w:pPr>
        <w:pStyle w:val="ListParagraph"/>
        <w:numPr>
          <w:ilvl w:val="0"/>
          <w:numId w:val="40"/>
        </w:numPr>
      </w:pPr>
      <w:r w:rsidRPr="00F53722">
        <w:t>Teamwork</w:t>
      </w:r>
    </w:p>
    <w:p w14:paraId="4351130F" w14:textId="77777777" w:rsidR="003D19B6" w:rsidRPr="00F53722" w:rsidRDefault="003D19B6" w:rsidP="007D080E">
      <w:pPr>
        <w:pStyle w:val="ListParagraph"/>
        <w:numPr>
          <w:ilvl w:val="0"/>
          <w:numId w:val="40"/>
        </w:numPr>
      </w:pPr>
      <w:r w:rsidRPr="00F53722">
        <w:t>Professional Appearance</w:t>
      </w:r>
    </w:p>
    <w:p w14:paraId="1854F9D9" w14:textId="77777777" w:rsidR="003D19B6" w:rsidRPr="00F53722" w:rsidRDefault="003D19B6" w:rsidP="003B096F"/>
    <w:p w14:paraId="0F01B3AE" w14:textId="77777777" w:rsidR="003D19B6" w:rsidRPr="00F53722" w:rsidRDefault="003D19B6" w:rsidP="003B096F">
      <w:r w:rsidRPr="00F53722">
        <w:t>Unacceptable performance in any of the areas identified above may result in the student being denied the opportunity to participate in the clinical practicum rotation until the deficiencies are corrected. Failure to exhibit desirable professional behaviors during the clinical practicum rotation may result in disciplinary action and/or dismissal from the affiliating agency and/or ST program.</w:t>
      </w:r>
    </w:p>
    <w:p w14:paraId="4F56D661" w14:textId="77777777" w:rsidR="003D19B6" w:rsidRPr="00F53722" w:rsidRDefault="003D19B6" w:rsidP="003B096F"/>
    <w:p w14:paraId="516B1B9B" w14:textId="6D1C744F" w:rsidR="003D19B6" w:rsidRPr="00F53722" w:rsidRDefault="003D19B6" w:rsidP="003B096F">
      <w:r w:rsidRPr="00F53722">
        <w:t xml:space="preserve">Any form of dishonesty, such as cheating or plagiarism, or knowingly furnishing false information to </w:t>
      </w:r>
      <w:r w:rsidR="00FB7F05">
        <w:t>Madison College</w:t>
      </w:r>
      <w:r w:rsidRPr="00F53722">
        <w:t xml:space="preserve"> is considered a breach of the </w:t>
      </w:r>
      <w:r w:rsidR="00FB7F05">
        <w:t>Madison College</w:t>
      </w:r>
      <w:r w:rsidRPr="00F53722">
        <w:t xml:space="preserve"> code of conduct and may result in suspension, dismissal or legal action, depending on the severity of the offense (see </w:t>
      </w:r>
      <w:r w:rsidR="00FB7F05">
        <w:t>Madison College</w:t>
      </w:r>
      <w:r w:rsidRPr="00F53722">
        <w:t xml:space="preserve"> Website Policies and Student Handbook).</w:t>
      </w:r>
    </w:p>
    <w:p w14:paraId="150EF762" w14:textId="77777777" w:rsidR="003D19B6" w:rsidRPr="00F53722" w:rsidRDefault="003D19B6" w:rsidP="003B096F"/>
    <w:p w14:paraId="1FADC610" w14:textId="04517ED4" w:rsidR="00740A43" w:rsidRDefault="003D19B6" w:rsidP="0067252F">
      <w:pPr>
        <w:pStyle w:val="STHandbookLevel2"/>
      </w:pPr>
      <w:bookmarkStart w:id="232" w:name="_Toc229565812"/>
      <w:bookmarkStart w:id="233" w:name="_Toc230005474"/>
      <w:r w:rsidRPr="00F53722">
        <w:t>Disciplinary Action, Suspension, and Dismissa</w:t>
      </w:r>
      <w:r w:rsidR="00740A43">
        <w:t>l</w:t>
      </w:r>
      <w:bookmarkEnd w:id="232"/>
      <w:bookmarkEnd w:id="233"/>
    </w:p>
    <w:p w14:paraId="6DD123AF" w14:textId="77777777" w:rsidR="00740A43" w:rsidRDefault="00740A43" w:rsidP="003B096F"/>
    <w:p w14:paraId="7A35178E" w14:textId="1CB7096F" w:rsidR="003D19B6" w:rsidRPr="00F53722" w:rsidRDefault="00740A43" w:rsidP="003B096F">
      <w:r w:rsidRPr="00F53722">
        <w:t>Clinical</w:t>
      </w:r>
      <w:r w:rsidR="003D19B6" w:rsidRPr="00F53722">
        <w:t xml:space="preserve"> experience is a privilege extended to us by the clinical facilities involved. While at clinicals, students are expected to conduct themselves in a professional manner and to abide by the affiliating agency’s standards for performance. Failure to do so may result in the affiliating agency and/or </w:t>
      </w:r>
      <w:r w:rsidR="00FB7F05">
        <w:t>Madison College</w:t>
      </w:r>
      <w:r w:rsidR="003D19B6" w:rsidRPr="00F53722">
        <w:t xml:space="preserve"> initiating disciplinary action that could lead to suspension and/or dismissal of the student from the affiliating agency and/or ST program.</w:t>
      </w:r>
    </w:p>
    <w:p w14:paraId="61D5A230" w14:textId="77777777" w:rsidR="003D19B6" w:rsidRPr="00F53722" w:rsidRDefault="003D19B6" w:rsidP="003B096F"/>
    <w:p w14:paraId="5BBBF22A" w14:textId="77777777" w:rsidR="003D19B6" w:rsidRPr="00F53722" w:rsidRDefault="003D19B6" w:rsidP="003B096F"/>
    <w:p w14:paraId="54461038" w14:textId="77777777" w:rsidR="003D19B6" w:rsidRDefault="003D19B6" w:rsidP="003B096F">
      <w:r w:rsidRPr="00F53722">
        <w:t>Disciplinary action, suspension, or dismissal can occur for a variety of reasons.</w:t>
      </w:r>
    </w:p>
    <w:p w14:paraId="4FEDBA42" w14:textId="77777777" w:rsidR="003D72EF" w:rsidRPr="00F53722" w:rsidRDefault="003D72EF" w:rsidP="003B096F"/>
    <w:p w14:paraId="1EE921D1" w14:textId="501E36F2" w:rsidR="003D19B6" w:rsidRDefault="003D19B6" w:rsidP="007D080E">
      <w:pPr>
        <w:pStyle w:val="ListParagraph"/>
        <w:numPr>
          <w:ilvl w:val="0"/>
          <w:numId w:val="41"/>
        </w:numPr>
      </w:pPr>
      <w:r w:rsidRPr="0067252F">
        <w:rPr>
          <w:b/>
          <w:bCs/>
        </w:rPr>
        <w:t>Unprofessional conduct or behavior including</w:t>
      </w:r>
      <w:r w:rsidRPr="00F53722">
        <w:t xml:space="preserve">, </w:t>
      </w:r>
      <w:r w:rsidRPr="0067252F">
        <w:rPr>
          <w:b/>
          <w:bCs/>
        </w:rPr>
        <w:t>but not limited, to</w:t>
      </w:r>
      <w:r w:rsidRPr="00F53722">
        <w:t>:</w:t>
      </w:r>
    </w:p>
    <w:p w14:paraId="2CBC9E45" w14:textId="77777777" w:rsidR="003D72EF" w:rsidRPr="00F53722" w:rsidRDefault="003D72EF" w:rsidP="003D72EF"/>
    <w:p w14:paraId="70C310DC" w14:textId="7E81E5FE" w:rsidR="003D19B6" w:rsidRPr="00F53722" w:rsidRDefault="003D19B6" w:rsidP="007D080E">
      <w:pPr>
        <w:pStyle w:val="ListParagraph"/>
        <w:numPr>
          <w:ilvl w:val="0"/>
          <w:numId w:val="42"/>
        </w:numPr>
      </w:pPr>
      <w:r w:rsidRPr="00F53722">
        <w:t>Breach of patient confidentiality.</w:t>
      </w:r>
    </w:p>
    <w:p w14:paraId="066AC222" w14:textId="77757FB9" w:rsidR="003D19B6" w:rsidRPr="00F53722" w:rsidRDefault="003D19B6" w:rsidP="007D080E">
      <w:pPr>
        <w:pStyle w:val="ListParagraph"/>
        <w:numPr>
          <w:ilvl w:val="0"/>
          <w:numId w:val="42"/>
        </w:numPr>
      </w:pPr>
      <w:r w:rsidRPr="00F53722">
        <w:t>Appearance on the job under the influence of drugs and/or alcohol.</w:t>
      </w:r>
    </w:p>
    <w:p w14:paraId="48A64FB8" w14:textId="7A9F5B97" w:rsidR="003D19B6" w:rsidRPr="00F53722" w:rsidRDefault="003D19B6" w:rsidP="007D080E">
      <w:pPr>
        <w:pStyle w:val="ListParagraph"/>
        <w:numPr>
          <w:ilvl w:val="0"/>
          <w:numId w:val="42"/>
        </w:numPr>
      </w:pPr>
      <w:r w:rsidRPr="00F53722">
        <w:t>Disruption in patient care.</w:t>
      </w:r>
    </w:p>
    <w:p w14:paraId="2F4D169E" w14:textId="3C73272B" w:rsidR="003D19B6" w:rsidRPr="00F53722" w:rsidRDefault="003D19B6" w:rsidP="007D080E">
      <w:pPr>
        <w:pStyle w:val="ListParagraph"/>
        <w:numPr>
          <w:ilvl w:val="0"/>
          <w:numId w:val="42"/>
        </w:numPr>
      </w:pPr>
      <w:r w:rsidRPr="00F53722">
        <w:t>Failure to follow established safety policies.</w:t>
      </w:r>
    </w:p>
    <w:p w14:paraId="3B697DE5" w14:textId="5B6D8CCF" w:rsidR="003D19B6" w:rsidRPr="00F53722" w:rsidRDefault="003D19B6" w:rsidP="007D080E">
      <w:pPr>
        <w:pStyle w:val="ListParagraph"/>
        <w:numPr>
          <w:ilvl w:val="0"/>
          <w:numId w:val="42"/>
        </w:numPr>
      </w:pPr>
      <w:r w:rsidRPr="00F53722">
        <w:t xml:space="preserve">Dishonesty (cheating, plagiarism, etc.) or knowingly furnishing false information to the clinical affiliate or </w:t>
      </w:r>
      <w:r w:rsidR="00FB7F05">
        <w:t>Madison College</w:t>
      </w:r>
      <w:r w:rsidRPr="00F53722">
        <w:t>.</w:t>
      </w:r>
    </w:p>
    <w:p w14:paraId="590F9381" w14:textId="5232598C" w:rsidR="003D19B6" w:rsidRPr="00F53722" w:rsidRDefault="003D19B6" w:rsidP="007D080E">
      <w:pPr>
        <w:pStyle w:val="ListParagraph"/>
        <w:numPr>
          <w:ilvl w:val="0"/>
          <w:numId w:val="42"/>
        </w:numPr>
      </w:pPr>
      <w:r w:rsidRPr="00F53722">
        <w:t>Frequent and/or unexcused absenteeism.</w:t>
      </w:r>
    </w:p>
    <w:p w14:paraId="5964C9EB" w14:textId="77777777" w:rsidR="003D19B6" w:rsidRPr="00F53722" w:rsidRDefault="003D19B6" w:rsidP="003D72EF"/>
    <w:p w14:paraId="31357DA6" w14:textId="53BB388A" w:rsidR="003D19B6" w:rsidRDefault="003D19B6" w:rsidP="007D080E">
      <w:pPr>
        <w:pStyle w:val="ListParagraph"/>
        <w:numPr>
          <w:ilvl w:val="0"/>
          <w:numId w:val="41"/>
        </w:numPr>
      </w:pPr>
      <w:r w:rsidRPr="0067252F">
        <w:rPr>
          <w:b/>
          <w:bCs/>
        </w:rPr>
        <w:t>Repeated technical errors</w:t>
      </w:r>
      <w:r w:rsidRPr="00F53722">
        <w:t>.</w:t>
      </w:r>
      <w:r w:rsidR="003D72EF">
        <w:t xml:space="preserve">  </w:t>
      </w:r>
      <w:r w:rsidRPr="00F53722">
        <w:t>The procedure that will be followed in the event that the student commits repeated significant technical errors is as follows:</w:t>
      </w:r>
    </w:p>
    <w:p w14:paraId="275B7762" w14:textId="77777777" w:rsidR="00740A43" w:rsidRPr="00F53722" w:rsidRDefault="00740A43" w:rsidP="003D72EF"/>
    <w:p w14:paraId="6C220C10" w14:textId="58D25CA6" w:rsidR="003D19B6" w:rsidRPr="00F53722" w:rsidRDefault="003D19B6" w:rsidP="007D080E">
      <w:pPr>
        <w:pStyle w:val="ListParagraph"/>
        <w:numPr>
          <w:ilvl w:val="0"/>
          <w:numId w:val="43"/>
        </w:numPr>
      </w:pPr>
      <w:r w:rsidRPr="00F53722">
        <w:t>The student will be given a written warning, and a corrective action plan and arrangements will be made for an additional learning experience that is appropriate for the error(s) made.</w:t>
      </w:r>
    </w:p>
    <w:p w14:paraId="7135BBF1" w14:textId="2B66BA65" w:rsidR="003D19B6" w:rsidRPr="00F53722" w:rsidRDefault="003D19B6" w:rsidP="007D080E">
      <w:pPr>
        <w:pStyle w:val="ListParagraph"/>
        <w:numPr>
          <w:ilvl w:val="0"/>
          <w:numId w:val="43"/>
        </w:numPr>
      </w:pPr>
      <w:r w:rsidRPr="00F53722">
        <w:t xml:space="preserve">If the errors continue, the student may be suspended for a period of time or dismissed from the program, according to recommendations from the clinical faculty and </w:t>
      </w:r>
      <w:r w:rsidR="00FB7F05">
        <w:t>Madison College</w:t>
      </w:r>
      <w:r w:rsidRPr="00F53722">
        <w:t xml:space="preserve"> instructors.</w:t>
      </w:r>
    </w:p>
    <w:p w14:paraId="35780FC0" w14:textId="32D7AC58" w:rsidR="003D19B6" w:rsidRPr="00F53722" w:rsidRDefault="003D19B6" w:rsidP="007D080E">
      <w:pPr>
        <w:pStyle w:val="ListParagraph"/>
        <w:numPr>
          <w:ilvl w:val="0"/>
          <w:numId w:val="43"/>
        </w:numPr>
      </w:pPr>
      <w:r w:rsidRPr="00F53722">
        <w:t>If, after the suspension, further significant technical errors occur, those errors may result in dismissal from the affiliation site and/or program.</w:t>
      </w:r>
    </w:p>
    <w:p w14:paraId="5A0114B0" w14:textId="77777777" w:rsidR="003D19B6" w:rsidRPr="00F53722" w:rsidRDefault="003D19B6" w:rsidP="003B096F"/>
    <w:p w14:paraId="768378E7" w14:textId="77777777" w:rsidR="003D19B6" w:rsidRPr="00F53722" w:rsidRDefault="003D19B6" w:rsidP="003B096F"/>
    <w:p w14:paraId="2CC2355F" w14:textId="77777777" w:rsidR="003D19B6" w:rsidRPr="00F53722" w:rsidRDefault="003D19B6" w:rsidP="003B096F">
      <w:r w:rsidRPr="00F53722">
        <w:t xml:space="preserve">The </w:t>
      </w:r>
      <w:r w:rsidRPr="0067252F">
        <w:rPr>
          <w:b/>
          <w:bCs/>
        </w:rPr>
        <w:t>Student Disciplinary Action Report</w:t>
      </w:r>
      <w:r w:rsidRPr="00F53722">
        <w:t xml:space="preserve"> will be used to document unacceptable performance and begin the disciplinary action procedure.</w:t>
      </w:r>
    </w:p>
    <w:p w14:paraId="3186564E" w14:textId="77777777" w:rsidR="003D19B6" w:rsidRPr="00F53722" w:rsidRDefault="003D19B6" w:rsidP="003B096F"/>
    <w:p w14:paraId="09A9AB2E" w14:textId="5BF0644D" w:rsidR="003D19B6" w:rsidRPr="00F53722" w:rsidRDefault="003D19B6" w:rsidP="0067252F">
      <w:pPr>
        <w:pStyle w:val="STHandbookLevel2"/>
      </w:pPr>
      <w:bookmarkStart w:id="234" w:name="_Toc229565813"/>
      <w:bookmarkStart w:id="235" w:name="_Toc230005475"/>
      <w:r w:rsidRPr="00F53722">
        <w:t xml:space="preserve">Withdrawal </w:t>
      </w:r>
      <w:r w:rsidR="00740A43">
        <w:t>f</w:t>
      </w:r>
      <w:r w:rsidR="00740A43" w:rsidRPr="00F53722">
        <w:t xml:space="preserve">rom </w:t>
      </w:r>
      <w:r w:rsidR="00740A43">
        <w:t>t</w:t>
      </w:r>
      <w:r w:rsidR="00740A43" w:rsidRPr="00F53722">
        <w:t>he Clinical Site And/Or Course</w:t>
      </w:r>
      <w:bookmarkEnd w:id="234"/>
      <w:bookmarkEnd w:id="235"/>
    </w:p>
    <w:p w14:paraId="4D18CA11" w14:textId="77777777" w:rsidR="003D19B6" w:rsidRPr="00F53722" w:rsidRDefault="003D19B6" w:rsidP="003B096F"/>
    <w:p w14:paraId="4B0CDD85" w14:textId="155261C1" w:rsidR="003D19B6" w:rsidRPr="00F53722" w:rsidRDefault="003D19B6" w:rsidP="003B096F">
      <w:r w:rsidRPr="00F53722">
        <w:t>The clinical</w:t>
      </w:r>
      <w:r w:rsidR="00E636FE">
        <w:t>s</w:t>
      </w:r>
      <w:r w:rsidRPr="00F53722">
        <w:t xml:space="preserve"> experience is a privilege extended to us by the clinical facilities involved. While at the clinical site, students are expected to conduct themselves in a professional manner and to abide by the affiliating agency’s standards for performance. Failure to do so may result in the affiliating agency and/or </w:t>
      </w:r>
      <w:r w:rsidR="00FB7F05">
        <w:t>Madison College</w:t>
      </w:r>
      <w:r w:rsidRPr="00F53722">
        <w:t xml:space="preserve"> initiating disciplinary action that could lead to dismissal of the student from the affiliating agency and/or ST program.</w:t>
      </w:r>
    </w:p>
    <w:p w14:paraId="479B0E02" w14:textId="77777777" w:rsidR="003D19B6" w:rsidRPr="00F53722" w:rsidRDefault="003D19B6" w:rsidP="003B096F"/>
    <w:p w14:paraId="5B0EA8DD" w14:textId="0BA95EB0" w:rsidR="003D19B6" w:rsidRPr="00F53722" w:rsidRDefault="003D19B6" w:rsidP="003B096F">
      <w:r w:rsidRPr="00F53722">
        <w:t xml:space="preserve">Attending Clinical On Probation: A student who has chronic attendance problems or has demonstrated unprofessional behaviors while at </w:t>
      </w:r>
      <w:r w:rsidR="00FB7F05">
        <w:t>Madison College</w:t>
      </w:r>
      <w:r w:rsidRPr="00F53722">
        <w:t xml:space="preserve"> may be denied practicum placement. This decision will be made by the ST faculty and the division dean. If the student has been showing recent improvement in the problem area(s), they may be allowed to attend practicum on a probationary basis. The conditions of the probation will be determined by the ST faculty, the division dean and the affiliation site supervisor. The student must agree to the conditions of the probation in order to be placed at an affiliation site.</w:t>
      </w:r>
    </w:p>
    <w:p w14:paraId="5C7112DB" w14:textId="77777777" w:rsidR="003D19B6" w:rsidRPr="00F53722" w:rsidRDefault="003D19B6" w:rsidP="003B096F"/>
    <w:p w14:paraId="78ED3CF6" w14:textId="77777777" w:rsidR="003D19B6" w:rsidRPr="00F53722" w:rsidRDefault="003D19B6" w:rsidP="0067252F">
      <w:pPr>
        <w:pStyle w:val="STHandbookLevel2"/>
      </w:pPr>
      <w:bookmarkStart w:id="236" w:name="_Toc229565814"/>
      <w:bookmarkStart w:id="237" w:name="_Toc230005476"/>
      <w:r w:rsidRPr="00F53722">
        <w:t>Repeating or Extending a Section Rotation</w:t>
      </w:r>
      <w:bookmarkEnd w:id="236"/>
      <w:bookmarkEnd w:id="237"/>
    </w:p>
    <w:p w14:paraId="4048AEAA" w14:textId="77777777" w:rsidR="003D19B6" w:rsidRPr="00F53722" w:rsidRDefault="003D19B6" w:rsidP="003B096F"/>
    <w:p w14:paraId="3F618EFE" w14:textId="2DD05484" w:rsidR="003D19B6" w:rsidRDefault="003D19B6" w:rsidP="003B096F">
      <w:r w:rsidRPr="00F53722">
        <w:t xml:space="preserve">A minimum grade of C must be maintained by the student during each clinical rotation. </w:t>
      </w:r>
      <w:r w:rsidR="00E636FE" w:rsidRPr="00F53722">
        <w:t>If</w:t>
      </w:r>
      <w:r w:rsidRPr="00F53722">
        <w:t xml:space="preserve"> a student does not fulfill all requirements of a given section in the time allowed for the section rotation, the student may be allowed to extend the rotation by 1 week. Extension of the rotation will be allowed only in those circumstances where the student is beginning to demonstrate satisfactorily skills overall, but is unable to complete all requirements in the time allowed. The decision whether to extend a section will be made by the ST faculty after conferring with the affiliation faculty. If the student is unable to raise the grade to a C or better after extension, the student may be dropped from the course. If a student requires more than one extension, he/she may be required to repeat the course.</w:t>
      </w:r>
    </w:p>
    <w:p w14:paraId="573552BC" w14:textId="77777777" w:rsidR="0061720C" w:rsidRDefault="0061720C" w:rsidP="003B096F"/>
    <w:p w14:paraId="16F0343D" w14:textId="77777777" w:rsidR="0061720C" w:rsidRDefault="0061720C">
      <w:pPr>
        <w:widowControl/>
        <w:autoSpaceDE/>
        <w:autoSpaceDN/>
        <w:adjustRightInd/>
      </w:pPr>
      <w:r>
        <w:br w:type="page"/>
      </w:r>
    </w:p>
    <w:p w14:paraId="243EB3EB" w14:textId="30285922" w:rsidR="0061720C" w:rsidRPr="00F53722" w:rsidRDefault="0061720C" w:rsidP="0067252F">
      <w:pPr>
        <w:pStyle w:val="Heading1"/>
      </w:pPr>
      <w:bookmarkStart w:id="238" w:name="_Toc229565815"/>
      <w:bookmarkStart w:id="239" w:name="_Toc230005477"/>
      <w:r>
        <w:t>Requirements for Clinicals Participation</w:t>
      </w:r>
      <w:bookmarkEnd w:id="238"/>
      <w:bookmarkEnd w:id="239"/>
    </w:p>
    <w:p w14:paraId="45F45321" w14:textId="77777777" w:rsidR="003D19B6" w:rsidRPr="00F53722" w:rsidRDefault="003D19B6" w:rsidP="003B096F"/>
    <w:p w14:paraId="49260230" w14:textId="7EA3BECD" w:rsidR="003D19B6" w:rsidRPr="00740A43" w:rsidRDefault="00740A43" w:rsidP="0067252F">
      <w:pPr>
        <w:pStyle w:val="STHandbookLevel2"/>
      </w:pPr>
      <w:bookmarkStart w:id="240" w:name="_Toc229565816"/>
      <w:bookmarkStart w:id="241" w:name="_Toc230005478"/>
      <w:r w:rsidRPr="00740A43">
        <w:t>Caregiver Background Checks</w:t>
      </w:r>
      <w:bookmarkEnd w:id="240"/>
      <w:bookmarkEnd w:id="241"/>
    </w:p>
    <w:p w14:paraId="522EC62D" w14:textId="77777777" w:rsidR="003D19B6" w:rsidRPr="00F53722" w:rsidRDefault="003D19B6" w:rsidP="003B096F"/>
    <w:p w14:paraId="677584E9" w14:textId="77777777" w:rsidR="003D19B6" w:rsidRPr="00F53722" w:rsidRDefault="003D19B6" w:rsidP="003B096F">
      <w:r w:rsidRPr="00F53722">
        <w:t>As required in Wisconsin law, any student who has access to patients during a clinical experience, must undergo a Caregiver Background Check (CBC). A completed background check as prescribed under Wisconsin’s law includes: 1) completed self-disclosure Background Information Disclosure form; 2) electronic status check of professional licenses and credentials through the Department of Regulation and Licensing; 3) electronic criminal history search from the Wisconsin Department of Justice; and 4) electronic review of records kept by the Department of Health and Family Services for any substantiated findings of abuse and neglect and license restrictions or denials. Based on the information obtained, additional research may include out-of-state criminal history search, tribal court criminal history search, check of relevant military records, and check of county or other local records.</w:t>
      </w:r>
    </w:p>
    <w:p w14:paraId="2278D34F" w14:textId="77777777" w:rsidR="003D19B6" w:rsidRPr="00F53722" w:rsidRDefault="003D19B6" w:rsidP="003B096F"/>
    <w:p w14:paraId="0989FE09" w14:textId="168F1730" w:rsidR="003D19B6" w:rsidRPr="00F53722" w:rsidRDefault="003D19B6" w:rsidP="003B096F">
      <w:r w:rsidRPr="00F53722">
        <w:t xml:space="preserve">Criminal history information discovered by this process may delay or prevent a student from participating in the clinical experiences required for graduation from the program. Further information about this law and the criminal history check process may be obtained online at the Wisconsin Department of Health Services website: </w:t>
      </w:r>
      <w:commentRangeStart w:id="242"/>
      <w:r w:rsidRPr="00D81970">
        <w:fldChar w:fldCharType="begin"/>
      </w:r>
      <w:r w:rsidRPr="00D81970">
        <w:instrText>HYPERLINK "http://dhs.wisconsin.gov/caregiver/index.htm" \o "Caregiver Program (including Background Checks)"</w:instrText>
      </w:r>
      <w:r w:rsidRPr="00D81970">
        <w:fldChar w:fldCharType="separate"/>
      </w:r>
      <w:r w:rsidRPr="00F53722">
        <w:rPr>
          <w:rStyle w:val="Hyperlink"/>
        </w:rPr>
        <w:t>http://dhs.wisconsin.gov/caregiver/index.htm</w:t>
      </w:r>
      <w:r w:rsidRPr="00D81970">
        <w:fldChar w:fldCharType="end"/>
      </w:r>
      <w:commentRangeEnd w:id="242"/>
      <w:r w:rsidR="00955008" w:rsidRPr="00F53722">
        <w:rPr>
          <w:rStyle w:val="CommentReference"/>
          <w:sz w:val="24"/>
          <w:szCs w:val="20"/>
        </w:rPr>
        <w:commentReference w:id="242"/>
      </w:r>
      <w:r w:rsidRPr="00F53722">
        <w:t xml:space="preserve"> or </w:t>
      </w:r>
      <w:hyperlink r:id="rId32" w:history="1">
        <w:r w:rsidR="00740A43" w:rsidRPr="00C97610">
          <w:rPr>
            <w:rStyle w:val="Hyperlink"/>
          </w:rPr>
          <w:t>www.certifiedbackgroundcheck.com</w:t>
        </w:r>
      </w:hyperlink>
    </w:p>
    <w:p w14:paraId="0DE36050" w14:textId="77777777" w:rsidR="003D19B6" w:rsidRPr="00F53722" w:rsidRDefault="003D19B6" w:rsidP="003B096F"/>
    <w:p w14:paraId="66F283A6" w14:textId="77777777" w:rsidR="003D19B6" w:rsidRPr="00F53722" w:rsidRDefault="003D19B6" w:rsidP="0067252F">
      <w:pPr>
        <w:pStyle w:val="STHandbookLevel2"/>
      </w:pPr>
      <w:bookmarkStart w:id="243" w:name="_Toc229565817"/>
      <w:bookmarkStart w:id="244" w:name="_Toc230005479"/>
      <w:r w:rsidRPr="00F53722">
        <w:t>Health Insurance Requirements</w:t>
      </w:r>
      <w:bookmarkEnd w:id="243"/>
      <w:bookmarkEnd w:id="244"/>
    </w:p>
    <w:p w14:paraId="00B1660E" w14:textId="77777777" w:rsidR="003D19B6" w:rsidRPr="00F53722" w:rsidRDefault="003D19B6" w:rsidP="003B096F"/>
    <w:p w14:paraId="30A4C608" w14:textId="702F7ACF" w:rsidR="003D19B6" w:rsidRDefault="003D19B6" w:rsidP="003B096F">
      <w:r w:rsidRPr="00F53722">
        <w:t xml:space="preserve">Due to the inherent risk of exposure to harmful agents and the requirements of some affiliating agencies, all students in the School of Health Sciences are required to have health insurance coverage prior to their assignments to a clinical facility. The limits of such coverage must be at least as comprehensive as those of the student health insurance available through Madison College. A student health insurance plan covering accident and illness is available to students in full-time programs. </w:t>
      </w:r>
      <w:r w:rsidR="0048238A">
        <w:t>M</w:t>
      </w:r>
      <w:r w:rsidRPr="00F53722">
        <w:t xml:space="preserve">ore information on </w:t>
      </w:r>
      <w:hyperlink r:id="rId33" w:anchor="3011-accordion-item-3" w:history="1">
        <w:r w:rsidRPr="0048238A">
          <w:rPr>
            <w:rStyle w:val="Hyperlink"/>
          </w:rPr>
          <w:t>student accidental insurance</w:t>
        </w:r>
      </w:hyperlink>
      <w:r w:rsidRPr="00F53722">
        <w:t xml:space="preserve"> </w:t>
      </w:r>
      <w:r w:rsidR="0048238A">
        <w:t xml:space="preserve">is available on the Madison College website. </w:t>
      </w:r>
      <w:r w:rsidRPr="00F53722">
        <w:t>visit the following link</w:t>
      </w:r>
      <w:r w:rsidR="0048238A">
        <w:t>.</w:t>
      </w:r>
    </w:p>
    <w:p w14:paraId="4EBA4522" w14:textId="77777777" w:rsidR="00740A43" w:rsidRPr="00F53722" w:rsidRDefault="00740A43" w:rsidP="003B096F"/>
    <w:p w14:paraId="3C4DFB6C" w14:textId="09618B2B" w:rsidR="003D19B6" w:rsidRDefault="00EF262C" w:rsidP="003B096F">
      <w:r>
        <w:t>Students may purchase accidental insurance create a user account directly through Arthur</w:t>
      </w:r>
      <w:r w:rsidR="003D19B6" w:rsidRPr="00F53722">
        <w:t xml:space="preserve"> an account and purchase the accidental insurance through</w:t>
      </w:r>
      <w:r>
        <w:t xml:space="preserve"> the</w:t>
      </w:r>
      <w:r w:rsidR="003D19B6" w:rsidRPr="00F53722">
        <w:t xml:space="preserve"> </w:t>
      </w:r>
      <w:hyperlink r:id="rId34" w:history="1">
        <w:r w:rsidRPr="00EF262C">
          <w:rPr>
            <w:rStyle w:val="Hyperlink"/>
          </w:rPr>
          <w:t xml:space="preserve">Arthur J. </w:t>
        </w:r>
        <w:r w:rsidR="003D19B6" w:rsidRPr="00EF262C">
          <w:rPr>
            <w:rStyle w:val="Hyperlink"/>
          </w:rPr>
          <w:t>Gallaghe</w:t>
        </w:r>
        <w:r w:rsidRPr="00EF262C">
          <w:rPr>
            <w:rStyle w:val="Hyperlink"/>
          </w:rPr>
          <w:t>r &amp; Company website</w:t>
        </w:r>
      </w:hyperlink>
      <w:r>
        <w:t>.</w:t>
      </w:r>
    </w:p>
    <w:p w14:paraId="0B1B36FF" w14:textId="77777777" w:rsidR="0061720C" w:rsidRDefault="0061720C" w:rsidP="003B096F"/>
    <w:p w14:paraId="26B3398F" w14:textId="5E09A2B4" w:rsidR="0061720C" w:rsidRPr="00F53722" w:rsidRDefault="0061720C" w:rsidP="0067252F">
      <w:pPr>
        <w:pStyle w:val="STHandbookLevel2"/>
      </w:pPr>
      <w:bookmarkStart w:id="245" w:name="_Toc229565818"/>
      <w:bookmarkStart w:id="246" w:name="_Toc230005480"/>
      <w:r>
        <w:t>Vaccination</w:t>
      </w:r>
      <w:bookmarkEnd w:id="245"/>
      <w:bookmarkEnd w:id="246"/>
    </w:p>
    <w:p w14:paraId="72E1650A" w14:textId="77777777" w:rsidR="003D19B6" w:rsidRPr="00F53722" w:rsidRDefault="003D19B6" w:rsidP="003B096F"/>
    <w:p w14:paraId="084DBC1A" w14:textId="77777777" w:rsidR="003D19B6" w:rsidRPr="00F53722" w:rsidRDefault="003D19B6" w:rsidP="003B096F">
      <w:r w:rsidRPr="00F53722">
        <w:t>Students are required to have Hepatitis B vaccination. (See information at end of manual.) Check with your insurance company, as most will cover the cost for health occupation students.</w:t>
      </w:r>
    </w:p>
    <w:p w14:paraId="2935E11A" w14:textId="77777777" w:rsidR="003D19B6" w:rsidRPr="00F53722" w:rsidRDefault="003D19B6" w:rsidP="003B096F"/>
    <w:p w14:paraId="553B5B50" w14:textId="77777777" w:rsidR="00FA4881" w:rsidRDefault="00FA4881">
      <w:pPr>
        <w:widowControl/>
        <w:autoSpaceDE/>
        <w:autoSpaceDN/>
        <w:adjustRightInd/>
        <w:rPr>
          <w:rFonts w:ascii="Arial" w:hAnsi="Arial"/>
          <w:sz w:val="28"/>
          <w:szCs w:val="24"/>
        </w:rPr>
      </w:pPr>
      <w:r>
        <w:br w:type="page"/>
      </w:r>
    </w:p>
    <w:p w14:paraId="6B346DBF" w14:textId="09BEA6A2" w:rsidR="003D19B6" w:rsidRPr="00F53722" w:rsidRDefault="00B7449A" w:rsidP="0067252F">
      <w:pPr>
        <w:pStyle w:val="Heading1"/>
      </w:pPr>
      <w:bookmarkStart w:id="247" w:name="_Clinicals_Procedures:_Bloodborne-Pa"/>
      <w:bookmarkStart w:id="248" w:name="_Toc229565819"/>
      <w:bookmarkStart w:id="249" w:name="_Toc230005481"/>
      <w:bookmarkEnd w:id="247"/>
      <w:r>
        <w:t>Clinicals Procedures</w:t>
      </w:r>
      <w:r w:rsidR="00FA4881">
        <w:t>: Bloodborne-</w:t>
      </w:r>
      <w:r w:rsidR="0061720C">
        <w:t>Pathogens</w:t>
      </w:r>
      <w:r>
        <w:t xml:space="preserve"> Exposure</w:t>
      </w:r>
      <w:bookmarkEnd w:id="248"/>
      <w:bookmarkEnd w:id="249"/>
    </w:p>
    <w:p w14:paraId="556319DE" w14:textId="77777777" w:rsidR="003D19B6" w:rsidRPr="00F53722" w:rsidRDefault="003D19B6" w:rsidP="003B096F"/>
    <w:p w14:paraId="55E43FA0" w14:textId="77777777" w:rsidR="003D19B6" w:rsidRDefault="003D19B6" w:rsidP="003B096F">
      <w:r w:rsidRPr="00F53722">
        <w:t>Remember: Even with good adherence to all exposure prevention practices, exposure incidents can occur. As a result, procedures have been established for post-exposure evaluation and follow-up should exposure to bloodborne pathogens occur.</w:t>
      </w:r>
    </w:p>
    <w:p w14:paraId="0C542136" w14:textId="77777777" w:rsidR="00FB3108" w:rsidRDefault="00FB3108" w:rsidP="003B096F"/>
    <w:p w14:paraId="506D0CB9" w14:textId="4FE6DADA" w:rsidR="00EE0ECD" w:rsidRDefault="00EE0ECD" w:rsidP="0067252F">
      <w:pPr>
        <w:pStyle w:val="STHandbookLevel2"/>
      </w:pPr>
      <w:bookmarkStart w:id="250" w:name="_Toc229565820"/>
      <w:bookmarkStart w:id="251" w:name="_Toc230005482"/>
      <w:r>
        <w:t>What is an exposure incident?</w:t>
      </w:r>
      <w:bookmarkEnd w:id="250"/>
      <w:bookmarkEnd w:id="251"/>
    </w:p>
    <w:p w14:paraId="4704B54C" w14:textId="77777777" w:rsidR="00EE0ECD" w:rsidRDefault="00EE0ECD" w:rsidP="00FB3108"/>
    <w:p w14:paraId="7F0DE8E0" w14:textId="59348F5F" w:rsidR="00FB3108" w:rsidRDefault="00EE0ECD" w:rsidP="00FB3108">
      <w:r>
        <w:t xml:space="preserve">An </w:t>
      </w:r>
      <w:r w:rsidRPr="0067252F">
        <w:rPr>
          <w:b/>
          <w:bCs/>
        </w:rPr>
        <w:t xml:space="preserve">exposure </w:t>
      </w:r>
      <w:commentRangeStart w:id="252"/>
      <w:r w:rsidRPr="00EE0ECD">
        <w:rPr>
          <w:b/>
          <w:bCs/>
        </w:rPr>
        <w:t>incident</w:t>
      </w:r>
      <w:r>
        <w:t xml:space="preserve"> </w:t>
      </w:r>
      <w:r w:rsidRPr="00F53722">
        <w:t>is</w:t>
      </w:r>
      <w:r w:rsidR="00FB3108" w:rsidRPr="00F53722">
        <w:t xml:space="preserve"> a specific eye, mouth, other mucous membrane, non-intact skin or parenteral contact with blood, or the inhalation or ingestion of potentially infectious materials that results from the performance of clinical tasks. </w:t>
      </w:r>
    </w:p>
    <w:p w14:paraId="598BD216" w14:textId="77777777" w:rsidR="00FB3108" w:rsidRDefault="00FB3108" w:rsidP="00FB3108"/>
    <w:p w14:paraId="42EFB6D7" w14:textId="4F916379" w:rsidR="00FB3108" w:rsidRPr="0067252F" w:rsidRDefault="00EE0ECD" w:rsidP="007D080E">
      <w:pPr>
        <w:pStyle w:val="ListParagraph"/>
        <w:numPr>
          <w:ilvl w:val="0"/>
          <w:numId w:val="53"/>
        </w:numPr>
        <w:rPr>
          <w:b/>
          <w:bCs/>
        </w:rPr>
      </w:pPr>
      <w:r w:rsidRPr="0067252F">
        <w:rPr>
          <w:b/>
          <w:bCs/>
        </w:rPr>
        <w:t xml:space="preserve">If </w:t>
      </w:r>
      <w:r w:rsidR="00EF262C">
        <w:rPr>
          <w:b/>
          <w:bCs/>
        </w:rPr>
        <w:t>t</w:t>
      </w:r>
      <w:r w:rsidRPr="0067252F">
        <w:rPr>
          <w:b/>
          <w:bCs/>
        </w:rPr>
        <w:t xml:space="preserve">here </w:t>
      </w:r>
      <w:r w:rsidR="00EF262C">
        <w:rPr>
          <w:b/>
          <w:bCs/>
        </w:rPr>
        <w:t>a</w:t>
      </w:r>
      <w:r w:rsidRPr="0067252F">
        <w:rPr>
          <w:b/>
          <w:bCs/>
        </w:rPr>
        <w:t xml:space="preserve">re </w:t>
      </w:r>
      <w:r w:rsidR="00EF262C">
        <w:rPr>
          <w:b/>
          <w:bCs/>
        </w:rPr>
        <w:t>a</w:t>
      </w:r>
      <w:r w:rsidRPr="0067252F">
        <w:rPr>
          <w:b/>
          <w:bCs/>
        </w:rPr>
        <w:t xml:space="preserve">ny </w:t>
      </w:r>
      <w:r w:rsidR="00EF262C">
        <w:rPr>
          <w:b/>
          <w:bCs/>
        </w:rPr>
        <w:t>q</w:t>
      </w:r>
      <w:r w:rsidRPr="0067252F">
        <w:rPr>
          <w:b/>
          <w:bCs/>
        </w:rPr>
        <w:t xml:space="preserve">uestions </w:t>
      </w:r>
      <w:r w:rsidR="00EF262C">
        <w:rPr>
          <w:b/>
          <w:bCs/>
        </w:rPr>
        <w:t xml:space="preserve"> as to whether an incident falls under this category, contact the Madison College Health Nurse or the Madison College Safety Manager.</w:t>
      </w:r>
    </w:p>
    <w:p w14:paraId="01463591" w14:textId="77777777" w:rsidR="00FB3108" w:rsidRPr="00F53722" w:rsidRDefault="00FB3108" w:rsidP="00FB3108"/>
    <w:tbl>
      <w:tblPr>
        <w:tblW w:w="0" w:type="auto"/>
        <w:tblInd w:w="62" w:type="dxa"/>
        <w:tblLayout w:type="fixed"/>
        <w:tblCellMar>
          <w:left w:w="62" w:type="dxa"/>
          <w:right w:w="62" w:type="dxa"/>
        </w:tblCellMar>
        <w:tblLook w:val="0000" w:firstRow="0" w:lastRow="0" w:firstColumn="0" w:lastColumn="0" w:noHBand="0" w:noVBand="0"/>
      </w:tblPr>
      <w:tblGrid>
        <w:gridCol w:w="9360"/>
      </w:tblGrid>
      <w:tr w:rsidR="00FB3108" w:rsidRPr="00D81970" w14:paraId="7584E1AE" w14:textId="77777777" w:rsidTr="00016A7D">
        <w:trPr>
          <w:cantSplit/>
          <w:trHeight w:val="720"/>
        </w:trPr>
        <w:tc>
          <w:tcPr>
            <w:tcW w:w="9360" w:type="dxa"/>
            <w:tcBorders>
              <w:top w:val="double" w:sz="8" w:space="0" w:color="000000"/>
              <w:left w:val="double" w:sz="8" w:space="0" w:color="000000"/>
              <w:bottom w:val="double" w:sz="8" w:space="0" w:color="000000"/>
              <w:right w:val="double" w:sz="8" w:space="0" w:color="000000"/>
            </w:tcBorders>
            <w:vAlign w:val="center"/>
          </w:tcPr>
          <w:p w14:paraId="7D81BEE2" w14:textId="77777777" w:rsidR="00FB3108" w:rsidRPr="00F53722" w:rsidRDefault="00FB3108" w:rsidP="00016A7D">
            <w:r w:rsidRPr="00F53722">
              <w:t>It is very important to note that much of the medical information involved in this process must remain confidential, and everything possible should be done to protect the privacy of the individuals involved.</w:t>
            </w:r>
          </w:p>
        </w:tc>
      </w:tr>
    </w:tbl>
    <w:commentRangeEnd w:id="252"/>
    <w:p w14:paraId="3D24327C" w14:textId="77777777" w:rsidR="00FB3108" w:rsidRDefault="00955008" w:rsidP="003B096F">
      <w:r>
        <w:rPr>
          <w:rStyle w:val="CommentReference"/>
          <w:sz w:val="24"/>
          <w:szCs w:val="20"/>
        </w:rPr>
        <w:commentReference w:id="252"/>
      </w:r>
    </w:p>
    <w:p w14:paraId="5E6A0C22" w14:textId="77777777" w:rsidR="00D7512E" w:rsidRPr="00F53722" w:rsidRDefault="00D7512E" w:rsidP="003B096F"/>
    <w:p w14:paraId="3069BF22" w14:textId="3BBDA91B" w:rsidR="003D19B6" w:rsidRDefault="00D7512E" w:rsidP="0067252F">
      <w:pPr>
        <w:pStyle w:val="STHandbookLevel2"/>
      </w:pPr>
      <w:bookmarkStart w:id="253" w:name="_Toc229565821"/>
      <w:bookmarkStart w:id="254" w:name="_Toc230005483"/>
      <w:r>
        <w:t>Exposure-Incident Procedure</w:t>
      </w:r>
      <w:bookmarkEnd w:id="253"/>
      <w:bookmarkEnd w:id="254"/>
    </w:p>
    <w:p w14:paraId="230DB38D" w14:textId="77777777" w:rsidR="00D7512E" w:rsidRPr="00F53722" w:rsidRDefault="00D7512E" w:rsidP="003B096F"/>
    <w:p w14:paraId="63D6454E" w14:textId="77777777" w:rsidR="003D19B6" w:rsidRPr="00F53722" w:rsidRDefault="003D19B6" w:rsidP="003B096F">
      <w:r w:rsidRPr="00F53722">
        <w:t>When Health Occupations students are exposed to possible bloodborne pathogens, the Exposure Incident Procedure as outlined below must be followed:</w:t>
      </w:r>
    </w:p>
    <w:p w14:paraId="2E2DA5E4" w14:textId="77777777" w:rsidR="003D19B6" w:rsidRPr="00F53722" w:rsidRDefault="003D19B6" w:rsidP="003B096F"/>
    <w:p w14:paraId="041BC293" w14:textId="13FC106A" w:rsidR="003D19B6" w:rsidRDefault="00D7512E" w:rsidP="0067252F">
      <w:pPr>
        <w:pStyle w:val="STHandbookLevel3"/>
      </w:pPr>
      <w:bookmarkStart w:id="255" w:name="_Toc229565822"/>
      <w:bookmarkStart w:id="256" w:name="_Toc230005484"/>
      <w:r>
        <w:t>Procedure Summary</w:t>
      </w:r>
      <w:bookmarkEnd w:id="255"/>
      <w:bookmarkEnd w:id="256"/>
    </w:p>
    <w:p w14:paraId="7F9F46F1" w14:textId="77777777" w:rsidR="00D7512E" w:rsidRPr="00F53722" w:rsidRDefault="00D7512E" w:rsidP="003B096F"/>
    <w:p w14:paraId="3804387A" w14:textId="77777777" w:rsidR="003D19B6" w:rsidRPr="00F53722" w:rsidRDefault="003D19B6" w:rsidP="007D080E">
      <w:pPr>
        <w:pStyle w:val="ListParagraph"/>
        <w:numPr>
          <w:ilvl w:val="0"/>
          <w:numId w:val="54"/>
        </w:numPr>
      </w:pPr>
      <w:r w:rsidRPr="00F53722">
        <w:t>Student is to apply first aid treatment (induce bleeding, rinsing, washing, etc.)</w:t>
      </w:r>
    </w:p>
    <w:p w14:paraId="14F76735" w14:textId="42E5E3B9" w:rsidR="003D19B6" w:rsidRPr="00F53722" w:rsidRDefault="003D19B6" w:rsidP="007D080E">
      <w:pPr>
        <w:pStyle w:val="ListParagraph"/>
        <w:numPr>
          <w:ilvl w:val="0"/>
          <w:numId w:val="54"/>
        </w:numPr>
      </w:pPr>
      <w:r w:rsidRPr="00F53722">
        <w:t xml:space="preserve">Student is to notify instructor, the instructor (with the student) completes the </w:t>
      </w:r>
      <w:r w:rsidR="00FB7F05">
        <w:t>Madison College</w:t>
      </w:r>
      <w:r w:rsidRPr="00F53722">
        <w:t xml:space="preserve"> Accident and hospital incident reports.</w:t>
      </w:r>
    </w:p>
    <w:p w14:paraId="723F0948" w14:textId="772E2BCC" w:rsidR="003D19B6" w:rsidRPr="00F53722" w:rsidRDefault="003D19B6" w:rsidP="007D080E">
      <w:pPr>
        <w:pStyle w:val="ListParagraph"/>
        <w:numPr>
          <w:ilvl w:val="0"/>
          <w:numId w:val="54"/>
        </w:numPr>
      </w:pPr>
      <w:r w:rsidRPr="00F53722">
        <w:t xml:space="preserve">Instructor is to advise and encourage the student to obtain medical evaluation from their personal physician (at student’s cost, NOT </w:t>
      </w:r>
      <w:r w:rsidR="00FB7F05">
        <w:t>Madison College</w:t>
      </w:r>
      <w:r w:rsidRPr="00F53722">
        <w:t>)</w:t>
      </w:r>
    </w:p>
    <w:p w14:paraId="775415B9" w14:textId="77777777" w:rsidR="003D19B6" w:rsidRPr="00F53722" w:rsidRDefault="003D19B6" w:rsidP="003B096F"/>
    <w:p w14:paraId="6FD26319" w14:textId="77777777" w:rsidR="003D19B6" w:rsidRPr="0067252F" w:rsidRDefault="003D19B6" w:rsidP="003B096F">
      <w:pPr>
        <w:rPr>
          <w:b/>
          <w:bCs/>
        </w:rPr>
      </w:pPr>
      <w:r w:rsidRPr="0067252F">
        <w:rPr>
          <w:b/>
          <w:bCs/>
        </w:rPr>
        <w:t>If you have any questions contact the risk manager (246-6291).</w:t>
      </w:r>
    </w:p>
    <w:p w14:paraId="7530B0E3" w14:textId="77777777" w:rsidR="003D19B6" w:rsidRPr="00F53722" w:rsidRDefault="003D19B6" w:rsidP="003B096F"/>
    <w:p w14:paraId="67FEE993" w14:textId="28C7FC9B" w:rsidR="003D19B6" w:rsidRPr="00F53722" w:rsidRDefault="00D7512E" w:rsidP="0067252F">
      <w:pPr>
        <w:pStyle w:val="STHandbookLevel3"/>
      </w:pPr>
      <w:bookmarkStart w:id="257" w:name="_Toc229565823"/>
      <w:bookmarkStart w:id="258" w:name="_Toc230005485"/>
      <w:r>
        <w:t>Procedure in Detail</w:t>
      </w:r>
      <w:bookmarkEnd w:id="257"/>
      <w:bookmarkEnd w:id="258"/>
    </w:p>
    <w:p w14:paraId="3953A902" w14:textId="77777777" w:rsidR="003D19B6" w:rsidRPr="00F53722" w:rsidRDefault="003D19B6" w:rsidP="003B096F">
      <w:r w:rsidRPr="00F53722">
        <w:tab/>
      </w:r>
    </w:p>
    <w:p w14:paraId="7E389D5E" w14:textId="77777777" w:rsidR="00D7512E" w:rsidRPr="008050EE" w:rsidRDefault="003D19B6" w:rsidP="0067252F">
      <w:pPr>
        <w:pStyle w:val="STHBLevel4"/>
      </w:pPr>
      <w:bookmarkStart w:id="259" w:name="_Toc229565824"/>
      <w:bookmarkStart w:id="260" w:name="_Toc230005486"/>
      <w:r w:rsidRPr="0067252F">
        <w:rPr>
          <w:rStyle w:val="STHandbookLevel3Char"/>
          <w:color w:val="156082" w:themeColor="accent1"/>
        </w:rPr>
        <w:t>Apply First Aid</w:t>
      </w:r>
      <w:bookmarkEnd w:id="259"/>
      <w:bookmarkEnd w:id="260"/>
      <w:r w:rsidRPr="008050EE">
        <w:t xml:space="preserve"> </w:t>
      </w:r>
    </w:p>
    <w:p w14:paraId="6658C15F" w14:textId="77777777" w:rsidR="00D7512E" w:rsidRDefault="00D7512E" w:rsidP="00D7512E"/>
    <w:p w14:paraId="59878E30" w14:textId="48FB28CB" w:rsidR="003D19B6" w:rsidRDefault="003D19B6" w:rsidP="0067252F">
      <w:r w:rsidRPr="00F53722">
        <w:t>Student is to apply first aid treatment immediately following an injury</w:t>
      </w:r>
    </w:p>
    <w:p w14:paraId="1E4F05C6" w14:textId="77777777" w:rsidR="00B7449A" w:rsidRPr="00F53722" w:rsidRDefault="00B7449A" w:rsidP="0067252F">
      <w:pPr>
        <w:pStyle w:val="ListParagraph"/>
        <w:ind w:left="360"/>
      </w:pPr>
    </w:p>
    <w:p w14:paraId="42CE3487" w14:textId="7EC47D30" w:rsidR="003D19B6" w:rsidRDefault="003D19B6" w:rsidP="007D080E">
      <w:pPr>
        <w:pStyle w:val="ListParagraph"/>
        <w:numPr>
          <w:ilvl w:val="0"/>
          <w:numId w:val="44"/>
        </w:numPr>
      </w:pPr>
      <w:r w:rsidRPr="00F53722">
        <w:t>If a needle puncture, laceration (scratch) or other broken skin:</w:t>
      </w:r>
    </w:p>
    <w:p w14:paraId="22505D2F" w14:textId="77777777" w:rsidR="00B7449A" w:rsidRPr="00F53722" w:rsidRDefault="00B7449A" w:rsidP="0067252F">
      <w:pPr>
        <w:pStyle w:val="ListParagraph"/>
      </w:pPr>
    </w:p>
    <w:p w14:paraId="5DDFCBF8" w14:textId="72A6517E" w:rsidR="003D19B6" w:rsidRPr="00F53722" w:rsidRDefault="003D19B6" w:rsidP="007D080E">
      <w:pPr>
        <w:pStyle w:val="ListParagraph"/>
        <w:numPr>
          <w:ilvl w:val="0"/>
          <w:numId w:val="45"/>
        </w:numPr>
      </w:pPr>
      <w:r w:rsidRPr="00F53722">
        <w:t>squeeze the puncture or open area to induce bleeding.</w:t>
      </w:r>
    </w:p>
    <w:p w14:paraId="4AC7E37B" w14:textId="1D86CFE5" w:rsidR="003D19B6" w:rsidRPr="00F53722" w:rsidRDefault="003D19B6" w:rsidP="007D080E">
      <w:pPr>
        <w:pStyle w:val="ListParagraph"/>
        <w:numPr>
          <w:ilvl w:val="0"/>
          <w:numId w:val="45"/>
        </w:numPr>
      </w:pPr>
      <w:r w:rsidRPr="00F53722">
        <w:t>cleanse the wound thoroughly with soap and water. The wound may be further cleansed with 10% povidone-iodine (Betadine solution).</w:t>
      </w:r>
    </w:p>
    <w:p w14:paraId="716EB76D" w14:textId="20BA18F8" w:rsidR="003D19B6" w:rsidRDefault="003D19B6" w:rsidP="007D080E">
      <w:pPr>
        <w:pStyle w:val="ListParagraph"/>
        <w:numPr>
          <w:ilvl w:val="0"/>
          <w:numId w:val="45"/>
        </w:numPr>
      </w:pPr>
      <w:r w:rsidRPr="00F53722">
        <w:t>thorough handwashing as soon as possible.</w:t>
      </w:r>
    </w:p>
    <w:p w14:paraId="7E71BE60" w14:textId="77777777" w:rsidR="00B7449A" w:rsidRPr="00F53722" w:rsidRDefault="00B7449A" w:rsidP="0067252F">
      <w:pPr>
        <w:pStyle w:val="ListParagraph"/>
        <w:ind w:left="1080"/>
      </w:pPr>
    </w:p>
    <w:p w14:paraId="1F3F8D07" w14:textId="79C7F937" w:rsidR="003D19B6" w:rsidRPr="00F53722" w:rsidRDefault="003D19B6" w:rsidP="007D080E">
      <w:pPr>
        <w:pStyle w:val="ListParagraph"/>
        <w:numPr>
          <w:ilvl w:val="0"/>
          <w:numId w:val="44"/>
        </w:numPr>
      </w:pPr>
      <w:r w:rsidRPr="00F53722">
        <w:t>If a mucous membrane or conjunctival exposure occurs</w:t>
      </w:r>
      <w:r w:rsidR="00B7449A">
        <w:t xml:space="preserve">, </w:t>
      </w:r>
      <w:r w:rsidRPr="00F53722">
        <w:t>irrigate the affected area immediately with copious amounts of water or normal saline.</w:t>
      </w:r>
    </w:p>
    <w:p w14:paraId="64121291" w14:textId="77777777" w:rsidR="003D19B6" w:rsidRPr="00F53722" w:rsidRDefault="003D19B6" w:rsidP="00B7449A"/>
    <w:p w14:paraId="746E8B26" w14:textId="77777777" w:rsidR="00D7512E" w:rsidRPr="008050EE" w:rsidRDefault="003D19B6" w:rsidP="0067252F">
      <w:pPr>
        <w:pStyle w:val="STHBLevel4"/>
        <w:rPr>
          <w:rStyle w:val="STHandbookLevel3Char"/>
          <w:color w:val="156082" w:themeColor="accent1"/>
        </w:rPr>
      </w:pPr>
      <w:bookmarkStart w:id="261" w:name="_Toc229565825"/>
      <w:bookmarkStart w:id="262" w:name="_Toc230005487"/>
      <w:r w:rsidRPr="0067252F">
        <w:rPr>
          <w:rStyle w:val="STHandbookLevel3Char"/>
          <w:color w:val="156082" w:themeColor="accent1"/>
        </w:rPr>
        <w:t>Notify Instructor</w:t>
      </w:r>
      <w:bookmarkEnd w:id="261"/>
      <w:bookmarkEnd w:id="262"/>
    </w:p>
    <w:p w14:paraId="62EFFAEA" w14:textId="77777777" w:rsidR="00D7512E" w:rsidRDefault="00D7512E" w:rsidP="00D7512E">
      <w:pPr>
        <w:rPr>
          <w:rStyle w:val="STHandbookLevel3Char"/>
        </w:rPr>
      </w:pPr>
    </w:p>
    <w:p w14:paraId="245F3A64" w14:textId="1585DA60" w:rsidR="003D19B6" w:rsidRPr="00F53722" w:rsidRDefault="003D19B6" w:rsidP="008050EE">
      <w:r w:rsidRPr="00F53722">
        <w:t xml:space="preserve">Student is to immediately report the incident to instructor/supervisor. The instructor/supervisor complete the </w:t>
      </w:r>
      <w:r w:rsidR="00FB7F05">
        <w:t>Madison College</w:t>
      </w:r>
      <w:r w:rsidRPr="00F53722">
        <w:t xml:space="preserve"> Accident Reports (with the students input). Information is to include:</w:t>
      </w:r>
    </w:p>
    <w:p w14:paraId="744FCF83" w14:textId="77777777" w:rsidR="003D19B6" w:rsidRPr="00F53722" w:rsidRDefault="003D19B6" w:rsidP="00B7449A"/>
    <w:p w14:paraId="34D8D5D8" w14:textId="77777777" w:rsidR="003D19B6" w:rsidRDefault="003D19B6" w:rsidP="007D080E">
      <w:pPr>
        <w:pStyle w:val="ListParagraph"/>
        <w:numPr>
          <w:ilvl w:val="0"/>
          <w:numId w:val="46"/>
        </w:numPr>
        <w:ind w:left="720"/>
      </w:pPr>
      <w:r w:rsidRPr="00F53722">
        <w:t>Documentation of the route of exposure, and the circumstances under which the exposure incident occurred;</w:t>
      </w:r>
    </w:p>
    <w:p w14:paraId="3E47F55E" w14:textId="77777777" w:rsidR="00B7449A" w:rsidRPr="00F53722" w:rsidRDefault="00B7449A" w:rsidP="0067252F">
      <w:pPr>
        <w:pStyle w:val="ListParagraph"/>
      </w:pPr>
    </w:p>
    <w:p w14:paraId="79C1CCEA" w14:textId="77777777" w:rsidR="00FA4881" w:rsidRDefault="003D19B6" w:rsidP="007D080E">
      <w:pPr>
        <w:pStyle w:val="ListParagraph"/>
        <w:numPr>
          <w:ilvl w:val="0"/>
          <w:numId w:val="46"/>
        </w:numPr>
        <w:ind w:left="720"/>
      </w:pPr>
      <w:r w:rsidRPr="00F53722">
        <w:t>Identification and documentation of the source individual, unless it can be established that identification prohibited by state or local law.</w:t>
      </w:r>
    </w:p>
    <w:p w14:paraId="1ADF33A8" w14:textId="77777777" w:rsidR="00FA4881" w:rsidRDefault="00FA4881" w:rsidP="0067252F">
      <w:pPr>
        <w:pStyle w:val="ListParagraph"/>
        <w:ind w:left="360"/>
      </w:pPr>
    </w:p>
    <w:p w14:paraId="486BC84B" w14:textId="78AFA6AC" w:rsidR="003D19B6" w:rsidRDefault="00FA4881" w:rsidP="007D080E">
      <w:pPr>
        <w:pStyle w:val="ListParagraph"/>
        <w:numPr>
          <w:ilvl w:val="0"/>
          <w:numId w:val="46"/>
        </w:numPr>
        <w:ind w:left="720"/>
      </w:pPr>
      <w:r w:rsidRPr="00F53722">
        <w:t xml:space="preserve">If the incident occurs at a clinical site, the student is to follow procedures established by the clinical site and still report to the </w:t>
      </w:r>
      <w:r w:rsidR="00FB7F05">
        <w:t>Madison College</w:t>
      </w:r>
      <w:r>
        <w:t xml:space="preserve"> ST</w:t>
      </w:r>
      <w:r w:rsidRPr="00F53722">
        <w:t xml:space="preserve"> Program Director or program faculty no later than the following working day.</w:t>
      </w:r>
    </w:p>
    <w:p w14:paraId="2D84CDC2" w14:textId="77777777" w:rsidR="00D7512E" w:rsidRPr="008050EE" w:rsidRDefault="00D7512E" w:rsidP="008050EE"/>
    <w:p w14:paraId="69EFCCCB" w14:textId="77777777" w:rsidR="003D19B6" w:rsidRPr="008050EE" w:rsidRDefault="003D19B6" w:rsidP="0067252F">
      <w:pPr>
        <w:pStyle w:val="STHBLevel4"/>
      </w:pPr>
      <w:bookmarkStart w:id="263" w:name="_Toc229565826"/>
      <w:bookmarkStart w:id="264" w:name="_Toc230005488"/>
      <w:r w:rsidRPr="008050EE">
        <w:t>Obtain Medical Evaluation</w:t>
      </w:r>
      <w:bookmarkEnd w:id="263"/>
      <w:bookmarkEnd w:id="264"/>
    </w:p>
    <w:p w14:paraId="2F908900" w14:textId="77777777" w:rsidR="003D19B6" w:rsidRPr="00F53722" w:rsidRDefault="003D19B6" w:rsidP="003B096F"/>
    <w:p w14:paraId="4C4BA34B" w14:textId="2F75B4E6" w:rsidR="00FA4881" w:rsidRDefault="003D19B6" w:rsidP="00FA4881">
      <w:r w:rsidRPr="00F53722">
        <w:t xml:space="preserve">Students who incur an exposure incident will be encouraged by the instructor/ supervisor to obtain a post-exposure evaluation and follow-up within 24 hours from their personal physician or a medical facility in the immediate area. </w:t>
      </w:r>
      <w:r w:rsidR="00FA4881" w:rsidRPr="0067252F">
        <w:rPr>
          <w:b/>
          <w:bCs/>
        </w:rPr>
        <w:t xml:space="preserve">The cost for the medical evaluation will be incurred by the student.  </w:t>
      </w:r>
      <w:r w:rsidR="00FB7F05">
        <w:rPr>
          <w:b/>
          <w:bCs/>
        </w:rPr>
        <w:t>Madison College</w:t>
      </w:r>
      <w:r w:rsidR="00FA4881" w:rsidRPr="0067252F">
        <w:rPr>
          <w:b/>
          <w:bCs/>
        </w:rPr>
        <w:t xml:space="preserve"> will not cover these expenses.</w:t>
      </w:r>
      <w:r w:rsidR="00FA4881">
        <w:t xml:space="preserve">  </w:t>
      </w:r>
    </w:p>
    <w:p w14:paraId="2844529B" w14:textId="0CC456DB" w:rsidR="00B7449A" w:rsidRDefault="00B7449A" w:rsidP="003B096F"/>
    <w:p w14:paraId="6E465740" w14:textId="04FC377B" w:rsidR="00B7449A" w:rsidRDefault="00FA4881" w:rsidP="0067252F">
      <w:pPr>
        <w:pStyle w:val="STHandbookLevel2"/>
      </w:pPr>
      <w:bookmarkStart w:id="265" w:name="_Toc229565827"/>
      <w:bookmarkStart w:id="266" w:name="_Toc230005489"/>
      <w:r w:rsidRPr="00FA4881">
        <w:t>Important Notes Regarding After-Exposure Medical Evaluation:</w:t>
      </w:r>
      <w:bookmarkEnd w:id="265"/>
      <w:bookmarkEnd w:id="266"/>
    </w:p>
    <w:p w14:paraId="1800C3DE" w14:textId="77777777" w:rsidR="00B7449A" w:rsidRDefault="00B7449A" w:rsidP="003B096F"/>
    <w:p w14:paraId="3167B080" w14:textId="77777777" w:rsidR="00B7449A" w:rsidRPr="0067252F" w:rsidRDefault="003D19B6" w:rsidP="007D080E">
      <w:pPr>
        <w:pStyle w:val="ListParagraph"/>
        <w:numPr>
          <w:ilvl w:val="0"/>
          <w:numId w:val="49"/>
        </w:numPr>
        <w:rPr>
          <w:b/>
          <w:bCs/>
        </w:rPr>
      </w:pPr>
      <w:r w:rsidRPr="0067252F">
        <w:rPr>
          <w:b/>
          <w:bCs/>
        </w:rPr>
        <w:t xml:space="preserve">It is very important that medical follow-up be done immediately. </w:t>
      </w:r>
      <w:r w:rsidR="00B7449A" w:rsidRPr="0067252F">
        <w:rPr>
          <w:b/>
          <w:bCs/>
        </w:rPr>
        <w:t xml:space="preserve">Early action is critical. </w:t>
      </w:r>
    </w:p>
    <w:p w14:paraId="30E30BE7" w14:textId="77777777" w:rsidR="00B7449A" w:rsidRDefault="00B7449A" w:rsidP="003B096F"/>
    <w:p w14:paraId="603DD0C8" w14:textId="6072D85B" w:rsidR="00B7449A" w:rsidRDefault="003D19B6" w:rsidP="007D080E">
      <w:pPr>
        <w:pStyle w:val="ListParagraph"/>
        <w:numPr>
          <w:ilvl w:val="0"/>
          <w:numId w:val="47"/>
        </w:numPr>
        <w:ind w:left="1080"/>
      </w:pPr>
      <w:r w:rsidRPr="00F53722">
        <w:t xml:space="preserve">Immediate intervention can forestall the development of Hepatitis B or enable the affected student to track potential HIV infection. </w:t>
      </w:r>
    </w:p>
    <w:p w14:paraId="417A5977" w14:textId="77777777" w:rsidR="00B7449A" w:rsidRDefault="00B7449A" w:rsidP="0067252F">
      <w:pPr>
        <w:ind w:left="360"/>
      </w:pPr>
    </w:p>
    <w:p w14:paraId="56E48523" w14:textId="17841730" w:rsidR="003D19B6" w:rsidRPr="00F53722" w:rsidRDefault="003D19B6" w:rsidP="007D080E">
      <w:pPr>
        <w:pStyle w:val="ListParagraph"/>
        <w:numPr>
          <w:ilvl w:val="0"/>
          <w:numId w:val="47"/>
        </w:numPr>
        <w:ind w:left="1080"/>
      </w:pPr>
      <w:r w:rsidRPr="00F53722">
        <w:t>Prompt reporting can also help the student avoid spreading bloodborne infection to others. Further, it enables an evaluation of the circumstances surrounding the exposure incident in order to find ways to prevent similar occurrences.</w:t>
      </w:r>
    </w:p>
    <w:p w14:paraId="17D47C24" w14:textId="77777777" w:rsidR="003D19B6" w:rsidRPr="00F53722" w:rsidRDefault="003D19B6" w:rsidP="003B096F"/>
    <w:p w14:paraId="4DAB1E2F" w14:textId="6056F665" w:rsidR="003D19B6" w:rsidRDefault="00FA4881" w:rsidP="007D080E">
      <w:pPr>
        <w:pStyle w:val="ListParagraph"/>
        <w:numPr>
          <w:ilvl w:val="0"/>
          <w:numId w:val="50"/>
        </w:numPr>
      </w:pPr>
      <w:r>
        <w:t xml:space="preserve">A medical evaluation includes the following: </w:t>
      </w:r>
    </w:p>
    <w:p w14:paraId="37A9DDCB" w14:textId="77777777" w:rsidR="00FA4881" w:rsidRPr="00F53722" w:rsidRDefault="00FA4881" w:rsidP="003B096F"/>
    <w:p w14:paraId="38B1D840" w14:textId="77777777" w:rsidR="003D19B6" w:rsidRPr="00F53722" w:rsidRDefault="003D19B6" w:rsidP="007D080E">
      <w:pPr>
        <w:pStyle w:val="ListParagraph"/>
        <w:numPr>
          <w:ilvl w:val="0"/>
          <w:numId w:val="48"/>
        </w:numPr>
      </w:pPr>
      <w:r w:rsidRPr="00F53722">
        <w:t>Appropriate laboratory blood tests (may include HIV, HBV, HCV screening)</w:t>
      </w:r>
    </w:p>
    <w:p w14:paraId="19C1EDAA" w14:textId="77777777" w:rsidR="003D19B6" w:rsidRPr="00F53722" w:rsidRDefault="003D19B6" w:rsidP="007D080E">
      <w:pPr>
        <w:pStyle w:val="ListParagraph"/>
        <w:numPr>
          <w:ilvl w:val="0"/>
          <w:numId w:val="48"/>
        </w:numPr>
      </w:pPr>
      <w:r w:rsidRPr="00F53722">
        <w:t>Post-exposure prophylaxis</w:t>
      </w:r>
    </w:p>
    <w:p w14:paraId="3FC74124" w14:textId="77777777" w:rsidR="003D19B6" w:rsidRPr="00F53722" w:rsidRDefault="003D19B6" w:rsidP="007D080E">
      <w:pPr>
        <w:pStyle w:val="ListParagraph"/>
        <w:numPr>
          <w:ilvl w:val="0"/>
          <w:numId w:val="48"/>
        </w:numPr>
      </w:pPr>
      <w:r w:rsidRPr="00F53722">
        <w:t>Counseling</w:t>
      </w:r>
    </w:p>
    <w:p w14:paraId="5A1AC643" w14:textId="77777777" w:rsidR="003D19B6" w:rsidRDefault="003D19B6" w:rsidP="007D080E">
      <w:pPr>
        <w:pStyle w:val="ListParagraph"/>
        <w:numPr>
          <w:ilvl w:val="0"/>
          <w:numId w:val="48"/>
        </w:numPr>
      </w:pPr>
      <w:r w:rsidRPr="00F53722">
        <w:t xml:space="preserve">Follow-up as prescribed by the attending health care professional </w:t>
      </w:r>
    </w:p>
    <w:p w14:paraId="08775731" w14:textId="77777777" w:rsidR="00FA4881" w:rsidRPr="00F53722" w:rsidRDefault="00FA4881" w:rsidP="0067252F">
      <w:pPr>
        <w:pStyle w:val="ListParagraph"/>
      </w:pPr>
    </w:p>
    <w:p w14:paraId="5034DD6B" w14:textId="77777777" w:rsidR="003D19B6" w:rsidRPr="00F53722" w:rsidRDefault="003D19B6" w:rsidP="007D080E">
      <w:pPr>
        <w:pStyle w:val="ListParagraph"/>
        <w:numPr>
          <w:ilvl w:val="0"/>
          <w:numId w:val="51"/>
        </w:numPr>
      </w:pPr>
      <w:r w:rsidRPr="00F53722">
        <w:t>The student should be provided a copy of the accident report by the instructor. It is the student's responsibility to provide the health care professional conducting the medical evaluation the copy of the accident report and any immunization records relevant to treatment of the student, and any results (if available) of the source individuals blood test.</w:t>
      </w:r>
    </w:p>
    <w:p w14:paraId="710855CA" w14:textId="77777777" w:rsidR="00FA4881" w:rsidRDefault="00FA4881" w:rsidP="0067252F">
      <w:pPr>
        <w:pStyle w:val="ListParagraph"/>
      </w:pPr>
    </w:p>
    <w:p w14:paraId="220D9498" w14:textId="01C6ABFE" w:rsidR="003D19B6" w:rsidRPr="00F53722" w:rsidRDefault="00FB7F05" w:rsidP="007D080E">
      <w:pPr>
        <w:pStyle w:val="ListParagraph"/>
        <w:numPr>
          <w:ilvl w:val="0"/>
          <w:numId w:val="52"/>
        </w:numPr>
      </w:pPr>
      <w:r>
        <w:t>Madison College</w:t>
      </w:r>
      <w:r w:rsidR="003D19B6" w:rsidRPr="00F53722">
        <w:t xml:space="preserve"> is not responsible for the "source individual’s " blood testing after an exposure incident involving a student. The Hospital Nurse Epidemiologist will interview the source individual and will advise the individual to be tested (at the source individual’s expense).</w:t>
      </w:r>
    </w:p>
    <w:p w14:paraId="7E0A44E9" w14:textId="77777777" w:rsidR="003D19B6" w:rsidRPr="00F53722" w:rsidRDefault="003D19B6" w:rsidP="003B096F"/>
    <w:p w14:paraId="103EA0B8" w14:textId="77777777" w:rsidR="00EF262C" w:rsidRDefault="00EF262C">
      <w:pPr>
        <w:widowControl/>
        <w:autoSpaceDE/>
        <w:autoSpaceDN/>
        <w:adjustRightInd/>
        <w:rPr>
          <w:rFonts w:ascii="Arial" w:hAnsi="Arial"/>
          <w:sz w:val="28"/>
          <w:szCs w:val="24"/>
        </w:rPr>
      </w:pPr>
      <w:r>
        <w:br w:type="page"/>
      </w:r>
    </w:p>
    <w:p w14:paraId="4A2120F0" w14:textId="119EB2D0" w:rsidR="003D19B6" w:rsidRPr="00D81970" w:rsidRDefault="0026259E" w:rsidP="0067252F">
      <w:pPr>
        <w:pStyle w:val="Heading1"/>
      </w:pPr>
      <w:bookmarkStart w:id="267" w:name="_Toc229565828"/>
      <w:bookmarkStart w:id="268" w:name="_Toc230005490"/>
      <w:r w:rsidRPr="00D81970">
        <w:t xml:space="preserve">Personal Safety </w:t>
      </w:r>
      <w:r>
        <w:t>f</w:t>
      </w:r>
      <w:r w:rsidRPr="00D81970">
        <w:t>or</w:t>
      </w:r>
      <w:r>
        <w:t xml:space="preserve"> </w:t>
      </w:r>
      <w:r w:rsidRPr="00D81970">
        <w:t>Surgical Technologist Students</w:t>
      </w:r>
      <w:bookmarkEnd w:id="267"/>
      <w:bookmarkEnd w:id="268"/>
    </w:p>
    <w:p w14:paraId="73F9773E" w14:textId="77777777" w:rsidR="003D19B6" w:rsidRPr="00F53722" w:rsidRDefault="003D19B6" w:rsidP="003B096F"/>
    <w:p w14:paraId="452DCB5F" w14:textId="52D71C56" w:rsidR="003D19B6" w:rsidRDefault="003D19B6" w:rsidP="00286265">
      <w:pPr>
        <w:pStyle w:val="STHandbookLevel2"/>
      </w:pPr>
      <w:bookmarkStart w:id="269" w:name="_Toc229565829"/>
      <w:bookmarkStart w:id="270" w:name="_Toc230005491"/>
      <w:r w:rsidRPr="00F53722">
        <w:t>Occupational Safety</w:t>
      </w:r>
      <w:bookmarkEnd w:id="269"/>
      <w:bookmarkEnd w:id="270"/>
    </w:p>
    <w:p w14:paraId="6FB82119" w14:textId="77777777" w:rsidR="0026259E" w:rsidRPr="00F53722" w:rsidRDefault="0026259E"/>
    <w:p w14:paraId="08DFC971" w14:textId="77777777" w:rsidR="003D19B6" w:rsidRPr="00F53722" w:rsidRDefault="003D19B6" w:rsidP="003B096F">
      <w:r w:rsidRPr="00F53722">
        <w:t>As a Surgical Technologist student, you must be aware of the risks you may encounter in the clinical setting and know appropriate safety procedures. Listed below, you will find essential safety information that you must have prior to beginning your clinical experiences in the Surgical Technologist Program.</w:t>
      </w:r>
    </w:p>
    <w:p w14:paraId="0C3FA3EF" w14:textId="77777777" w:rsidR="003D19B6" w:rsidRPr="00F53722" w:rsidRDefault="003D19B6" w:rsidP="003B096F"/>
    <w:p w14:paraId="6602E61E" w14:textId="6FA5D2A0" w:rsidR="003D19B6" w:rsidRDefault="003D19B6" w:rsidP="00286265">
      <w:pPr>
        <w:pStyle w:val="STHandbookLevel3"/>
      </w:pPr>
      <w:bookmarkStart w:id="271" w:name="_Toc229565830"/>
      <w:bookmarkStart w:id="272" w:name="_Toc230005492"/>
      <w:r w:rsidRPr="00F53722">
        <w:t>Occupational Hazards</w:t>
      </w:r>
      <w:bookmarkEnd w:id="271"/>
      <w:bookmarkEnd w:id="272"/>
    </w:p>
    <w:p w14:paraId="51F81799" w14:textId="77777777" w:rsidR="0026259E" w:rsidRPr="00F53722" w:rsidRDefault="0026259E"/>
    <w:p w14:paraId="5AEB0EAA" w14:textId="32000BA2" w:rsidR="003D19B6" w:rsidRDefault="003D19B6" w:rsidP="003B096F">
      <w:r w:rsidRPr="00F53722">
        <w:t>Prior to beginning your first clinical experience, you will view the following videotape:</w:t>
      </w:r>
    </w:p>
    <w:p w14:paraId="359A0F00" w14:textId="77777777" w:rsidR="00286265" w:rsidRPr="00F53722" w:rsidRDefault="00286265" w:rsidP="003B096F"/>
    <w:p w14:paraId="069E71B1" w14:textId="77A5E935" w:rsidR="003D19B6" w:rsidRPr="0067252F" w:rsidRDefault="00D42167" w:rsidP="007D080E">
      <w:pPr>
        <w:pStyle w:val="ListParagraph"/>
        <w:numPr>
          <w:ilvl w:val="0"/>
          <w:numId w:val="56"/>
        </w:numPr>
        <w:rPr>
          <w:i/>
          <w:iCs/>
        </w:rPr>
      </w:pPr>
      <w:r w:rsidRPr="0067252F">
        <w:rPr>
          <w:rFonts w:eastAsia="Wingdings 2"/>
          <w:i/>
          <w:iCs/>
        </w:rPr>
        <w:t>9</w:t>
      </w:r>
      <w:r w:rsidRPr="0067252F">
        <w:rPr>
          <w:i/>
          <w:iCs/>
        </w:rPr>
        <w:t xml:space="preserve"> Healthcare</w:t>
      </w:r>
      <w:r w:rsidR="003D19B6" w:rsidRPr="0067252F">
        <w:rPr>
          <w:i/>
          <w:iCs/>
        </w:rPr>
        <w:t xml:space="preserve"> Workplace Right to Know </w:t>
      </w:r>
    </w:p>
    <w:p w14:paraId="077C564A" w14:textId="77777777" w:rsidR="003D19B6" w:rsidRPr="00F53722" w:rsidRDefault="003D19B6" w:rsidP="003B096F"/>
    <w:p w14:paraId="5311A97D" w14:textId="353EB55B" w:rsidR="003D19B6" w:rsidRDefault="003D19B6" w:rsidP="00286265">
      <w:pPr>
        <w:pStyle w:val="STHandbookLevel3"/>
      </w:pPr>
      <w:bookmarkStart w:id="273" w:name="_Toc229565831"/>
      <w:bookmarkStart w:id="274" w:name="_Toc230005493"/>
      <w:r w:rsidRPr="00F53722">
        <w:t>Bloodborne Pathogens Standard</w:t>
      </w:r>
      <w:bookmarkEnd w:id="273"/>
      <w:bookmarkEnd w:id="274"/>
    </w:p>
    <w:p w14:paraId="4997DC00" w14:textId="77777777" w:rsidR="0026259E" w:rsidRPr="00F53722" w:rsidRDefault="0026259E"/>
    <w:p w14:paraId="679FEF75" w14:textId="6376E98B" w:rsidR="003D19B6" w:rsidRDefault="003D19B6" w:rsidP="003B096F">
      <w:r w:rsidRPr="00F53722">
        <w:t>Prior to beginning your first clinical experience you will view the following videotape and carefully read the information listed:</w:t>
      </w:r>
    </w:p>
    <w:p w14:paraId="0A1D6AB3" w14:textId="77777777" w:rsidR="004F1C3A" w:rsidRPr="00F53722" w:rsidRDefault="004F1C3A" w:rsidP="003B096F"/>
    <w:p w14:paraId="3FA201BA" w14:textId="393F7836" w:rsidR="003D19B6" w:rsidRPr="004F1C3A" w:rsidRDefault="00D42167" w:rsidP="007D080E">
      <w:pPr>
        <w:pStyle w:val="ListParagraph"/>
        <w:numPr>
          <w:ilvl w:val="0"/>
          <w:numId w:val="56"/>
        </w:numPr>
      </w:pPr>
      <w:r w:rsidRPr="0067252F">
        <w:rPr>
          <w:rFonts w:eastAsia="Wingdings 2"/>
          <w:i/>
          <w:iCs/>
        </w:rPr>
        <w:t>9</w:t>
      </w:r>
      <w:r w:rsidRPr="0067252F">
        <w:rPr>
          <w:i/>
          <w:iCs/>
        </w:rPr>
        <w:t xml:space="preserve"> Bloodborne</w:t>
      </w:r>
      <w:r w:rsidR="003D19B6" w:rsidRPr="0067252F">
        <w:rPr>
          <w:i/>
          <w:iCs/>
        </w:rPr>
        <w:t xml:space="preserve"> Pathogens Standard </w:t>
      </w:r>
    </w:p>
    <w:p w14:paraId="452917AF" w14:textId="77777777" w:rsidR="003D19B6" w:rsidRPr="0067252F" w:rsidRDefault="003D19B6" w:rsidP="007D080E">
      <w:pPr>
        <w:pStyle w:val="ListParagraph"/>
        <w:numPr>
          <w:ilvl w:val="0"/>
          <w:numId w:val="56"/>
        </w:numPr>
        <w:rPr>
          <w:i/>
          <w:iCs/>
        </w:rPr>
      </w:pPr>
      <w:r w:rsidRPr="0067252F">
        <w:rPr>
          <w:i/>
          <w:iCs/>
        </w:rPr>
        <w:t>Precautions – Standard &amp; Transmission Based</w:t>
      </w:r>
    </w:p>
    <w:p w14:paraId="547E699E" w14:textId="77777777" w:rsidR="003D19B6" w:rsidRPr="0067252F" w:rsidRDefault="003D19B6" w:rsidP="007D080E">
      <w:pPr>
        <w:pStyle w:val="ListParagraph"/>
        <w:numPr>
          <w:ilvl w:val="0"/>
          <w:numId w:val="56"/>
        </w:numPr>
        <w:rPr>
          <w:i/>
          <w:iCs/>
        </w:rPr>
      </w:pPr>
      <w:r w:rsidRPr="0067252F">
        <w:rPr>
          <w:i/>
          <w:iCs/>
        </w:rPr>
        <w:t>Human Immunodeficiency Virus (HIV) Fact Sheet</w:t>
      </w:r>
    </w:p>
    <w:p w14:paraId="10A6B276" w14:textId="77777777" w:rsidR="003D19B6" w:rsidRPr="0067252F" w:rsidRDefault="003D19B6" w:rsidP="007D080E">
      <w:pPr>
        <w:pStyle w:val="ListParagraph"/>
        <w:numPr>
          <w:ilvl w:val="0"/>
          <w:numId w:val="56"/>
        </w:numPr>
        <w:rPr>
          <w:i/>
          <w:iCs/>
        </w:rPr>
      </w:pPr>
      <w:r w:rsidRPr="0067252F">
        <w:rPr>
          <w:i/>
          <w:iCs/>
        </w:rPr>
        <w:t>Hepatitis B and C Fact Sheet</w:t>
      </w:r>
    </w:p>
    <w:p w14:paraId="66190719" w14:textId="77777777" w:rsidR="003D19B6" w:rsidRPr="00F53722" w:rsidRDefault="003D19B6" w:rsidP="003B096F"/>
    <w:p w14:paraId="4403419F" w14:textId="1C40D5EF" w:rsidR="003D19B6" w:rsidRPr="00F53722" w:rsidRDefault="003D19B6" w:rsidP="003B096F">
      <w:r w:rsidRPr="00F53722">
        <w:t>Specific information regarding bloodborne pathogens (HIV, Hepatitis B and C, TB, etc.) are presented 1st week and are in ST Techniques manual.</w:t>
      </w:r>
    </w:p>
    <w:p w14:paraId="35C3E6B6" w14:textId="77777777" w:rsidR="003D19B6" w:rsidRPr="00F53722" w:rsidRDefault="003D19B6" w:rsidP="003B096F"/>
    <w:p w14:paraId="3776B706" w14:textId="5ECA4664" w:rsidR="004F1C3A" w:rsidRDefault="004F1C3A" w:rsidP="003B096F">
      <w:r>
        <w:t>The following</w:t>
      </w:r>
      <w:r w:rsidR="003D19B6" w:rsidRPr="00F53722">
        <w:t xml:space="preserve"> guidelines outline procedures to allow students to work safely in the surgical technology skills laboratory. All students must adhere to the following procedures when handling needles and sharps (any object that can pierce, puncture, or cut the skin) in the surgical technologist skills lab.</w:t>
      </w:r>
    </w:p>
    <w:p w14:paraId="10FB5089" w14:textId="77777777" w:rsidR="004F1C3A" w:rsidRDefault="004F1C3A">
      <w:pPr>
        <w:widowControl/>
        <w:autoSpaceDE/>
        <w:autoSpaceDN/>
        <w:adjustRightInd/>
      </w:pPr>
      <w:r>
        <w:br w:type="page"/>
      </w:r>
    </w:p>
    <w:p w14:paraId="4A86BE9E" w14:textId="3D6F0E1F" w:rsidR="004F1C3A" w:rsidRPr="00F53722" w:rsidRDefault="004F1C3A" w:rsidP="0067252F">
      <w:pPr>
        <w:pStyle w:val="Heading1"/>
      </w:pPr>
      <w:bookmarkStart w:id="275" w:name="_Toc229565832"/>
      <w:bookmarkStart w:id="276" w:name="_Toc230005494"/>
      <w:r w:rsidRPr="00F53722">
        <w:t>Guidelines for Personal Safety in the Surgical Technologist Skills Lab</w:t>
      </w:r>
      <w:bookmarkEnd w:id="275"/>
      <w:bookmarkEnd w:id="276"/>
    </w:p>
    <w:p w14:paraId="7BE56988" w14:textId="64D97DB0" w:rsidR="004F1C3A" w:rsidRDefault="004F1C3A" w:rsidP="003B096F"/>
    <w:p w14:paraId="287520C5" w14:textId="45403938" w:rsidR="004F1C3A" w:rsidRPr="00F53722" w:rsidRDefault="00CF2FC0" w:rsidP="00CF2FC0">
      <w:r>
        <w:rPr>
          <w:noProof/>
        </w:rPr>
        <w:drawing>
          <wp:inline distT="0" distB="0" distL="0" distR="0" wp14:anchorId="609E9730" wp14:editId="7B54AC24">
            <wp:extent cx="734400" cy="734400"/>
            <wp:effectExtent l="0" t="0" r="8890" b="0"/>
            <wp:docPr id="2029307619" name="Picture 10" descr="Triangular icon displaying the international symbol for bio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07619" name="Picture 10" descr="Triangular icon displaying the international symbol for biohazar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34400" cy="734400"/>
                    </a:xfrm>
                    <a:prstGeom prst="rect">
                      <a:avLst/>
                    </a:prstGeom>
                    <a:noFill/>
                  </pic:spPr>
                </pic:pic>
              </a:graphicData>
            </a:graphic>
          </wp:inline>
        </w:drawing>
      </w:r>
      <w:r w:rsidR="004F1C3A" w:rsidRPr="0067252F">
        <w:rPr>
          <w:rStyle w:val="STHandbookLevel2Char"/>
        </w:rPr>
        <w:t>Handling Needles and Sharps to Prevent Sticks and Punctures</w:t>
      </w:r>
      <w:r>
        <w:tab/>
      </w:r>
    </w:p>
    <w:p w14:paraId="31AE9D49" w14:textId="77777777" w:rsidR="0069076C" w:rsidRDefault="0069076C" w:rsidP="0067252F"/>
    <w:p w14:paraId="62A0D571" w14:textId="32369F2D" w:rsidR="0069076C" w:rsidRPr="0069076C" w:rsidRDefault="0069076C" w:rsidP="0067252F">
      <w:pPr>
        <w:pStyle w:val="STHandbookLevel3"/>
      </w:pPr>
      <w:bookmarkStart w:id="277" w:name="_Toc229565833"/>
      <w:bookmarkStart w:id="278" w:name="_Toc230005495"/>
      <w:r>
        <w:t>Terms and Definitions</w:t>
      </w:r>
      <w:bookmarkEnd w:id="277"/>
      <w:bookmarkEnd w:id="278"/>
    </w:p>
    <w:p w14:paraId="4F293401" w14:textId="74854E5F" w:rsidR="0069076C" w:rsidRPr="00F53722" w:rsidRDefault="0046513C" w:rsidP="0069076C">
      <w:r>
        <w:rPr>
          <w:b/>
          <w:bCs/>
          <w:noProof/>
        </w:rPr>
        <w:drawing>
          <wp:anchor distT="0" distB="0" distL="114300" distR="114300" simplePos="0" relativeHeight="251669504" behindDoc="0" locked="0" layoutInCell="1" allowOverlap="1" wp14:anchorId="2605A21F" wp14:editId="1B1FB2ED">
            <wp:simplePos x="0" y="0"/>
            <wp:positionH relativeFrom="column">
              <wp:posOffset>-192024</wp:posOffset>
            </wp:positionH>
            <wp:positionV relativeFrom="paragraph">
              <wp:posOffset>106553</wp:posOffset>
            </wp:positionV>
            <wp:extent cx="493395" cy="493395"/>
            <wp:effectExtent l="0" t="0" r="1905" b="1905"/>
            <wp:wrapThrough wrapText="bothSides">
              <wp:wrapPolygon edited="0">
                <wp:start x="13344" y="0"/>
                <wp:lineTo x="3336" y="13344"/>
                <wp:lineTo x="0" y="20849"/>
                <wp:lineTo x="4170" y="20849"/>
                <wp:lineTo x="5004" y="19181"/>
                <wp:lineTo x="20015" y="8340"/>
                <wp:lineTo x="20849" y="5004"/>
                <wp:lineTo x="18347" y="0"/>
                <wp:lineTo x="13344" y="0"/>
              </wp:wrapPolygon>
            </wp:wrapThrough>
            <wp:docPr id="1116974661" name="Picture 20" descr="icon depicting a stylized medical syringe and nee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74661" name="Picture 20" descr="icon depicting a stylized medical syringe and needl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3395" cy="493395"/>
                    </a:xfrm>
                    <a:prstGeom prst="rect">
                      <a:avLst/>
                    </a:prstGeom>
                    <a:noFill/>
                  </pic:spPr>
                </pic:pic>
              </a:graphicData>
            </a:graphic>
            <wp14:sizeRelH relativeFrom="page">
              <wp14:pctWidth>0</wp14:pctWidth>
            </wp14:sizeRelH>
            <wp14:sizeRelV relativeFrom="page">
              <wp14:pctHeight>0</wp14:pctHeight>
            </wp14:sizeRelV>
          </wp:anchor>
        </w:drawing>
      </w:r>
    </w:p>
    <w:p w14:paraId="7ABCF00A" w14:textId="6D3831AC" w:rsidR="0069076C" w:rsidRDefault="0069076C" w:rsidP="007D080E">
      <w:pPr>
        <w:pStyle w:val="ListParagraph"/>
        <w:numPr>
          <w:ilvl w:val="0"/>
          <w:numId w:val="58"/>
        </w:numPr>
        <w:ind w:left="1080"/>
      </w:pPr>
      <w:r w:rsidRPr="0067252F">
        <w:rPr>
          <w:b/>
          <w:bCs/>
        </w:rPr>
        <w:t>Sharps</w:t>
      </w:r>
      <w:r w:rsidRPr="00F53722">
        <w:t>: objects that can pierce, puncture, or cut the skin (needles, scalpels, broken glass, broken capillary tubes, exposed ends of dental wires, etc.)</w:t>
      </w:r>
    </w:p>
    <w:p w14:paraId="2FF0EEEF" w14:textId="0191F3D0" w:rsidR="0069076C" w:rsidRPr="00F53722" w:rsidRDefault="009B104F" w:rsidP="0067252F">
      <w:pPr>
        <w:ind w:left="360"/>
      </w:pPr>
      <w:r>
        <w:rPr>
          <w:noProof/>
        </w:rPr>
        <w:drawing>
          <wp:anchor distT="0" distB="0" distL="114300" distR="114300" simplePos="0" relativeHeight="251668480" behindDoc="0" locked="0" layoutInCell="1" allowOverlap="1" wp14:anchorId="49A1B30B" wp14:editId="28480619">
            <wp:simplePos x="0" y="0"/>
            <wp:positionH relativeFrom="column">
              <wp:posOffset>-148209</wp:posOffset>
            </wp:positionH>
            <wp:positionV relativeFrom="paragraph">
              <wp:posOffset>64008</wp:posOffset>
            </wp:positionV>
            <wp:extent cx="451358" cy="451358"/>
            <wp:effectExtent l="0" t="0" r="6350" b="6350"/>
            <wp:wrapThrough wrapText="bothSides">
              <wp:wrapPolygon edited="0">
                <wp:start x="4563" y="0"/>
                <wp:lineTo x="1825" y="1825"/>
                <wp:lineTo x="0" y="8214"/>
                <wp:lineTo x="913" y="15515"/>
                <wp:lineTo x="4563" y="20992"/>
                <wp:lineTo x="13690" y="20992"/>
                <wp:lineTo x="15515" y="20079"/>
                <wp:lineTo x="20992" y="15515"/>
                <wp:lineTo x="20992" y="10952"/>
                <wp:lineTo x="13690" y="1825"/>
                <wp:lineTo x="9127" y="0"/>
                <wp:lineTo x="4563" y="0"/>
              </wp:wrapPolygon>
            </wp:wrapThrough>
            <wp:docPr id="465551267" name="Picture 18" descr="icon depicting a stylized hand in a surgical glove behind pathogens as if enlarged under a 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51267" name="Picture 18" descr="icon depicting a stylized hand in a surgical glove behind pathogens as if enlarged under a microscop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1358" cy="451358"/>
                    </a:xfrm>
                    <a:prstGeom prst="rect">
                      <a:avLst/>
                    </a:prstGeom>
                    <a:noFill/>
                  </pic:spPr>
                </pic:pic>
              </a:graphicData>
            </a:graphic>
            <wp14:sizeRelH relativeFrom="page">
              <wp14:pctWidth>0</wp14:pctWidth>
            </wp14:sizeRelH>
            <wp14:sizeRelV relativeFrom="page">
              <wp14:pctHeight>0</wp14:pctHeight>
            </wp14:sizeRelV>
          </wp:anchor>
        </w:drawing>
      </w:r>
    </w:p>
    <w:p w14:paraId="3D519C21" w14:textId="2F41ACB9" w:rsidR="0069076C" w:rsidRDefault="0046513C" w:rsidP="007D080E">
      <w:pPr>
        <w:pStyle w:val="ListParagraph"/>
        <w:numPr>
          <w:ilvl w:val="0"/>
          <w:numId w:val="58"/>
        </w:numPr>
        <w:ind w:left="1080"/>
      </w:pPr>
      <w:r>
        <w:rPr>
          <w:b/>
          <w:bCs/>
          <w:noProof/>
        </w:rPr>
        <w:drawing>
          <wp:anchor distT="0" distB="0" distL="114300" distR="114300" simplePos="0" relativeHeight="251670528" behindDoc="0" locked="0" layoutInCell="1" allowOverlap="1" wp14:anchorId="015947CD" wp14:editId="28C8B6B3">
            <wp:simplePos x="0" y="0"/>
            <wp:positionH relativeFrom="column">
              <wp:posOffset>-100584</wp:posOffset>
            </wp:positionH>
            <wp:positionV relativeFrom="paragraph">
              <wp:posOffset>468503</wp:posOffset>
            </wp:positionV>
            <wp:extent cx="414020" cy="414020"/>
            <wp:effectExtent l="0" t="0" r="5080" b="5080"/>
            <wp:wrapThrough wrapText="bothSides">
              <wp:wrapPolygon edited="0">
                <wp:start x="12920" y="0"/>
                <wp:lineTo x="0" y="13914"/>
                <wp:lineTo x="0" y="17890"/>
                <wp:lineTo x="1988" y="20871"/>
                <wp:lineTo x="7951" y="20871"/>
                <wp:lineTo x="10933" y="16896"/>
                <wp:lineTo x="19877" y="7951"/>
                <wp:lineTo x="20871" y="3975"/>
                <wp:lineTo x="18883" y="0"/>
                <wp:lineTo x="12920" y="0"/>
              </wp:wrapPolygon>
            </wp:wrapThrough>
            <wp:docPr id="748698127" name="Picture 21" descr="icon depicting a stylized adhesive band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98127" name="Picture 21" descr="icon depicting a stylized adhesive band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4020" cy="414020"/>
                    </a:xfrm>
                    <a:prstGeom prst="rect">
                      <a:avLst/>
                    </a:prstGeom>
                    <a:noFill/>
                  </pic:spPr>
                </pic:pic>
              </a:graphicData>
            </a:graphic>
            <wp14:sizeRelH relativeFrom="page">
              <wp14:pctWidth>0</wp14:pctWidth>
            </wp14:sizeRelH>
            <wp14:sizeRelV relativeFrom="page">
              <wp14:pctHeight>0</wp14:pctHeight>
            </wp14:sizeRelV>
          </wp:anchor>
        </w:drawing>
      </w:r>
      <w:r w:rsidR="0069076C" w:rsidRPr="0067252F">
        <w:rPr>
          <w:b/>
          <w:bCs/>
        </w:rPr>
        <w:t>Contaminated</w:t>
      </w:r>
      <w:r w:rsidR="0069076C" w:rsidRPr="00F53722">
        <w:t>: touched by body fluids or tissues which have the potential to contain infectious agents such as Human Immunodeficiency Virus (HIV) or hepatitis B (HBV), or hepatitis C (HCV).</w:t>
      </w:r>
      <w:r w:rsidR="00BA5DB3">
        <w:tab/>
      </w:r>
    </w:p>
    <w:p w14:paraId="5B09CC58" w14:textId="69745730" w:rsidR="0069076C" w:rsidRPr="00F53722" w:rsidRDefault="0069076C" w:rsidP="0067252F">
      <w:pPr>
        <w:ind w:left="360"/>
      </w:pPr>
    </w:p>
    <w:p w14:paraId="7EDF786C" w14:textId="43006810" w:rsidR="0069076C" w:rsidRPr="00F53722" w:rsidRDefault="0069076C" w:rsidP="007D080E">
      <w:pPr>
        <w:pStyle w:val="ListParagraph"/>
        <w:numPr>
          <w:ilvl w:val="0"/>
          <w:numId w:val="58"/>
        </w:numPr>
        <w:ind w:left="1080"/>
      </w:pPr>
      <w:r w:rsidRPr="0067252F">
        <w:rPr>
          <w:b/>
          <w:bCs/>
        </w:rPr>
        <w:t>Dirty</w:t>
      </w:r>
      <w:r w:rsidRPr="00F53722">
        <w:t>: not sterile, but not contaminated with body fluids or tissues</w:t>
      </w:r>
    </w:p>
    <w:p w14:paraId="1A50942A" w14:textId="6261863C" w:rsidR="0069076C" w:rsidRDefault="0069076C" w:rsidP="003B096F"/>
    <w:p w14:paraId="32841002" w14:textId="585DFFEB" w:rsidR="003D19B6" w:rsidRPr="00F53722" w:rsidRDefault="003D19B6" w:rsidP="003B096F">
      <w:r w:rsidRPr="00F53722">
        <w:t xml:space="preserve">All efforts must be </w:t>
      </w:r>
      <w:r w:rsidR="00B97E69" w:rsidRPr="00F53722">
        <w:t>made</w:t>
      </w:r>
      <w:r w:rsidRPr="00F53722">
        <w:t xml:space="preserve"> to prevent needle sticks and punctures with sharps during practice in the surgical technology skills lab.</w:t>
      </w:r>
    </w:p>
    <w:p w14:paraId="0F66F1EC" w14:textId="77777777" w:rsidR="003D19B6" w:rsidRPr="00F53722" w:rsidRDefault="003D19B6" w:rsidP="003B096F"/>
    <w:p w14:paraId="7B5BB25D" w14:textId="4CE1A218" w:rsidR="003D19B6" w:rsidRDefault="003D19B6" w:rsidP="003B096F">
      <w:r w:rsidRPr="00F53722">
        <w:t>Extreme caution should be used whenever handling needles or sharps to prevent accidental puncture of the skin.</w:t>
      </w:r>
    </w:p>
    <w:p w14:paraId="54D4D297" w14:textId="77777777" w:rsidR="0069076C" w:rsidRDefault="0069076C" w:rsidP="003B096F"/>
    <w:p w14:paraId="5A981772" w14:textId="5C4F2CF0" w:rsidR="009B104F" w:rsidRDefault="0069076C" w:rsidP="0046513C">
      <w:pPr>
        <w:pStyle w:val="STHandbookLevel2"/>
      </w:pPr>
      <w:bookmarkStart w:id="279" w:name="_Toc229565834"/>
      <w:bookmarkStart w:id="280" w:name="_Toc230005496"/>
      <w:r>
        <w:t>Proper Handling of Needles and Sharps</w:t>
      </w:r>
      <w:r w:rsidR="00AC56EE">
        <w:t xml:space="preserve"> in Practice, Lab, and in Clinical Settings</w:t>
      </w:r>
      <w:bookmarkEnd w:id="279"/>
      <w:bookmarkEnd w:id="280"/>
    </w:p>
    <w:p w14:paraId="36C36D6C" w14:textId="77777777" w:rsidR="0046513C" w:rsidRDefault="0046513C" w:rsidP="0067252F"/>
    <w:p w14:paraId="24301E36" w14:textId="137069D0" w:rsidR="000B1A5C" w:rsidRDefault="000B1A5C" w:rsidP="0067252F">
      <w:pPr>
        <w:pStyle w:val="STHandbookLevel3"/>
      </w:pPr>
      <w:bookmarkStart w:id="281" w:name="_Toc229565835"/>
      <w:bookmarkStart w:id="282" w:name="_Toc230005497"/>
      <w:r>
        <w:t>General</w:t>
      </w:r>
      <w:bookmarkEnd w:id="281"/>
      <w:bookmarkEnd w:id="282"/>
    </w:p>
    <w:p w14:paraId="6EF7ACD6" w14:textId="77777777" w:rsidR="00AC56EE" w:rsidRPr="00F53722" w:rsidRDefault="00AC56EE" w:rsidP="003B096F"/>
    <w:p w14:paraId="4CD8E7EF" w14:textId="77777777" w:rsidR="003D19B6" w:rsidRPr="00F53722" w:rsidRDefault="003D19B6" w:rsidP="007D080E">
      <w:pPr>
        <w:pStyle w:val="ListParagraph"/>
        <w:numPr>
          <w:ilvl w:val="0"/>
          <w:numId w:val="57"/>
        </w:numPr>
      </w:pPr>
      <w:r w:rsidRPr="00F53722">
        <w:t>Treat all needles as a potential source of injury.</w:t>
      </w:r>
    </w:p>
    <w:p w14:paraId="0B186D6F" w14:textId="77777777" w:rsidR="009B104F" w:rsidRDefault="003D19B6" w:rsidP="007D080E">
      <w:pPr>
        <w:pStyle w:val="ListParagraph"/>
        <w:numPr>
          <w:ilvl w:val="0"/>
          <w:numId w:val="57"/>
        </w:numPr>
      </w:pPr>
      <w:r w:rsidRPr="00F53722">
        <w:t>Store needles properly.</w:t>
      </w:r>
    </w:p>
    <w:p w14:paraId="56B7EEE1" w14:textId="77777777" w:rsidR="009B104F" w:rsidRDefault="009B104F" w:rsidP="0067252F">
      <w:pPr>
        <w:pStyle w:val="ListParagraph"/>
      </w:pPr>
    </w:p>
    <w:p w14:paraId="442D707C" w14:textId="3A07C25B" w:rsidR="000B1A5C" w:rsidRDefault="000B1A5C" w:rsidP="00473886">
      <w:pPr>
        <w:pStyle w:val="STHandbookLevel3"/>
      </w:pPr>
      <w:bookmarkStart w:id="283" w:name="_Toc230005498"/>
      <w:r>
        <w:t>Protective Caps: Uncapping and Recapping</w:t>
      </w:r>
      <w:bookmarkEnd w:id="283"/>
    </w:p>
    <w:p w14:paraId="75975BFA" w14:textId="77777777" w:rsidR="00AC56EE" w:rsidRPr="00F53722" w:rsidRDefault="00AC56EE" w:rsidP="00AC56EE"/>
    <w:p w14:paraId="29252E8A" w14:textId="27FB97F4" w:rsidR="004F1C3A" w:rsidRDefault="003D19B6" w:rsidP="007D080E">
      <w:pPr>
        <w:pStyle w:val="ListParagraph"/>
        <w:numPr>
          <w:ilvl w:val="0"/>
          <w:numId w:val="57"/>
        </w:numPr>
      </w:pPr>
      <w:r w:rsidRPr="00F53722">
        <w:t xml:space="preserve">Needles that are being reused for simulated practice must </w:t>
      </w:r>
      <w:r w:rsidR="00B97E69" w:rsidRPr="00F53722">
        <w:t>always have a protective cap on</w:t>
      </w:r>
      <w:r w:rsidRPr="00F53722">
        <w:t xml:space="preserve"> when not in actual use. </w:t>
      </w:r>
    </w:p>
    <w:p w14:paraId="4EEE0C37" w14:textId="77777777" w:rsidR="004F1C3A" w:rsidRDefault="003D19B6" w:rsidP="007D080E">
      <w:pPr>
        <w:pStyle w:val="ListParagraph"/>
        <w:numPr>
          <w:ilvl w:val="0"/>
          <w:numId w:val="57"/>
        </w:numPr>
      </w:pPr>
      <w:r w:rsidRPr="00F53722">
        <w:t xml:space="preserve">The protective cap should be applied using the one-handed scoop method or a passive recapping device. </w:t>
      </w:r>
    </w:p>
    <w:p w14:paraId="2ED1B309" w14:textId="6CB55FE8" w:rsidR="003D19B6" w:rsidRDefault="003D19B6" w:rsidP="007D080E">
      <w:pPr>
        <w:pStyle w:val="ListParagraph"/>
        <w:numPr>
          <w:ilvl w:val="0"/>
          <w:numId w:val="57"/>
        </w:numPr>
      </w:pPr>
      <w:r w:rsidRPr="00F53722">
        <w:t>Recapping of needles using two hands is prohibited.</w:t>
      </w:r>
    </w:p>
    <w:p w14:paraId="160BD856" w14:textId="31E1657F" w:rsidR="000B1A5C" w:rsidRDefault="000B1A5C" w:rsidP="007D080E">
      <w:pPr>
        <w:pStyle w:val="ListParagraph"/>
        <w:numPr>
          <w:ilvl w:val="0"/>
          <w:numId w:val="57"/>
        </w:numPr>
      </w:pPr>
      <w:r w:rsidRPr="00F53722">
        <w:t xml:space="preserve">If UNABLE to use approved method, handling of, recapping of, or removal of needles must be accomplished </w:t>
      </w:r>
      <w:r>
        <w:t>using a</w:t>
      </w:r>
      <w:r w:rsidRPr="00F53722">
        <w:t xml:space="preserve"> special mechanical device or ONE-HANDED TECHNIQUE.</w:t>
      </w:r>
    </w:p>
    <w:p w14:paraId="6F4F1A4E" w14:textId="77777777" w:rsidR="00AC56EE" w:rsidRDefault="00AC56EE" w:rsidP="0067252F">
      <w:pPr>
        <w:pStyle w:val="ListParagraph"/>
      </w:pPr>
    </w:p>
    <w:p w14:paraId="19C28004" w14:textId="49B73594" w:rsidR="000B1A5C" w:rsidRPr="009B104F" w:rsidRDefault="000B1A5C" w:rsidP="0067252F">
      <w:pPr>
        <w:pStyle w:val="STHandbookLevel3"/>
      </w:pPr>
      <w:bookmarkStart w:id="284" w:name="_Toc229565836"/>
      <w:bookmarkStart w:id="285" w:name="_Toc230005499"/>
      <w:r w:rsidRPr="009B104F">
        <w:t>Disposal of Needles and Sharps</w:t>
      </w:r>
      <w:bookmarkEnd w:id="284"/>
      <w:bookmarkEnd w:id="285"/>
    </w:p>
    <w:p w14:paraId="4A062DD0" w14:textId="77777777" w:rsidR="00AC56EE" w:rsidRPr="00F53722" w:rsidRDefault="00AC56EE" w:rsidP="0067252F">
      <w:pPr>
        <w:keepNext/>
      </w:pPr>
    </w:p>
    <w:p w14:paraId="55AD72EE" w14:textId="77777777" w:rsidR="004F1C3A" w:rsidRDefault="003D19B6" w:rsidP="007D080E">
      <w:pPr>
        <w:pStyle w:val="ListParagraph"/>
        <w:keepNext/>
        <w:keepLines/>
        <w:numPr>
          <w:ilvl w:val="0"/>
          <w:numId w:val="57"/>
        </w:numPr>
      </w:pPr>
      <w:r w:rsidRPr="00F53722">
        <w:t xml:space="preserve">Dispose of all needles and sharps in an appropriate container (puncture resistant, leakproof, labeled). </w:t>
      </w:r>
    </w:p>
    <w:p w14:paraId="41D0AF1D" w14:textId="77777777" w:rsidR="004F1C3A" w:rsidRDefault="003D19B6" w:rsidP="007D080E">
      <w:pPr>
        <w:pStyle w:val="ListParagraph"/>
        <w:keepNext/>
        <w:keepLines/>
        <w:numPr>
          <w:ilvl w:val="0"/>
          <w:numId w:val="57"/>
        </w:numPr>
      </w:pPr>
      <w:r w:rsidRPr="00F53722">
        <w:t xml:space="preserve">Containers should be replaced by lab personnel when two-thirds full. </w:t>
      </w:r>
    </w:p>
    <w:p w14:paraId="45FBF09D" w14:textId="77777777" w:rsidR="004F1C3A" w:rsidRDefault="003D19B6" w:rsidP="007D080E">
      <w:pPr>
        <w:pStyle w:val="ListParagraph"/>
        <w:keepNext/>
        <w:keepLines/>
        <w:numPr>
          <w:ilvl w:val="0"/>
          <w:numId w:val="57"/>
        </w:numPr>
      </w:pPr>
      <w:r w:rsidRPr="00F53722">
        <w:t xml:space="preserve">If a disposal container is more than two-thirds full, do not use and contact lab personnel. </w:t>
      </w:r>
    </w:p>
    <w:p w14:paraId="27529338" w14:textId="77777777" w:rsidR="0069076C" w:rsidRDefault="003D19B6" w:rsidP="007D080E">
      <w:pPr>
        <w:pStyle w:val="ListParagraph"/>
        <w:keepNext/>
        <w:keepLines/>
        <w:numPr>
          <w:ilvl w:val="0"/>
          <w:numId w:val="57"/>
        </w:numPr>
      </w:pPr>
      <w:r w:rsidRPr="00F53722">
        <w:t>Under no circumstances should a needle be forced into a disposal container or fingers inserted into the opening of a needle container</w:t>
      </w:r>
      <w:r w:rsidR="004F1C3A">
        <w:t>.</w:t>
      </w:r>
      <w:r w:rsidR="0069076C" w:rsidRPr="0069076C">
        <w:t xml:space="preserve"> </w:t>
      </w:r>
    </w:p>
    <w:p w14:paraId="4BB97798" w14:textId="77777777" w:rsidR="000B1A5C" w:rsidRPr="00F53722" w:rsidRDefault="000B1A5C" w:rsidP="007D080E">
      <w:pPr>
        <w:pStyle w:val="ListParagraph"/>
        <w:keepNext/>
        <w:keepLines/>
        <w:numPr>
          <w:ilvl w:val="0"/>
          <w:numId w:val="57"/>
        </w:numPr>
      </w:pPr>
      <w:r w:rsidRPr="00F53722">
        <w:t>Broken glassware (contaminated or not) should NOT be picked up directly with the hands; clean up using mechanical means (brush, dust pan, tongs, forceps).</w:t>
      </w:r>
    </w:p>
    <w:p w14:paraId="7AB14C3C" w14:textId="3FAC1830" w:rsidR="000B1A5C" w:rsidRPr="00F53722" w:rsidRDefault="000B1A5C" w:rsidP="007D080E">
      <w:pPr>
        <w:pStyle w:val="ListParagraph"/>
        <w:keepNext/>
        <w:keepLines/>
        <w:numPr>
          <w:ilvl w:val="0"/>
          <w:numId w:val="57"/>
        </w:numPr>
      </w:pPr>
      <w:r w:rsidRPr="00F53722">
        <w:t>Contaminated needles and other sharps should NOT be bent, sheared off, removed, or recapped. DISPOSE of in appropriate container (puncture resistant, leak proof, labeled)</w:t>
      </w:r>
      <w:r>
        <w:t>.</w:t>
      </w:r>
    </w:p>
    <w:p w14:paraId="19401D87" w14:textId="77777777" w:rsidR="000B1A5C" w:rsidRDefault="000B1A5C" w:rsidP="0067252F">
      <w:pPr>
        <w:pStyle w:val="ListParagraph"/>
      </w:pPr>
    </w:p>
    <w:p w14:paraId="467CE7EC" w14:textId="3E948780" w:rsidR="00AC56EE" w:rsidRDefault="00AC56EE" w:rsidP="0067252F">
      <w:pPr>
        <w:pStyle w:val="STHandbookLevel3"/>
      </w:pPr>
      <w:bookmarkStart w:id="286" w:name="_Toc229565837"/>
      <w:bookmarkStart w:id="287" w:name="_Toc230005500"/>
      <w:r>
        <w:t>Immunization</w:t>
      </w:r>
      <w:bookmarkEnd w:id="286"/>
      <w:bookmarkEnd w:id="287"/>
    </w:p>
    <w:p w14:paraId="6A52386D" w14:textId="7E319901" w:rsidR="00AC56EE" w:rsidRPr="00F53722" w:rsidRDefault="00AC56EE" w:rsidP="00AC56EE"/>
    <w:p w14:paraId="31AB7725" w14:textId="0E62FE44" w:rsidR="00BA5DB3" w:rsidRDefault="00AC56EE" w:rsidP="007D080E">
      <w:pPr>
        <w:pStyle w:val="ListParagraph"/>
        <w:numPr>
          <w:ilvl w:val="0"/>
          <w:numId w:val="60"/>
        </w:numPr>
      </w:pPr>
      <w:r w:rsidRPr="00F53722">
        <w:t xml:space="preserve">You are required to be immunized </w:t>
      </w:r>
      <w:r>
        <w:t>against</w:t>
      </w:r>
      <w:r w:rsidRPr="00F53722">
        <w:t xml:space="preserve"> Hepatitis B!</w:t>
      </w:r>
    </w:p>
    <w:p w14:paraId="00160BDB" w14:textId="2F32EC94" w:rsidR="00AC56EE" w:rsidRPr="00F53722" w:rsidRDefault="00AC56EE" w:rsidP="0067252F">
      <w:pPr>
        <w:pStyle w:val="ListParagraph"/>
      </w:pPr>
    </w:p>
    <w:p w14:paraId="455E1332" w14:textId="31B69EC8" w:rsidR="00AC56EE" w:rsidRDefault="00AC56EE" w:rsidP="0067252F">
      <w:pPr>
        <w:pStyle w:val="STHandbookLevel3"/>
      </w:pPr>
      <w:bookmarkStart w:id="288" w:name="_Toc229565838"/>
      <w:bookmarkStart w:id="289" w:name="_Toc230005501"/>
      <w:r w:rsidRPr="00F53722">
        <w:t>Accountability</w:t>
      </w:r>
      <w:r w:rsidR="00CF2FC0">
        <w:t>: If a Needle Stick or Sharps Injury Occurs</w:t>
      </w:r>
      <w:bookmarkEnd w:id="288"/>
      <w:bookmarkEnd w:id="289"/>
      <w:r w:rsidRPr="00F53722">
        <w:t xml:space="preserve"> </w:t>
      </w:r>
    </w:p>
    <w:p w14:paraId="45132CDF" w14:textId="77777777" w:rsidR="00AC56EE" w:rsidRDefault="00AC56EE" w:rsidP="00CF2FC0"/>
    <w:p w14:paraId="0BAD3A56" w14:textId="42E3A84E" w:rsidR="00AC56EE" w:rsidRDefault="00AC56EE" w:rsidP="00AC56EE">
      <w:r w:rsidRPr="00F53722">
        <w:t>If you injure yourself while practicing in the Surgical Technology Skills Lab, the following procedure must be implemented immediately</w:t>
      </w:r>
      <w:r>
        <w:t>:</w:t>
      </w:r>
    </w:p>
    <w:p w14:paraId="32F3344A" w14:textId="33366E3B" w:rsidR="003B1675" w:rsidRPr="00F53722" w:rsidRDefault="003B1675" w:rsidP="003B1675"/>
    <w:p w14:paraId="0FA3A81F" w14:textId="2125C0CC" w:rsidR="00AC56EE" w:rsidRPr="00F53722" w:rsidRDefault="00AC56EE" w:rsidP="007D080E">
      <w:pPr>
        <w:pStyle w:val="ListParagraph"/>
        <w:numPr>
          <w:ilvl w:val="0"/>
          <w:numId w:val="59"/>
        </w:numPr>
      </w:pPr>
      <w:r w:rsidRPr="00F53722">
        <w:t>Make wound bleed.</w:t>
      </w:r>
    </w:p>
    <w:p w14:paraId="14756D8E" w14:textId="2D042D76" w:rsidR="00AC56EE" w:rsidRPr="00F53722" w:rsidRDefault="00AC56EE" w:rsidP="007D080E">
      <w:pPr>
        <w:pStyle w:val="ListParagraph"/>
        <w:numPr>
          <w:ilvl w:val="0"/>
          <w:numId w:val="59"/>
        </w:numPr>
      </w:pPr>
      <w:r w:rsidRPr="00F53722">
        <w:t>Wash injured area with soap and water.</w:t>
      </w:r>
    </w:p>
    <w:p w14:paraId="77F88E37" w14:textId="0641FC99" w:rsidR="00AC56EE" w:rsidRPr="00F53722" w:rsidRDefault="00AC56EE" w:rsidP="007D080E">
      <w:pPr>
        <w:pStyle w:val="ListParagraph"/>
        <w:numPr>
          <w:ilvl w:val="0"/>
          <w:numId w:val="59"/>
        </w:numPr>
      </w:pPr>
      <w:r w:rsidRPr="00F53722">
        <w:t>Apply 10% Povidone-Iodine solution to wound.</w:t>
      </w:r>
      <w:r w:rsidR="003B1675" w:rsidRPr="003B1675">
        <w:rPr>
          <w:noProof/>
        </w:rPr>
        <w:t xml:space="preserve"> </w:t>
      </w:r>
    </w:p>
    <w:p w14:paraId="1574C593" w14:textId="4D877D2D" w:rsidR="00AC56EE" w:rsidRPr="00F53722" w:rsidRDefault="00AC56EE" w:rsidP="007D080E">
      <w:pPr>
        <w:pStyle w:val="ListParagraph"/>
        <w:numPr>
          <w:ilvl w:val="0"/>
          <w:numId w:val="59"/>
        </w:numPr>
      </w:pPr>
      <w:r w:rsidRPr="00F53722">
        <w:t>If needle stick, dispose of needle in sharps container immediately.</w:t>
      </w:r>
    </w:p>
    <w:p w14:paraId="3BCC59F7" w14:textId="17138C93" w:rsidR="00AC56EE" w:rsidRPr="00F53722" w:rsidRDefault="00AC56EE" w:rsidP="007D080E">
      <w:pPr>
        <w:pStyle w:val="ListParagraph"/>
        <w:numPr>
          <w:ilvl w:val="0"/>
          <w:numId w:val="59"/>
        </w:numPr>
      </w:pPr>
      <w:r w:rsidRPr="00F53722">
        <w:t>Report to lab personnel or instructor immediately.</w:t>
      </w:r>
    </w:p>
    <w:p w14:paraId="29A43019" w14:textId="3D3B1241" w:rsidR="00AC56EE" w:rsidRPr="00F53722" w:rsidRDefault="00AC56EE" w:rsidP="007D080E">
      <w:pPr>
        <w:pStyle w:val="ListParagraph"/>
        <w:numPr>
          <w:ilvl w:val="0"/>
          <w:numId w:val="59"/>
        </w:numPr>
      </w:pPr>
      <w:r w:rsidRPr="00F53722">
        <w:t xml:space="preserve">Complete required forms including </w:t>
      </w:r>
      <w:r w:rsidR="00FB7F05">
        <w:t>Madison College</w:t>
      </w:r>
      <w:r w:rsidRPr="00F53722">
        <w:t xml:space="preserve"> incident report.</w:t>
      </w:r>
    </w:p>
    <w:p w14:paraId="1AD600FB" w14:textId="249B4EAB" w:rsidR="00AC56EE" w:rsidRPr="00F53722" w:rsidRDefault="00AC56EE" w:rsidP="007D080E">
      <w:pPr>
        <w:pStyle w:val="ListParagraph"/>
        <w:numPr>
          <w:ilvl w:val="0"/>
          <w:numId w:val="59"/>
        </w:numPr>
      </w:pPr>
      <w:r w:rsidRPr="00F53722">
        <w:t>The need for further follow-up will be determined.</w:t>
      </w:r>
    </w:p>
    <w:p w14:paraId="2FF92DA7" w14:textId="77777777" w:rsidR="003D19B6" w:rsidRPr="00F53722" w:rsidRDefault="003D19B6" w:rsidP="003B096F"/>
    <w:p w14:paraId="055921E9" w14:textId="77777777" w:rsidR="003D19B6" w:rsidRPr="00F53722" w:rsidRDefault="003D19B6" w:rsidP="003B096F"/>
    <w:p w14:paraId="47768AA3" w14:textId="2A5B89C6" w:rsidR="003D19B6" w:rsidRPr="00F53722" w:rsidRDefault="003D19B6" w:rsidP="003B096F"/>
    <w:p w14:paraId="29B16263" w14:textId="1239C3B4" w:rsidR="003D19B6" w:rsidRPr="00F53722" w:rsidRDefault="003D19B6" w:rsidP="003B096F"/>
    <w:p w14:paraId="15183B45" w14:textId="77777777" w:rsidR="003D19B6" w:rsidRPr="00F53722" w:rsidRDefault="003D19B6" w:rsidP="003B096F"/>
    <w:p w14:paraId="5DA68E98" w14:textId="2E43AB95" w:rsidR="003D19B6" w:rsidRPr="00F53722" w:rsidRDefault="003D19B6" w:rsidP="003B096F"/>
    <w:p w14:paraId="16D3C23A" w14:textId="77777777" w:rsidR="003D19B6" w:rsidRPr="00F53722" w:rsidRDefault="003D19B6" w:rsidP="003B096F"/>
    <w:p w14:paraId="54CEDA33" w14:textId="547BFAB2" w:rsidR="003D19B6" w:rsidRPr="00F53722" w:rsidRDefault="003D19B6" w:rsidP="003B096F"/>
    <w:p w14:paraId="1E95BA09" w14:textId="02DD8815" w:rsidR="003D19B6" w:rsidRPr="00F53722" w:rsidRDefault="003D19B6" w:rsidP="003B096F"/>
    <w:p w14:paraId="710EA722" w14:textId="77777777" w:rsidR="003D19B6" w:rsidRPr="00F53722" w:rsidRDefault="003D19B6" w:rsidP="003B096F"/>
    <w:p w14:paraId="5A2EC893" w14:textId="0AF6E00C" w:rsidR="003D19B6" w:rsidRPr="00F53722" w:rsidRDefault="003D19B6" w:rsidP="003B096F"/>
    <w:p w14:paraId="4FD187BE" w14:textId="77777777" w:rsidR="003D19B6" w:rsidRPr="00F53722" w:rsidRDefault="003D19B6" w:rsidP="003B096F"/>
    <w:p w14:paraId="345163C8" w14:textId="244FB2AA" w:rsidR="003D19B6" w:rsidRPr="00F53722" w:rsidRDefault="003D19B6" w:rsidP="003B096F"/>
    <w:p w14:paraId="3F410F08" w14:textId="77777777" w:rsidR="003D19B6" w:rsidRPr="00F53722" w:rsidRDefault="003D19B6" w:rsidP="003B096F"/>
    <w:p w14:paraId="67A0FAA7" w14:textId="5D669B63" w:rsidR="003D19B6" w:rsidRPr="00F53722" w:rsidRDefault="003D19B6" w:rsidP="003B096F"/>
    <w:p w14:paraId="223CBEE5" w14:textId="77777777" w:rsidR="000905BF" w:rsidRDefault="000905BF">
      <w:pPr>
        <w:widowControl/>
        <w:autoSpaceDE/>
        <w:autoSpaceDN/>
        <w:adjustRightInd/>
        <w:rPr>
          <w:rFonts w:ascii="Arial" w:hAnsi="Arial"/>
          <w:sz w:val="28"/>
          <w:szCs w:val="24"/>
        </w:rPr>
      </w:pPr>
      <w:r>
        <w:br w:type="page"/>
      </w:r>
    </w:p>
    <w:p w14:paraId="59DBECE0" w14:textId="3411998E" w:rsidR="003D19B6" w:rsidRPr="00F53722" w:rsidRDefault="000905BF" w:rsidP="0067252F">
      <w:pPr>
        <w:pStyle w:val="Heading1"/>
      </w:pPr>
      <w:bookmarkStart w:id="290" w:name="_Toc229565839"/>
      <w:bookmarkStart w:id="291" w:name="_Toc230005502"/>
      <w:r>
        <w:t>Infection Control: Standard and Transmission-Based Precautions</w:t>
      </w:r>
      <w:bookmarkEnd w:id="290"/>
      <w:bookmarkEnd w:id="291"/>
    </w:p>
    <w:p w14:paraId="5DA81B8E" w14:textId="77777777" w:rsidR="003D19B6" w:rsidRPr="00F53722" w:rsidRDefault="003D19B6" w:rsidP="003B096F"/>
    <w:p w14:paraId="0276396A" w14:textId="77777777" w:rsidR="000905BF" w:rsidRDefault="003D19B6" w:rsidP="003B096F">
      <w:r w:rsidRPr="00F53722">
        <w:t xml:space="preserve">Standard and Transmission-based Precautions are methods of infection control in which all human blood and certain human body fluids are treated as if known to be infectious for HIV, HBV, HCV, or other bloodborne pathogens. </w:t>
      </w:r>
    </w:p>
    <w:p w14:paraId="589F7B2B" w14:textId="77777777" w:rsidR="000905BF" w:rsidRDefault="000905BF" w:rsidP="003B096F"/>
    <w:p w14:paraId="41AEBD12" w14:textId="307C0DDB" w:rsidR="000905BF" w:rsidRDefault="000905BF" w:rsidP="0067252F">
      <w:pPr>
        <w:pStyle w:val="STHandbookLevel2"/>
      </w:pPr>
      <w:bookmarkStart w:id="292" w:name="_Toc229565840"/>
      <w:bookmarkStart w:id="293" w:name="_Toc230005503"/>
      <w:r>
        <w:t>Standard Precautions</w:t>
      </w:r>
      <w:bookmarkEnd w:id="292"/>
      <w:bookmarkEnd w:id="293"/>
    </w:p>
    <w:p w14:paraId="60C433D2" w14:textId="77777777" w:rsidR="000905BF" w:rsidRDefault="000905BF" w:rsidP="003B096F"/>
    <w:p w14:paraId="246FEAD0" w14:textId="190075AA" w:rsidR="000905BF" w:rsidRDefault="003D19B6" w:rsidP="003B096F">
      <w:r w:rsidRPr="00F53722">
        <w:t xml:space="preserve">These protective measures are applied to the care of all patients, since it is not always known which patients are carriers of bloodborne pathogens. Precautions apply to blood and the following body fluids: semen, vaginal secretions, and other body fluids including amniotic, cerebrospinal, synovial, pleural, peritoneal, and pericardial. </w:t>
      </w:r>
    </w:p>
    <w:p w14:paraId="5034FAA7" w14:textId="77777777" w:rsidR="000905BF" w:rsidRDefault="000905BF" w:rsidP="003B096F"/>
    <w:p w14:paraId="15360CD3" w14:textId="2DF94E13" w:rsidR="003D19B6" w:rsidRPr="00F53722" w:rsidRDefault="003D19B6" w:rsidP="003B096F">
      <w:r w:rsidRPr="00F53722">
        <w:t xml:space="preserve">According to Centers for Disease Control (CDC) guidelines, standard precautions do not apply to feces, nasal secretions, saliva, sputum, sweat, tears, urine and vomitus unless they contain visible blood. </w:t>
      </w:r>
    </w:p>
    <w:p w14:paraId="5596C641" w14:textId="77777777" w:rsidR="003D19B6" w:rsidRDefault="003D19B6" w:rsidP="003B096F"/>
    <w:p w14:paraId="6AF73104" w14:textId="2AB9170A" w:rsidR="000905BF" w:rsidRDefault="000905BF" w:rsidP="0067252F">
      <w:pPr>
        <w:pStyle w:val="STHandbookLevel2"/>
      </w:pPr>
      <w:bookmarkStart w:id="294" w:name="_Toc229565841"/>
      <w:bookmarkStart w:id="295" w:name="_Toc230005504"/>
      <w:r>
        <w:t>Transmission-Based Precautions</w:t>
      </w:r>
      <w:bookmarkEnd w:id="294"/>
      <w:bookmarkEnd w:id="295"/>
    </w:p>
    <w:p w14:paraId="1F53A145" w14:textId="77777777" w:rsidR="000905BF" w:rsidRPr="00F53722" w:rsidRDefault="000905BF" w:rsidP="003B096F"/>
    <w:p w14:paraId="14322C24" w14:textId="77777777" w:rsidR="000905BF" w:rsidRDefault="003D19B6" w:rsidP="003B096F">
      <w:r w:rsidRPr="00F53722">
        <w:t xml:space="preserve">Transmission-based precautions are used in addition to standard precaution for patients known or suspected to be infected with epidemiologically important and highly transmissible pathogens. </w:t>
      </w:r>
    </w:p>
    <w:p w14:paraId="5F89F45A" w14:textId="77777777" w:rsidR="000905BF" w:rsidRDefault="000905BF" w:rsidP="003B096F"/>
    <w:p w14:paraId="14409005" w14:textId="2CDE19A1" w:rsidR="003D19B6" w:rsidRDefault="003D19B6" w:rsidP="003B096F">
      <w:r w:rsidRPr="00F53722">
        <w:t>Transmission-based precautions include airborne, droplet, and contact precautions. Transmission-based precautions are utilized along with standard precautions for the following types of patient populations: tuberculosis, rubeola, varicella, diphtheria, pertussis, influenza, mumps, herpes simplex, impetigo, infectious diarrhea, and medication resistant pathogens (MRSA).</w:t>
      </w:r>
    </w:p>
    <w:p w14:paraId="0AD8EAAC" w14:textId="77777777" w:rsidR="0046513C" w:rsidRDefault="0046513C" w:rsidP="003B096F"/>
    <w:p w14:paraId="7CE51A58" w14:textId="304CB693" w:rsidR="0046513C" w:rsidRDefault="0046513C" w:rsidP="0067252F">
      <w:pPr>
        <w:pStyle w:val="STHandbookLevel2"/>
      </w:pPr>
      <w:bookmarkStart w:id="296" w:name="_Toc229565842"/>
      <w:bookmarkStart w:id="297" w:name="_Toc230005505"/>
      <w:r>
        <w:t>List of Standard and Transmission-Based Precautions</w:t>
      </w:r>
      <w:bookmarkEnd w:id="296"/>
      <w:bookmarkEnd w:id="297"/>
    </w:p>
    <w:p w14:paraId="05BB89FB" w14:textId="77777777" w:rsidR="0046513C" w:rsidRPr="00F53722" w:rsidRDefault="0046513C" w:rsidP="0046513C"/>
    <w:p w14:paraId="09914C12" w14:textId="77777777" w:rsidR="0046513C" w:rsidRPr="00F53722" w:rsidRDefault="0046513C" w:rsidP="007D080E">
      <w:pPr>
        <w:pStyle w:val="ListParagraph"/>
        <w:numPr>
          <w:ilvl w:val="0"/>
          <w:numId w:val="61"/>
        </w:numPr>
      </w:pPr>
      <w:r w:rsidRPr="00F53722">
        <w:t>Gloves are worn for touching blood and body fluids, mucous membranes, or non-intact skin of all patients, for handling items or surfaces soiled with blood or body fluids, and for performing venipuncture and other vascular access procedures. Gloves should be worn any time there is a reasonable expectation of contact with blood. Gloves should be changed after contact with each patient.</w:t>
      </w:r>
    </w:p>
    <w:p w14:paraId="261FFDF8" w14:textId="77777777" w:rsidR="0046513C" w:rsidRPr="00F53722" w:rsidRDefault="0046513C" w:rsidP="0046513C"/>
    <w:p w14:paraId="345EEC1C" w14:textId="77777777" w:rsidR="0046513C" w:rsidRPr="00F53722" w:rsidRDefault="0046513C" w:rsidP="007D080E">
      <w:pPr>
        <w:pStyle w:val="ListParagraph"/>
        <w:numPr>
          <w:ilvl w:val="0"/>
          <w:numId w:val="61"/>
        </w:numPr>
      </w:pPr>
      <w:r w:rsidRPr="00F53722">
        <w:t>Masks and protective eyewear or face shields should be worn during procedures that are likely to generate droplets of blood or other body fluids to prevent exposure of mucous membranes of the mouth, nose, and eyes.</w:t>
      </w:r>
    </w:p>
    <w:p w14:paraId="3894BFEB" w14:textId="77777777" w:rsidR="0046513C" w:rsidRPr="00F53722" w:rsidRDefault="0046513C" w:rsidP="0046513C"/>
    <w:p w14:paraId="3D937ABB" w14:textId="77777777" w:rsidR="0046513C" w:rsidRPr="00F53722" w:rsidRDefault="0046513C" w:rsidP="007D080E">
      <w:pPr>
        <w:pStyle w:val="ListParagraph"/>
        <w:numPr>
          <w:ilvl w:val="0"/>
          <w:numId w:val="61"/>
        </w:numPr>
      </w:pPr>
      <w:r w:rsidRPr="00F53722">
        <w:t>Gowns must be worn during procedures that are likely to generate splashes of blood or other body fluids.</w:t>
      </w:r>
    </w:p>
    <w:p w14:paraId="5DD82209" w14:textId="77777777" w:rsidR="0046513C" w:rsidRPr="00F53722" w:rsidRDefault="0046513C" w:rsidP="0046513C"/>
    <w:p w14:paraId="479EA5C3" w14:textId="77777777" w:rsidR="0046513C" w:rsidRPr="00F53722" w:rsidRDefault="0046513C" w:rsidP="007D080E">
      <w:pPr>
        <w:pStyle w:val="ListParagraph"/>
        <w:numPr>
          <w:ilvl w:val="0"/>
          <w:numId w:val="61"/>
        </w:numPr>
      </w:pPr>
      <w:r w:rsidRPr="00F53722">
        <w:t>Hands and other skin surfaces should be washed immediately and thoroughly if contaminated with blood or other body fluids. Hands should always be washed immediately after gloves are removed.</w:t>
      </w:r>
    </w:p>
    <w:p w14:paraId="2C49F24C" w14:textId="77777777" w:rsidR="0046513C" w:rsidRPr="00F53722" w:rsidRDefault="0046513C" w:rsidP="0046513C"/>
    <w:p w14:paraId="2BE119E3" w14:textId="77777777" w:rsidR="0046513C" w:rsidRPr="00F53722" w:rsidRDefault="0046513C" w:rsidP="007D080E">
      <w:pPr>
        <w:pStyle w:val="ListParagraph"/>
        <w:numPr>
          <w:ilvl w:val="0"/>
          <w:numId w:val="61"/>
        </w:numPr>
      </w:pPr>
      <w:r w:rsidRPr="00F53722">
        <w:t>Disposable articles contaminated with blood or body substances should be handled in accordance with institutional policy.</w:t>
      </w:r>
    </w:p>
    <w:p w14:paraId="75AAEFDB" w14:textId="77777777" w:rsidR="0046513C" w:rsidRPr="00F53722" w:rsidRDefault="0046513C" w:rsidP="0046513C"/>
    <w:p w14:paraId="39C08EF5" w14:textId="1997A21D" w:rsidR="0046513C" w:rsidRPr="00F53722" w:rsidRDefault="0046513C" w:rsidP="007D080E">
      <w:pPr>
        <w:pStyle w:val="ListParagraph"/>
        <w:numPr>
          <w:ilvl w:val="0"/>
          <w:numId w:val="61"/>
        </w:numPr>
      </w:pPr>
      <w:r w:rsidRPr="00F53722">
        <w:t xml:space="preserve">Care must be taken to avoid </w:t>
      </w:r>
      <w:r w:rsidR="00B97E69" w:rsidRPr="00F53722">
        <w:t>needle-stick</w:t>
      </w:r>
      <w:r w:rsidRPr="00F53722">
        <w:t xml:space="preserve"> injuries. Used needles are not bent or recapped. Two-handed recap is never acceptable. One-handed recap is allowed if needs to be used again during procedure. They should be placed in a designated puncture-resistant container as close to point of use as possible.</w:t>
      </w:r>
    </w:p>
    <w:p w14:paraId="2B392426" w14:textId="77777777" w:rsidR="0046513C" w:rsidRPr="00F53722" w:rsidRDefault="0046513C" w:rsidP="0046513C"/>
    <w:p w14:paraId="4A2C82CC" w14:textId="77777777" w:rsidR="0046513C" w:rsidRDefault="0046513C" w:rsidP="007D080E">
      <w:pPr>
        <w:pStyle w:val="ListParagraph"/>
        <w:numPr>
          <w:ilvl w:val="0"/>
          <w:numId w:val="61"/>
        </w:numPr>
      </w:pPr>
      <w:r w:rsidRPr="00F53722">
        <w:t>Blood spills should be cleaned up promptly with an approved hospital disinfectant.</w:t>
      </w:r>
    </w:p>
    <w:p w14:paraId="57785950" w14:textId="77777777" w:rsidR="0046513C" w:rsidRDefault="0046513C" w:rsidP="0067252F">
      <w:pPr>
        <w:pStyle w:val="ListParagraph"/>
      </w:pPr>
    </w:p>
    <w:p w14:paraId="238C4679" w14:textId="6EE20565" w:rsidR="0046513C" w:rsidRPr="00F53722" w:rsidRDefault="0046513C" w:rsidP="0067252F">
      <w:r w:rsidRPr="0046513C">
        <w:t>REMEMBER: HANDWASHING IS THE SINGLE MOST IMPORTANT TECHNIQUE FOR PREVENTING TRANSMISSION OF PATHOGENS.</w:t>
      </w:r>
    </w:p>
    <w:p w14:paraId="48B87A5C" w14:textId="77777777" w:rsidR="0046513C" w:rsidRDefault="0046513C" w:rsidP="003B096F"/>
    <w:p w14:paraId="354C8504" w14:textId="77777777" w:rsidR="0046513C" w:rsidRDefault="0046513C" w:rsidP="003B096F"/>
    <w:p w14:paraId="5202649F" w14:textId="77777777" w:rsidR="0046513C" w:rsidRDefault="0046513C" w:rsidP="003B096F"/>
    <w:p w14:paraId="5546CA1B" w14:textId="77777777" w:rsidR="0046513C" w:rsidRDefault="0046513C" w:rsidP="003B096F"/>
    <w:p w14:paraId="5EA95976" w14:textId="77777777" w:rsidR="0046513C" w:rsidRPr="00F53722" w:rsidRDefault="0046513C" w:rsidP="003B096F"/>
    <w:p w14:paraId="7AEF8F42" w14:textId="3C60055E" w:rsidR="003D19B6" w:rsidRDefault="003D19B6" w:rsidP="00102DBB">
      <w:pPr>
        <w:pStyle w:val="STHandbookLevel2"/>
      </w:pPr>
      <w:r w:rsidRPr="00F53722">
        <w:br w:type="page"/>
      </w:r>
      <w:bookmarkStart w:id="298" w:name="_Toc229565843"/>
      <w:bookmarkStart w:id="299" w:name="_Toc230005506"/>
      <w:r w:rsidR="00102DBB" w:rsidRPr="00102DBB">
        <w:t>Latex Allergy</w:t>
      </w:r>
      <w:bookmarkEnd w:id="298"/>
      <w:bookmarkEnd w:id="299"/>
    </w:p>
    <w:p w14:paraId="1B874B85" w14:textId="77777777" w:rsidR="00102DBB" w:rsidRPr="00F53722" w:rsidRDefault="00102DBB" w:rsidP="00102DBB"/>
    <w:p w14:paraId="5357CD4A" w14:textId="76AD08FE" w:rsidR="003D19B6" w:rsidRPr="00F53722" w:rsidRDefault="003D19B6" w:rsidP="003B096F">
      <w:r w:rsidRPr="00F53722">
        <w:t xml:space="preserve">Students who have or develop a latex allergy while in the Surgical Technologist program may find it difficult to complete the program’s requirements. A latex free environment cannot be guaranteed at </w:t>
      </w:r>
      <w:r w:rsidR="00FB7F05">
        <w:t>Madison College</w:t>
      </w:r>
      <w:r w:rsidRPr="00F53722">
        <w:t xml:space="preserve"> nor health care affiliates. Students with concerns must notify the program director and their health care provider to discuss the ramifications of a latex allergy.</w:t>
      </w:r>
    </w:p>
    <w:p w14:paraId="6A6B6287" w14:textId="77777777" w:rsidR="003D19B6" w:rsidRPr="00F53722" w:rsidRDefault="003D19B6" w:rsidP="003B096F"/>
    <w:p w14:paraId="34AFBC4C" w14:textId="1A60BC04" w:rsidR="003D19B6" w:rsidRPr="00F53722" w:rsidRDefault="003D19B6" w:rsidP="003B096F">
      <w:r w:rsidRPr="00F53722">
        <w:t xml:space="preserve">Students with a diagnosed latex allergy must provide appropriate documentation. Students who exhibit signs/symptoms suggesting a latex sensitivity will be required to see their health care provider for diagnosis. Students will not be able to participate in lab/clinical activities until documentation </w:t>
      </w:r>
      <w:r w:rsidR="00210EF6">
        <w:t>is</w:t>
      </w:r>
      <w:r w:rsidRPr="00F53722">
        <w:t xml:space="preserve"> received.</w:t>
      </w:r>
    </w:p>
    <w:p w14:paraId="54D76EA0" w14:textId="77777777" w:rsidR="003D19B6" w:rsidRPr="00F53722" w:rsidRDefault="003D19B6" w:rsidP="003B096F"/>
    <w:p w14:paraId="67BBC0BF" w14:textId="77777777" w:rsidR="003D19B6" w:rsidRPr="00F53722" w:rsidRDefault="003D19B6" w:rsidP="003B096F">
      <w:r w:rsidRPr="00F53722">
        <w:t>Signs/Symptoms of an allergic reaction may include:</w:t>
      </w:r>
    </w:p>
    <w:p w14:paraId="28DE4A50" w14:textId="77777777" w:rsidR="003D19B6" w:rsidRPr="00F53722" w:rsidRDefault="003D19B6" w:rsidP="003B096F"/>
    <w:p w14:paraId="72D59A41" w14:textId="77777777" w:rsidR="003D19B6" w:rsidRPr="00F53722" w:rsidRDefault="003D19B6" w:rsidP="007D080E">
      <w:pPr>
        <w:pStyle w:val="ListParagraph"/>
        <w:numPr>
          <w:ilvl w:val="0"/>
          <w:numId w:val="55"/>
        </w:numPr>
      </w:pPr>
      <w:r w:rsidRPr="00F53722">
        <w:t>skin rash</w:t>
      </w:r>
    </w:p>
    <w:p w14:paraId="078B9C7D" w14:textId="77777777" w:rsidR="003D19B6" w:rsidRPr="00F53722" w:rsidRDefault="003D19B6" w:rsidP="007D080E">
      <w:pPr>
        <w:pStyle w:val="ListParagraph"/>
        <w:numPr>
          <w:ilvl w:val="0"/>
          <w:numId w:val="55"/>
        </w:numPr>
      </w:pPr>
      <w:r w:rsidRPr="00F53722">
        <w:t>hives</w:t>
      </w:r>
    </w:p>
    <w:p w14:paraId="11FF180B" w14:textId="77777777" w:rsidR="003D19B6" w:rsidRPr="00F53722" w:rsidRDefault="003D19B6" w:rsidP="007D080E">
      <w:pPr>
        <w:pStyle w:val="ListParagraph"/>
        <w:numPr>
          <w:ilvl w:val="0"/>
          <w:numId w:val="55"/>
        </w:numPr>
      </w:pPr>
      <w:r w:rsidRPr="00F53722">
        <w:t>red and swollen skin</w:t>
      </w:r>
    </w:p>
    <w:p w14:paraId="024A0D0E" w14:textId="77777777" w:rsidR="003D19B6" w:rsidRPr="00F53722" w:rsidRDefault="003D19B6" w:rsidP="007D080E">
      <w:pPr>
        <w:pStyle w:val="ListParagraph"/>
        <w:numPr>
          <w:ilvl w:val="0"/>
          <w:numId w:val="55"/>
        </w:numPr>
      </w:pPr>
      <w:r w:rsidRPr="00F53722">
        <w:t>tearing or irritation of eyes</w:t>
      </w:r>
    </w:p>
    <w:p w14:paraId="6DE38842" w14:textId="77777777" w:rsidR="003D19B6" w:rsidRPr="00F53722" w:rsidRDefault="003D19B6" w:rsidP="007D080E">
      <w:pPr>
        <w:pStyle w:val="ListParagraph"/>
        <w:numPr>
          <w:ilvl w:val="0"/>
          <w:numId w:val="55"/>
        </w:numPr>
      </w:pPr>
      <w:r w:rsidRPr="00F53722">
        <w:t>wheezing</w:t>
      </w:r>
    </w:p>
    <w:p w14:paraId="4CEF3255" w14:textId="77777777" w:rsidR="003D19B6" w:rsidRPr="00F53722" w:rsidRDefault="003D19B6" w:rsidP="007D080E">
      <w:pPr>
        <w:pStyle w:val="ListParagraph"/>
        <w:numPr>
          <w:ilvl w:val="0"/>
          <w:numId w:val="55"/>
        </w:numPr>
      </w:pPr>
      <w:r w:rsidRPr="00F53722">
        <w:t>difficulty breathing</w:t>
      </w:r>
    </w:p>
    <w:p w14:paraId="0F6AB615" w14:textId="77777777" w:rsidR="003D19B6" w:rsidRPr="00F53722" w:rsidRDefault="003D19B6" w:rsidP="007D080E">
      <w:pPr>
        <w:pStyle w:val="ListParagraph"/>
        <w:numPr>
          <w:ilvl w:val="0"/>
          <w:numId w:val="55"/>
        </w:numPr>
      </w:pPr>
      <w:r w:rsidRPr="00F53722">
        <w:t>chest pains</w:t>
      </w:r>
    </w:p>
    <w:p w14:paraId="0BD7F6E2" w14:textId="77777777" w:rsidR="003D19B6" w:rsidRPr="00F53722" w:rsidRDefault="003D19B6" w:rsidP="007D080E">
      <w:pPr>
        <w:pStyle w:val="ListParagraph"/>
        <w:numPr>
          <w:ilvl w:val="0"/>
          <w:numId w:val="55"/>
        </w:numPr>
      </w:pPr>
      <w:r w:rsidRPr="00F53722">
        <w:t>rapid heart rate</w:t>
      </w:r>
    </w:p>
    <w:p w14:paraId="7726F8DE" w14:textId="77777777" w:rsidR="003D19B6" w:rsidRPr="00F53722" w:rsidRDefault="003D19B6" w:rsidP="007D080E">
      <w:pPr>
        <w:pStyle w:val="ListParagraph"/>
        <w:numPr>
          <w:ilvl w:val="0"/>
          <w:numId w:val="55"/>
        </w:numPr>
      </w:pPr>
      <w:r w:rsidRPr="00F53722">
        <w:t>low blood pressure</w:t>
      </w:r>
    </w:p>
    <w:p w14:paraId="2D264267" w14:textId="77777777" w:rsidR="003D19B6" w:rsidRPr="00F53722" w:rsidRDefault="003D19B6" w:rsidP="007D080E">
      <w:pPr>
        <w:pStyle w:val="ListParagraph"/>
        <w:numPr>
          <w:ilvl w:val="0"/>
          <w:numId w:val="55"/>
        </w:numPr>
      </w:pPr>
      <w:r w:rsidRPr="00F53722">
        <w:t>anaphylaxis</w:t>
      </w:r>
    </w:p>
    <w:p w14:paraId="2FCE36AC" w14:textId="77777777" w:rsidR="003D19B6" w:rsidRPr="00F53722" w:rsidRDefault="003D19B6" w:rsidP="003B096F"/>
    <w:p w14:paraId="15142261" w14:textId="77777777" w:rsidR="003D19B6" w:rsidRPr="00F53722" w:rsidRDefault="003D19B6" w:rsidP="003B096F"/>
    <w:p w14:paraId="40779810" w14:textId="6ADC42EA" w:rsidR="003D19B6" w:rsidRPr="00F53722" w:rsidRDefault="003D19B6" w:rsidP="003B096F">
      <w:r w:rsidRPr="00F53722">
        <w:br w:type="page"/>
      </w:r>
    </w:p>
    <w:p w14:paraId="471179D3" w14:textId="2C6C36E1" w:rsidR="003D19B6" w:rsidRPr="00D81970" w:rsidRDefault="003D19B6" w:rsidP="0067252F">
      <w:pPr>
        <w:pStyle w:val="Heading1"/>
      </w:pPr>
      <w:bookmarkStart w:id="300" w:name="_Madison_College_Student"/>
      <w:bookmarkStart w:id="301" w:name="_Toc229565844"/>
      <w:bookmarkStart w:id="302" w:name="_Toc230005507"/>
      <w:bookmarkEnd w:id="300"/>
      <w:r w:rsidRPr="00D81970">
        <w:t xml:space="preserve">Madison College Student </w:t>
      </w:r>
      <w:r w:rsidR="00F14C35">
        <w:t>R</w:t>
      </w:r>
      <w:r w:rsidRPr="00D81970">
        <w:t>esources</w:t>
      </w:r>
      <w:bookmarkEnd w:id="301"/>
      <w:bookmarkEnd w:id="302"/>
    </w:p>
    <w:p w14:paraId="047B6F98" w14:textId="77777777" w:rsidR="003D19B6" w:rsidRPr="00F53722" w:rsidRDefault="003D19B6" w:rsidP="003B096F"/>
    <w:p w14:paraId="414BF647" w14:textId="703E5993" w:rsidR="00500E4C" w:rsidRDefault="003D19B6" w:rsidP="003B096F">
      <w:r w:rsidRPr="00F53722">
        <w:t xml:space="preserve">A variety of general services are available to help you as a student at Madison College. </w:t>
      </w:r>
      <w:hyperlink r:id="rId39" w:history="1">
        <w:r w:rsidR="00500E4C" w:rsidRPr="0067252F">
          <w:rPr>
            <w:rStyle w:val="Hyperlink"/>
            <w:i/>
            <w:iCs/>
          </w:rPr>
          <w:t>The</w:t>
        </w:r>
        <w:r w:rsidR="00246E9E" w:rsidRPr="0067252F">
          <w:rPr>
            <w:rStyle w:val="Hyperlink"/>
            <w:i/>
            <w:iCs/>
          </w:rPr>
          <w:t xml:space="preserve"> </w:t>
        </w:r>
        <w:r w:rsidR="00500E4C" w:rsidRPr="0067252F">
          <w:rPr>
            <w:rStyle w:val="Hyperlink"/>
            <w:i/>
            <w:iCs/>
          </w:rPr>
          <w:t>Find Services and Resources</w:t>
        </w:r>
        <w:r w:rsidR="00500E4C" w:rsidRPr="00500E4C">
          <w:rPr>
            <w:rStyle w:val="Hyperlink"/>
          </w:rPr>
          <w:t xml:space="preserve"> page on Madison College’s </w:t>
        </w:r>
        <w:r w:rsidR="00246E9E" w:rsidRPr="00500E4C">
          <w:rPr>
            <w:rStyle w:val="Hyperlink"/>
          </w:rPr>
          <w:t>Current Students website</w:t>
        </w:r>
      </w:hyperlink>
      <w:r w:rsidR="00500E4C">
        <w:t xml:space="preserve"> supports browsing the list of all Student Services and Resources available, as well as refined searching based on your specific interests and needs.  </w:t>
      </w:r>
    </w:p>
    <w:p w14:paraId="7B9771F0" w14:textId="77777777" w:rsidR="00500E4C" w:rsidRDefault="00500E4C" w:rsidP="003B096F"/>
    <w:p w14:paraId="04225F5E" w14:textId="77777777" w:rsidR="0058635D" w:rsidRDefault="00500E4C" w:rsidP="003B096F">
      <w:r>
        <w:t xml:space="preserve">The remainder of this section provides an overview of </w:t>
      </w:r>
      <w:r w:rsidR="0058635D">
        <w:t>essential resources that serve large segments of the student community</w:t>
      </w:r>
      <w:r>
        <w:t>, with information and links, where available, to more information</w:t>
      </w:r>
      <w:r w:rsidR="0058635D">
        <w:t xml:space="preserve">. </w:t>
      </w:r>
    </w:p>
    <w:p w14:paraId="0C033C07" w14:textId="77777777" w:rsidR="0058635D" w:rsidRDefault="0058635D" w:rsidP="003B096F"/>
    <w:p w14:paraId="19895B9B" w14:textId="68A624CB" w:rsidR="0058635D" w:rsidRDefault="0058635D" w:rsidP="0058635D">
      <w:pPr>
        <w:pStyle w:val="STHandbookLevel2"/>
      </w:pPr>
      <w:bookmarkStart w:id="303" w:name="_Toc229565845"/>
      <w:bookmarkStart w:id="304" w:name="_Toc230005508"/>
      <w:r>
        <w:t>Academic Resources</w:t>
      </w:r>
      <w:r w:rsidR="004C4CD6">
        <w:t xml:space="preserve"> and Student Support</w:t>
      </w:r>
      <w:bookmarkEnd w:id="303"/>
      <w:bookmarkEnd w:id="304"/>
    </w:p>
    <w:p w14:paraId="5A5CAD44" w14:textId="77777777" w:rsidR="00BC57A4" w:rsidRDefault="00BC57A4" w:rsidP="0067252F"/>
    <w:p w14:paraId="4DB320BB" w14:textId="4D991DE7" w:rsidR="00BC57A4" w:rsidRDefault="00BC57A4" w:rsidP="0067252F">
      <w:pPr>
        <w:pStyle w:val="STHandbookLevel3"/>
      </w:pPr>
      <w:bookmarkStart w:id="305" w:name="_Toc229565846"/>
      <w:bookmarkStart w:id="306" w:name="_Toc230005509"/>
      <w:r>
        <w:t xml:space="preserve">Academic </w:t>
      </w:r>
      <w:r w:rsidRPr="004C4CD6">
        <w:t>Advising</w:t>
      </w:r>
      <w:r>
        <w:t xml:space="preserve"> and Support</w:t>
      </w:r>
      <w:bookmarkEnd w:id="305"/>
      <w:bookmarkEnd w:id="306"/>
    </w:p>
    <w:p w14:paraId="1E1C8C7D" w14:textId="77777777" w:rsidR="0058635D" w:rsidRDefault="0058635D" w:rsidP="003B096F"/>
    <w:p w14:paraId="6A7DF2E5" w14:textId="51278AC8" w:rsidR="003D19B6" w:rsidRDefault="003D19B6" w:rsidP="003B096F">
      <w:hyperlink r:id="rId40" w:tgtFrame="_blank" w:history="1">
        <w:r w:rsidRPr="00F53722">
          <w:rPr>
            <w:rStyle w:val="Hyperlink"/>
          </w:rPr>
          <w:t>Madison College Navigate</w:t>
        </w:r>
      </w:hyperlink>
      <w:r w:rsidRPr="00F53722">
        <w:t xml:space="preserve"> an app that allows you to communicate with your success team, including your Madison College Advisor, a success coach and the faculty for your current courses.  </w:t>
      </w:r>
    </w:p>
    <w:p w14:paraId="7997BF9F" w14:textId="77777777" w:rsidR="0058635D" w:rsidRPr="00F53722" w:rsidRDefault="0058635D" w:rsidP="003B096F"/>
    <w:p w14:paraId="22E66E4C" w14:textId="33FF5AD1" w:rsidR="0058635D" w:rsidRDefault="0058635D" w:rsidP="0058635D">
      <w:r>
        <w:t xml:space="preserve">Through </w:t>
      </w:r>
      <w:hyperlink r:id="rId41" w:tgtFrame="_blank" w:history="1">
        <w:r w:rsidR="003D19B6" w:rsidRPr="00F53722">
          <w:rPr>
            <w:rStyle w:val="Hyperlink"/>
          </w:rPr>
          <w:t>Madison College Advising Services</w:t>
        </w:r>
      </w:hyperlink>
      <w:r w:rsidR="003D19B6" w:rsidRPr="00F53722">
        <w:t xml:space="preserve"> individuals </w:t>
      </w:r>
      <w:r>
        <w:t>are</w:t>
      </w:r>
      <w:r w:rsidR="003D19B6" w:rsidRPr="00F53722">
        <w:t xml:space="preserve"> assigned to support you in your academic and personal journey. Your </w:t>
      </w:r>
      <w:r w:rsidR="00BC57A4">
        <w:t>Student Success Team</w:t>
      </w:r>
      <w:r w:rsidR="003D19B6" w:rsidRPr="00F53722">
        <w:t xml:space="preserve"> includes an academic advisor and a </w:t>
      </w:r>
      <w:r>
        <w:t>S</w:t>
      </w:r>
      <w:r w:rsidR="003D19B6" w:rsidRPr="00F53722">
        <w:t xml:space="preserve">tudent </w:t>
      </w:r>
      <w:r>
        <w:t>S</w:t>
      </w:r>
      <w:r w:rsidR="003D19B6" w:rsidRPr="00F53722">
        <w:t xml:space="preserve">uccess </w:t>
      </w:r>
      <w:r>
        <w:t>C</w:t>
      </w:r>
      <w:r w:rsidR="003D19B6" w:rsidRPr="00F53722">
        <w:t xml:space="preserve">oach. Contact information for your team is listed in Navigate. During the first weeks of the program, you will also be assigned </w:t>
      </w:r>
      <w:r>
        <w:t>a</w:t>
      </w:r>
      <w:r w:rsidR="003D19B6" w:rsidRPr="00F53722">
        <w:t xml:space="preserve"> Faculty Advisor</w:t>
      </w:r>
      <w:r>
        <w:t xml:space="preserve"> from among the faculty </w:t>
      </w:r>
      <w:r w:rsidR="003D19B6" w:rsidRPr="00F53722">
        <w:t xml:space="preserve">currently teaching in the </w:t>
      </w:r>
      <w:r>
        <w:t>Surgical Technologist</w:t>
      </w:r>
      <w:r w:rsidR="003D19B6" w:rsidRPr="00F53722">
        <w:t xml:space="preserve"> program. </w:t>
      </w:r>
    </w:p>
    <w:p w14:paraId="616C0304" w14:textId="77777777" w:rsidR="0058635D" w:rsidRDefault="0058635D" w:rsidP="003B096F"/>
    <w:p w14:paraId="25921DE1" w14:textId="379EB8B4" w:rsidR="003D19B6" w:rsidRDefault="003D19B6" w:rsidP="003B096F">
      <w:r w:rsidRPr="00F53722">
        <w:t>Below is a brief description of the role of each member of your team. </w:t>
      </w:r>
    </w:p>
    <w:p w14:paraId="503A7F77" w14:textId="77777777" w:rsidR="0058635D" w:rsidRPr="00F53722" w:rsidRDefault="0058635D" w:rsidP="003B096F"/>
    <w:p w14:paraId="7190F4A9" w14:textId="148B5B83" w:rsidR="003D19B6" w:rsidRPr="00F53722" w:rsidRDefault="003D19B6" w:rsidP="0067252F">
      <w:pPr>
        <w:pStyle w:val="STHBLevel4"/>
      </w:pPr>
      <w:bookmarkStart w:id="307" w:name="_Toc229565847"/>
      <w:bookmarkStart w:id="308" w:name="_Toc230005510"/>
      <w:r w:rsidRPr="00F53722">
        <w:t>ST Academic Adviso</w:t>
      </w:r>
      <w:r w:rsidR="00EF262C">
        <w:t>r</w:t>
      </w:r>
      <w:bookmarkEnd w:id="307"/>
      <w:bookmarkEnd w:id="308"/>
      <w:r w:rsidRPr="00F53722">
        <w:t> </w:t>
      </w:r>
    </w:p>
    <w:p w14:paraId="6106F2E0" w14:textId="159CD466" w:rsidR="003D19B6" w:rsidRPr="00B97E69" w:rsidRDefault="00B97E69" w:rsidP="003B096F">
      <w:r w:rsidRPr="00B97E69">
        <w:t>Alkesha Lang</w:t>
      </w:r>
      <w:r w:rsidR="003D19B6" w:rsidRPr="00B97E69">
        <w:t>:  608-243-</w:t>
      </w:r>
      <w:r w:rsidR="0046470C">
        <w:t>616-1716</w:t>
      </w:r>
      <w:r w:rsidR="003D19B6" w:rsidRPr="00B97E69">
        <w:t xml:space="preserve">, email </w:t>
      </w:r>
      <w:hyperlink r:id="rId42" w:history="1">
        <w:r w:rsidR="00F34A99" w:rsidRPr="009760D6">
          <w:rPr>
            <w:rStyle w:val="Hyperlink"/>
          </w:rPr>
          <w:t>adlang@madisoncollege.edu</w:t>
        </w:r>
      </w:hyperlink>
      <w:r w:rsidR="003D19B6" w:rsidRPr="00B97E69">
        <w:t> </w:t>
      </w:r>
    </w:p>
    <w:p w14:paraId="62A06266" w14:textId="08BE15BC" w:rsidR="003D19B6" w:rsidRPr="00F53722" w:rsidRDefault="003D19B6" w:rsidP="007D080E">
      <w:pPr>
        <w:pStyle w:val="ListParagraph"/>
        <w:numPr>
          <w:ilvl w:val="0"/>
          <w:numId w:val="62"/>
        </w:numPr>
      </w:pPr>
      <w:r w:rsidRPr="00F53722">
        <w:t>Getting through petition process &amp; into the program</w:t>
      </w:r>
      <w:r w:rsidR="0069503E">
        <w:t>, course enrollment</w:t>
      </w:r>
      <w:r w:rsidRPr="00F53722">
        <w:t> </w:t>
      </w:r>
    </w:p>
    <w:p w14:paraId="3DEBD9E4" w14:textId="77777777" w:rsidR="003D19B6" w:rsidRPr="00F53722" w:rsidRDefault="003D19B6" w:rsidP="007D080E">
      <w:pPr>
        <w:pStyle w:val="ListParagraph"/>
        <w:numPr>
          <w:ilvl w:val="0"/>
          <w:numId w:val="62"/>
        </w:numPr>
      </w:pPr>
      <w:r w:rsidRPr="00F53722">
        <w:t>Exploring which classes to take (pre-program) </w:t>
      </w:r>
    </w:p>
    <w:p w14:paraId="1C12DCD1" w14:textId="77777777" w:rsidR="003D19B6" w:rsidRDefault="003D19B6" w:rsidP="007D080E">
      <w:pPr>
        <w:pStyle w:val="ListParagraph"/>
        <w:numPr>
          <w:ilvl w:val="0"/>
          <w:numId w:val="62"/>
        </w:numPr>
      </w:pPr>
      <w:r w:rsidRPr="00F53722">
        <w:t>Planning a transfer to a four-year school  </w:t>
      </w:r>
    </w:p>
    <w:p w14:paraId="5B1DFFDB" w14:textId="77777777" w:rsidR="0058635D" w:rsidRPr="00F53722" w:rsidRDefault="0058635D" w:rsidP="003B096F"/>
    <w:p w14:paraId="1AAE015D" w14:textId="7C7C9FAA" w:rsidR="003D19B6" w:rsidRPr="00F53722" w:rsidRDefault="003D19B6" w:rsidP="0067252F">
      <w:pPr>
        <w:pStyle w:val="STHBLevel4"/>
      </w:pPr>
      <w:bookmarkStart w:id="309" w:name="_Toc229565848"/>
      <w:bookmarkStart w:id="310" w:name="_Toc230005511"/>
      <w:r w:rsidRPr="00F53722">
        <w:t>ST Faculty Advisors</w:t>
      </w:r>
      <w:bookmarkEnd w:id="309"/>
      <w:bookmarkEnd w:id="310"/>
      <w:r w:rsidRPr="00F53722">
        <w:t>  </w:t>
      </w:r>
    </w:p>
    <w:p w14:paraId="2077128C" w14:textId="6F4491BB" w:rsidR="003D19B6" w:rsidRPr="00F53722" w:rsidRDefault="003D19B6" w:rsidP="003B096F">
      <w:r w:rsidRPr="00F53722">
        <w:t>Your ST Faculty Advisor will meet with you periodically throughout the program to ensure that you are on track with your progress. You are always welcome to schedule meetings with your program advisor for program-related questions. </w:t>
      </w:r>
    </w:p>
    <w:p w14:paraId="130F3C76" w14:textId="77777777" w:rsidR="003D19B6" w:rsidRPr="00F53722" w:rsidRDefault="003D19B6" w:rsidP="007D080E">
      <w:pPr>
        <w:pStyle w:val="ListParagraph"/>
        <w:numPr>
          <w:ilvl w:val="0"/>
          <w:numId w:val="63"/>
        </w:numPr>
      </w:pPr>
      <w:r w:rsidRPr="00F53722">
        <w:t>Questions about your program </w:t>
      </w:r>
    </w:p>
    <w:p w14:paraId="4A8F25CD" w14:textId="77777777" w:rsidR="003D19B6" w:rsidRPr="00F53722" w:rsidRDefault="003D19B6" w:rsidP="007D080E">
      <w:pPr>
        <w:pStyle w:val="ListParagraph"/>
        <w:numPr>
          <w:ilvl w:val="0"/>
          <w:numId w:val="63"/>
        </w:numPr>
      </w:pPr>
      <w:r w:rsidRPr="00F53722">
        <w:t>Taking classes in the right order to stay on track for graduation </w:t>
      </w:r>
    </w:p>
    <w:p w14:paraId="70AA0662" w14:textId="77777777" w:rsidR="003D19B6" w:rsidRPr="00F53722" w:rsidRDefault="003D19B6" w:rsidP="007D080E">
      <w:pPr>
        <w:pStyle w:val="ListParagraph"/>
        <w:numPr>
          <w:ilvl w:val="0"/>
          <w:numId w:val="63"/>
        </w:numPr>
      </w:pPr>
      <w:r w:rsidRPr="00F53722">
        <w:t>Passing current courses </w:t>
      </w:r>
    </w:p>
    <w:p w14:paraId="45C3C06F" w14:textId="77777777" w:rsidR="003D19B6" w:rsidRPr="00F53722" w:rsidRDefault="003D19B6" w:rsidP="007D080E">
      <w:pPr>
        <w:pStyle w:val="ListParagraph"/>
        <w:numPr>
          <w:ilvl w:val="0"/>
          <w:numId w:val="63"/>
        </w:numPr>
      </w:pPr>
      <w:r w:rsidRPr="00F53722">
        <w:t>Enrolling in next semester courses </w:t>
      </w:r>
    </w:p>
    <w:p w14:paraId="01BA2C48" w14:textId="77777777" w:rsidR="003D19B6" w:rsidRDefault="003D19B6" w:rsidP="007D080E">
      <w:pPr>
        <w:pStyle w:val="ListParagraph"/>
        <w:numPr>
          <w:ilvl w:val="0"/>
          <w:numId w:val="63"/>
        </w:numPr>
      </w:pPr>
      <w:r w:rsidRPr="00F53722">
        <w:t>Referring you to other resources within the college </w:t>
      </w:r>
    </w:p>
    <w:p w14:paraId="38EA1A23" w14:textId="77777777" w:rsidR="0058635D" w:rsidRPr="00F53722" w:rsidRDefault="0058635D" w:rsidP="003B096F"/>
    <w:p w14:paraId="5E418458" w14:textId="2E91AF21" w:rsidR="003D19B6" w:rsidRPr="00F53722" w:rsidRDefault="003D19B6" w:rsidP="0067252F">
      <w:pPr>
        <w:pStyle w:val="STHBLevel4"/>
      </w:pPr>
      <w:bookmarkStart w:id="311" w:name="_Toc229565849"/>
      <w:bookmarkStart w:id="312" w:name="_Toc230005512"/>
      <w:r w:rsidRPr="00F53722">
        <w:t>Student Success Coach: </w:t>
      </w:r>
      <w:bookmarkEnd w:id="311"/>
      <w:bookmarkEnd w:id="312"/>
      <w:r w:rsidRPr="00F53722">
        <w:t> </w:t>
      </w:r>
    </w:p>
    <w:p w14:paraId="127F1B09" w14:textId="24192D8A" w:rsidR="003D19B6" w:rsidRPr="00F53722" w:rsidRDefault="003D19B6" w:rsidP="003B096F">
      <w:r w:rsidRPr="00F53722">
        <w:t xml:space="preserve">The </w:t>
      </w:r>
      <w:r w:rsidR="00BC57A4">
        <w:t>S</w:t>
      </w:r>
      <w:r w:rsidRPr="00F53722">
        <w:t xml:space="preserve">uccess </w:t>
      </w:r>
      <w:r w:rsidR="00BC57A4">
        <w:t>C</w:t>
      </w:r>
      <w:r w:rsidRPr="00F53722">
        <w:t>oach is available to help you become an active and confident learner. </w:t>
      </w:r>
    </w:p>
    <w:p w14:paraId="313CE470" w14:textId="77777777" w:rsidR="003D19B6" w:rsidRPr="00F53722" w:rsidRDefault="003D19B6" w:rsidP="007D080E">
      <w:pPr>
        <w:pStyle w:val="ListParagraph"/>
        <w:numPr>
          <w:ilvl w:val="0"/>
          <w:numId w:val="64"/>
        </w:numPr>
      </w:pPr>
      <w:r w:rsidRPr="00F53722">
        <w:t>Developing a Personal Education Plan (PEP) </w:t>
      </w:r>
    </w:p>
    <w:p w14:paraId="0814710F" w14:textId="77777777" w:rsidR="003D19B6" w:rsidRPr="00F53722" w:rsidRDefault="003D19B6" w:rsidP="007D080E">
      <w:pPr>
        <w:pStyle w:val="ListParagraph"/>
        <w:numPr>
          <w:ilvl w:val="0"/>
          <w:numId w:val="64"/>
        </w:numPr>
      </w:pPr>
      <w:r w:rsidRPr="00F53722">
        <w:t>Strengthening your study skills </w:t>
      </w:r>
    </w:p>
    <w:p w14:paraId="511835AC" w14:textId="4CADEC6B" w:rsidR="00DC180D" w:rsidRDefault="003D19B6" w:rsidP="007D080E">
      <w:pPr>
        <w:pStyle w:val="ListParagraph"/>
        <w:numPr>
          <w:ilvl w:val="0"/>
          <w:numId w:val="64"/>
        </w:numPr>
      </w:pPr>
      <w:r w:rsidRPr="00F53722">
        <w:t>Learning about campus resources and programming </w:t>
      </w:r>
    </w:p>
    <w:p w14:paraId="46F0451A" w14:textId="35A148C9" w:rsidR="00BA1E9B" w:rsidRDefault="00BA1E9B" w:rsidP="0067252F">
      <w:pPr>
        <w:pStyle w:val="STHandbookLevel3"/>
      </w:pPr>
      <w:bookmarkStart w:id="313" w:name="_Toc229565850"/>
      <w:bookmarkStart w:id="314" w:name="_Toc230005513"/>
      <w:r w:rsidRPr="00BA1E9B">
        <w:t>Retention Initiatives and Student Engagement (RISE)</w:t>
      </w:r>
      <w:bookmarkEnd w:id="313"/>
      <w:bookmarkEnd w:id="314"/>
    </w:p>
    <w:p w14:paraId="290FF6C6" w14:textId="77777777" w:rsidR="00F66B4F" w:rsidRDefault="00F66B4F" w:rsidP="00885EB5"/>
    <w:p w14:paraId="0FAF2570" w14:textId="1DBB42BD" w:rsidR="003D19B6" w:rsidRDefault="00BC57A4" w:rsidP="00BA1E9B">
      <w:r>
        <w:t xml:space="preserve">The Retention </w:t>
      </w:r>
      <w:r w:rsidR="00BA1E9B">
        <w:t>Initiatives</w:t>
      </w:r>
      <w:r>
        <w:t xml:space="preserve"> and Student Engagement (RISE) department </w:t>
      </w:r>
      <w:r w:rsidRPr="00BC57A4">
        <w:t xml:space="preserve">offers support through community, resources and programming to let you know you belong here. </w:t>
      </w:r>
      <w:hyperlink r:id="rId43" w:history="1">
        <w:r w:rsidR="00BA1E9B" w:rsidRPr="00BA1E9B">
          <w:rPr>
            <w:rStyle w:val="Hyperlink"/>
          </w:rPr>
          <w:t>Learn more about RISE activities and offerings.</w:t>
        </w:r>
        <w:r w:rsidR="003D19B6" w:rsidRPr="00BA1E9B">
          <w:rPr>
            <w:rStyle w:val="Hyperlink"/>
          </w:rPr>
          <w:t> </w:t>
        </w:r>
      </w:hyperlink>
    </w:p>
    <w:p w14:paraId="158AAF96" w14:textId="77777777" w:rsidR="00BA1E9B" w:rsidRPr="00F53722" w:rsidRDefault="00BA1E9B" w:rsidP="00BA1E9B"/>
    <w:p w14:paraId="4D3BF9FA" w14:textId="77777777" w:rsidR="003D19B6" w:rsidRPr="00F53722" w:rsidRDefault="003D19B6" w:rsidP="007D080E">
      <w:pPr>
        <w:pStyle w:val="ListParagraph"/>
        <w:numPr>
          <w:ilvl w:val="0"/>
          <w:numId w:val="65"/>
        </w:numPr>
      </w:pPr>
      <w:r w:rsidRPr="00F53722">
        <w:t>Focuses on high-promise student populations </w:t>
      </w:r>
    </w:p>
    <w:p w14:paraId="10F1BFD1" w14:textId="77777777" w:rsidR="003D19B6" w:rsidRPr="00F53722" w:rsidRDefault="003D19B6" w:rsidP="007D080E">
      <w:pPr>
        <w:pStyle w:val="ListParagraph"/>
        <w:numPr>
          <w:ilvl w:val="0"/>
          <w:numId w:val="65"/>
        </w:numPr>
      </w:pPr>
      <w:r w:rsidRPr="00F53722">
        <w:t>students of color </w:t>
      </w:r>
    </w:p>
    <w:p w14:paraId="25588028" w14:textId="77777777" w:rsidR="003D19B6" w:rsidRPr="00F53722" w:rsidRDefault="003D19B6" w:rsidP="007D080E">
      <w:pPr>
        <w:pStyle w:val="ListParagraph"/>
        <w:numPr>
          <w:ilvl w:val="0"/>
          <w:numId w:val="65"/>
        </w:numPr>
      </w:pPr>
      <w:r w:rsidRPr="00F53722">
        <w:t>first-generation students </w:t>
      </w:r>
    </w:p>
    <w:p w14:paraId="4F394018" w14:textId="77777777" w:rsidR="003D19B6" w:rsidRPr="00F53722" w:rsidRDefault="003D19B6" w:rsidP="007D080E">
      <w:pPr>
        <w:pStyle w:val="ListParagraph"/>
        <w:numPr>
          <w:ilvl w:val="0"/>
          <w:numId w:val="65"/>
        </w:numPr>
      </w:pPr>
      <w:r w:rsidRPr="00F53722">
        <w:t>military-connected students </w:t>
      </w:r>
    </w:p>
    <w:p w14:paraId="625CB015" w14:textId="77777777" w:rsidR="003D19B6" w:rsidRPr="00F53722" w:rsidRDefault="003D19B6" w:rsidP="007D080E">
      <w:pPr>
        <w:pStyle w:val="ListParagraph"/>
        <w:numPr>
          <w:ilvl w:val="0"/>
          <w:numId w:val="65"/>
        </w:numPr>
      </w:pPr>
      <w:r w:rsidRPr="00F53722">
        <w:t>undocumented students </w:t>
      </w:r>
    </w:p>
    <w:p w14:paraId="18DC0DE4" w14:textId="77777777" w:rsidR="003D19B6" w:rsidRPr="00F53722" w:rsidRDefault="003D19B6" w:rsidP="007D080E">
      <w:pPr>
        <w:pStyle w:val="ListParagraph"/>
        <w:numPr>
          <w:ilvl w:val="0"/>
          <w:numId w:val="65"/>
        </w:numPr>
      </w:pPr>
      <w:r w:rsidRPr="00F53722">
        <w:t>first-year students </w:t>
      </w:r>
    </w:p>
    <w:p w14:paraId="41BD191B" w14:textId="77777777" w:rsidR="003D19B6" w:rsidRDefault="003D19B6" w:rsidP="003B096F"/>
    <w:p w14:paraId="4EE76AB2" w14:textId="77777777" w:rsidR="004C4CD6" w:rsidRPr="00F53722" w:rsidRDefault="004C4CD6" w:rsidP="0067252F">
      <w:pPr>
        <w:pStyle w:val="STHandbookLevel2"/>
      </w:pPr>
      <w:bookmarkStart w:id="315" w:name="_Toc229565851"/>
      <w:bookmarkStart w:id="316" w:name="_Toc230005514"/>
      <w:r>
        <w:t>Information and Library Resources, Technology Access and Support</w:t>
      </w:r>
      <w:bookmarkEnd w:id="315"/>
      <w:bookmarkEnd w:id="316"/>
    </w:p>
    <w:p w14:paraId="77724AF3" w14:textId="77777777" w:rsidR="004C4CD6" w:rsidRPr="00D81970" w:rsidRDefault="004C4CD6" w:rsidP="003B096F"/>
    <w:p w14:paraId="50B6352D" w14:textId="7D2342D2" w:rsidR="003D19B6" w:rsidRDefault="007937E9" w:rsidP="0067252F">
      <w:pPr>
        <w:pStyle w:val="STHandbookLevel3"/>
      </w:pPr>
      <w:bookmarkStart w:id="317" w:name="_Toc229565852"/>
      <w:bookmarkStart w:id="318" w:name="_Toc230005515"/>
      <w:r w:rsidRPr="0067252F">
        <w:t>Madison College Libraries</w:t>
      </w:r>
      <w:bookmarkEnd w:id="317"/>
      <w:bookmarkEnd w:id="318"/>
      <w:r w:rsidR="003D19B6" w:rsidRPr="00F53722">
        <w:t> </w:t>
      </w:r>
    </w:p>
    <w:p w14:paraId="6196B461" w14:textId="77777777" w:rsidR="00F66B4F" w:rsidRDefault="00F66B4F" w:rsidP="0067252F"/>
    <w:p w14:paraId="47BC281F" w14:textId="1B1B4F30" w:rsidR="007937E9" w:rsidRDefault="007937E9" w:rsidP="003B096F">
      <w:r>
        <w:t xml:space="preserve">The </w:t>
      </w:r>
      <w:hyperlink r:id="rId44" w:history="1">
        <w:r w:rsidRPr="007937E9">
          <w:rPr>
            <w:rStyle w:val="Hyperlink"/>
          </w:rPr>
          <w:t>Madison College Libraries</w:t>
        </w:r>
      </w:hyperlink>
      <w:r>
        <w:t xml:space="preserve"> offer a</w:t>
      </w:r>
      <w:r w:rsidR="003D19B6" w:rsidRPr="00F53722">
        <w:t>ssistance from librarians on conducting research and locating reliable information. </w:t>
      </w:r>
      <w:r w:rsidR="004C4CD6">
        <w:t>The Truax campus library is in room A3000 in the main building, 1701 Wright Street.</w:t>
      </w:r>
    </w:p>
    <w:p w14:paraId="4A8825E0" w14:textId="21FB7B76" w:rsidR="003D19B6" w:rsidRPr="00F53722" w:rsidRDefault="003D19B6" w:rsidP="007D080E">
      <w:pPr>
        <w:pStyle w:val="ListParagraph"/>
        <w:numPr>
          <w:ilvl w:val="0"/>
          <w:numId w:val="71"/>
        </w:numPr>
      </w:pPr>
      <w:r w:rsidRPr="00F53722">
        <w:t>Borrowing privileges for thousands of books, magazines, videos, and other resources. </w:t>
      </w:r>
    </w:p>
    <w:p w14:paraId="43DA7EC0" w14:textId="36AC3318" w:rsidR="0058635D" w:rsidRPr="00F53722" w:rsidRDefault="003D19B6" w:rsidP="007D080E">
      <w:pPr>
        <w:pStyle w:val="ListParagraph"/>
        <w:numPr>
          <w:ilvl w:val="0"/>
          <w:numId w:val="71"/>
        </w:numPr>
      </w:pPr>
      <w:r w:rsidRPr="00F53722">
        <w:t>24/7 electronic access to thousands of e-books and millions of articles through the library databases. </w:t>
      </w:r>
    </w:p>
    <w:p w14:paraId="01240601" w14:textId="14DF3B5D" w:rsidR="003D19B6" w:rsidRPr="00F53722" w:rsidRDefault="003D19B6" w:rsidP="007D080E">
      <w:pPr>
        <w:pStyle w:val="ListParagraph"/>
        <w:numPr>
          <w:ilvl w:val="0"/>
          <w:numId w:val="71"/>
        </w:numPr>
      </w:pPr>
      <w:r w:rsidRPr="00F53722">
        <w:t>Support for your computer questions and problems </w:t>
      </w:r>
      <w:r w:rsidR="007937E9">
        <w:t xml:space="preserve">through the </w:t>
      </w:r>
      <w:hyperlink r:id="rId45" w:history="1">
        <w:r w:rsidR="007937E9" w:rsidRPr="007937E9">
          <w:rPr>
            <w:rStyle w:val="Hyperlink"/>
          </w:rPr>
          <w:t>Student Technology Hub and Student Help Desk</w:t>
        </w:r>
      </w:hyperlink>
      <w:r w:rsidR="004C4CD6">
        <w:t xml:space="preserve">. </w:t>
      </w:r>
      <w:r w:rsidR="00521330">
        <w:t>Help Desk support is available in-person at the Library, online, and by phone (</w:t>
      </w:r>
      <w:r w:rsidR="00521330" w:rsidRPr="00F53722">
        <w:t>608-243-4444</w:t>
      </w:r>
      <w:r w:rsidR="00521330">
        <w:t xml:space="preserve"> or 866-277-4445).</w:t>
      </w:r>
      <w:r w:rsidR="004C4CD6">
        <w:t xml:space="preserve"> </w:t>
      </w:r>
    </w:p>
    <w:p w14:paraId="5E06F7CE" w14:textId="77777777" w:rsidR="003D19B6" w:rsidRPr="00F53722" w:rsidRDefault="003D19B6" w:rsidP="007D080E">
      <w:pPr>
        <w:pStyle w:val="ListParagraph"/>
        <w:numPr>
          <w:ilvl w:val="0"/>
          <w:numId w:val="71"/>
        </w:numPr>
      </w:pPr>
      <w:r w:rsidRPr="00F53722">
        <w:t>Academic instruction and special services in the form of Basic Skills Education, English Language Learner (ELL) and more offered by the Learning Center faculty. </w:t>
      </w:r>
    </w:p>
    <w:p w14:paraId="4C5D7074" w14:textId="16DE0266" w:rsidR="003D19B6" w:rsidRPr="00F53722" w:rsidRDefault="003D19B6" w:rsidP="007D080E">
      <w:pPr>
        <w:pStyle w:val="ListParagraph"/>
        <w:numPr>
          <w:ilvl w:val="0"/>
          <w:numId w:val="71"/>
        </w:numPr>
      </w:pPr>
      <w:r w:rsidRPr="00F53722">
        <w:t>Research Guides</w:t>
      </w:r>
    </w:p>
    <w:p w14:paraId="37AFF68C" w14:textId="77777777" w:rsidR="003D19B6" w:rsidRDefault="003D19B6" w:rsidP="007D080E">
      <w:pPr>
        <w:pStyle w:val="ListParagraph"/>
        <w:numPr>
          <w:ilvl w:val="0"/>
          <w:numId w:val="71"/>
        </w:numPr>
      </w:pPr>
      <w:r w:rsidRPr="00F53722">
        <w:t>The Madison College Libraries offer on-line resources for specific programs of study at the college including Surgical Technology.  </w:t>
      </w:r>
    </w:p>
    <w:p w14:paraId="55CE0152" w14:textId="77777777" w:rsidR="00EF262C" w:rsidRDefault="00EF262C" w:rsidP="00EF262C"/>
    <w:p w14:paraId="0C49B7AB" w14:textId="5BEAE57B" w:rsidR="00EF262C" w:rsidRDefault="00EF262C" w:rsidP="00EF262C">
      <w:pPr>
        <w:pStyle w:val="STHandbookLevel3"/>
      </w:pPr>
      <w:bookmarkStart w:id="319" w:name="_Toc229565853"/>
      <w:bookmarkStart w:id="320" w:name="_Toc230005516"/>
      <w:r w:rsidRPr="00F53722">
        <w:t xml:space="preserve">Computer </w:t>
      </w:r>
      <w:r w:rsidR="00521330">
        <w:t>Use</w:t>
      </w:r>
      <w:r w:rsidRPr="00F53722">
        <w:t> </w:t>
      </w:r>
      <w:r w:rsidR="00521330">
        <w:t>and Laptop Rental</w:t>
      </w:r>
      <w:bookmarkEnd w:id="319"/>
      <w:bookmarkEnd w:id="320"/>
    </w:p>
    <w:p w14:paraId="0317C5AF" w14:textId="77777777" w:rsidR="00EF262C" w:rsidRPr="00F53722" w:rsidRDefault="00EF262C" w:rsidP="00EF262C"/>
    <w:p w14:paraId="6AAD9B76" w14:textId="7B823887" w:rsidR="00EF262C" w:rsidRPr="00F53722" w:rsidRDefault="00EF262C" w:rsidP="00EF262C">
      <w:r w:rsidRPr="00F53722">
        <w:t>Computers and printers are available in multiple labs, the library, and throughout the Truax campus. There are computers with a printer dedicated for the ST program in room 184A of the Health Sciences Building.  Throughout the ST program you will need personal access to a computer and internet as most courses have online requirements.</w:t>
      </w:r>
      <w:r>
        <w:t xml:space="preserve"> </w:t>
      </w:r>
      <w:hyperlink r:id="rId46" w:history="1">
        <w:r>
          <w:rPr>
            <w:rStyle w:val="Hyperlink"/>
          </w:rPr>
          <w:t>borrow a laptop and/or an internet hotspot free of charge from Madison College through the Technology Access Program</w:t>
        </w:r>
      </w:hyperlink>
      <w:r>
        <w:t>.</w:t>
      </w:r>
      <w:r w:rsidRPr="00F53722">
        <w:t> </w:t>
      </w:r>
    </w:p>
    <w:p w14:paraId="62765B01" w14:textId="77777777" w:rsidR="00EF262C" w:rsidRDefault="00EF262C" w:rsidP="00EF262C"/>
    <w:p w14:paraId="2849CD36" w14:textId="77777777" w:rsidR="0058635D" w:rsidRDefault="0058635D" w:rsidP="003B096F"/>
    <w:p w14:paraId="2A860E68" w14:textId="6A945A9C" w:rsidR="00F66B4F" w:rsidRPr="00F53722" w:rsidRDefault="00F66B4F" w:rsidP="0067252F">
      <w:pPr>
        <w:pStyle w:val="STHandbookLevel3"/>
      </w:pPr>
      <w:bookmarkStart w:id="321" w:name="_Toc229565854"/>
      <w:bookmarkStart w:id="322" w:name="_Toc230005517"/>
      <w:r>
        <w:t>Student Achievement Center</w:t>
      </w:r>
      <w:bookmarkEnd w:id="321"/>
      <w:bookmarkEnd w:id="322"/>
    </w:p>
    <w:p w14:paraId="117E0272" w14:textId="77777777" w:rsidR="00F66B4F" w:rsidRDefault="00F66B4F" w:rsidP="003B096F"/>
    <w:p w14:paraId="13099082" w14:textId="77777777" w:rsidR="00F66B4F" w:rsidRDefault="003D19B6" w:rsidP="003B096F">
      <w:r w:rsidRPr="00F53722">
        <w:t xml:space="preserve">The </w:t>
      </w:r>
      <w:hyperlink r:id="rId47" w:history="1">
        <w:r w:rsidRPr="00F66B4F">
          <w:rPr>
            <w:rStyle w:val="Hyperlink"/>
          </w:rPr>
          <w:t>Student Achievement Center</w:t>
        </w:r>
      </w:hyperlink>
      <w:r w:rsidRPr="00F53722">
        <w:t xml:space="preserve"> in collaboration with the Madison College Libraries provides opportunities for individuals to review or improve their basic skills in most academic subject areas including: </w:t>
      </w:r>
    </w:p>
    <w:p w14:paraId="157ADD17" w14:textId="77777777" w:rsidR="00F66B4F" w:rsidRDefault="00F66B4F" w:rsidP="003B096F"/>
    <w:p w14:paraId="3286BE16" w14:textId="635A0402" w:rsidR="00F66B4F" w:rsidRDefault="003D19B6" w:rsidP="007D080E">
      <w:pPr>
        <w:pStyle w:val="ListParagraph"/>
        <w:numPr>
          <w:ilvl w:val="0"/>
          <w:numId w:val="80"/>
        </w:numPr>
      </w:pPr>
      <w:r w:rsidRPr="00F53722">
        <w:t xml:space="preserve">academic reading </w:t>
      </w:r>
    </w:p>
    <w:p w14:paraId="05519917" w14:textId="3F23A5E6" w:rsidR="00F66B4F" w:rsidRDefault="003D19B6" w:rsidP="007D080E">
      <w:pPr>
        <w:pStyle w:val="ListParagraph"/>
        <w:numPr>
          <w:ilvl w:val="0"/>
          <w:numId w:val="80"/>
        </w:numPr>
      </w:pPr>
      <w:r w:rsidRPr="00F53722">
        <w:t xml:space="preserve">academic writing </w:t>
      </w:r>
    </w:p>
    <w:p w14:paraId="07627768" w14:textId="069E76E3" w:rsidR="00F66B4F" w:rsidRDefault="003D19B6" w:rsidP="007D080E">
      <w:pPr>
        <w:pStyle w:val="ListParagraph"/>
        <w:numPr>
          <w:ilvl w:val="0"/>
          <w:numId w:val="80"/>
        </w:numPr>
      </w:pPr>
      <w:r w:rsidRPr="00F53722">
        <w:t xml:space="preserve">math </w:t>
      </w:r>
    </w:p>
    <w:p w14:paraId="5BF0DE80" w14:textId="77777777" w:rsidR="00F66B4F" w:rsidRDefault="003D19B6" w:rsidP="007D080E">
      <w:pPr>
        <w:pStyle w:val="ListParagraph"/>
        <w:numPr>
          <w:ilvl w:val="0"/>
          <w:numId w:val="80"/>
        </w:numPr>
      </w:pPr>
      <w:r w:rsidRPr="00F53722">
        <w:t>science</w:t>
      </w:r>
    </w:p>
    <w:p w14:paraId="17ED875E" w14:textId="77777777" w:rsidR="00F66B4F" w:rsidRDefault="003D19B6" w:rsidP="007D080E">
      <w:pPr>
        <w:pStyle w:val="ListParagraph"/>
        <w:numPr>
          <w:ilvl w:val="0"/>
          <w:numId w:val="80"/>
        </w:numPr>
      </w:pPr>
      <w:r w:rsidRPr="00F53722">
        <w:t xml:space="preserve">social studies </w:t>
      </w:r>
    </w:p>
    <w:p w14:paraId="542E1E01" w14:textId="77777777" w:rsidR="00F66B4F" w:rsidRDefault="00F66B4F" w:rsidP="003B096F"/>
    <w:p w14:paraId="1A6D9721" w14:textId="77777777" w:rsidR="00F66B4F" w:rsidRDefault="003D19B6" w:rsidP="003B096F">
      <w:r w:rsidRPr="00F53722">
        <w:t>You can also get help with</w:t>
      </w:r>
      <w:r w:rsidR="00F66B4F">
        <w:t xml:space="preserve"> skill-development in</w:t>
      </w:r>
      <w:r w:rsidRPr="00F53722">
        <w:t xml:space="preserve"> </w:t>
      </w:r>
      <w:r w:rsidR="00F66B4F">
        <w:t>studying</w:t>
      </w:r>
      <w:r w:rsidRPr="00F53722">
        <w:t xml:space="preserve">, basic computer literacy, job seeking and program-related assistance. </w:t>
      </w:r>
    </w:p>
    <w:p w14:paraId="243A7689" w14:textId="413EB996" w:rsidR="003D19B6" w:rsidRPr="00F53722" w:rsidRDefault="003D19B6" w:rsidP="003B096F">
      <w:r w:rsidRPr="00F53722">
        <w:t>Individualized, group and computer-assisted instruction are available at learning centers and in classrooms. Scheduling is flexible to fit most schedules. Supplemental Instruction (SI) is also available</w:t>
      </w:r>
      <w:r w:rsidR="00F66B4F">
        <w:t>.  Supplemental Instruction is</w:t>
      </w:r>
      <w:r w:rsidRPr="00F53722">
        <w:t xml:space="preserve"> a series of weekly group study sessions for students taking difficult classes. </w:t>
      </w:r>
      <w:r w:rsidR="00F66B4F">
        <w:t xml:space="preserve">More information is available through </w:t>
      </w:r>
      <w:hyperlink r:id="rId48" w:history="1">
        <w:r w:rsidR="00F66B4F">
          <w:rPr>
            <w:rStyle w:val="Hyperlink"/>
          </w:rPr>
          <w:t>Academic and Advising Services</w:t>
        </w:r>
      </w:hyperlink>
      <w:r w:rsidRPr="00F53722">
        <w:t>. </w:t>
      </w:r>
    </w:p>
    <w:p w14:paraId="763517F7" w14:textId="77777777" w:rsidR="003D19B6" w:rsidRPr="00D81970" w:rsidRDefault="003D19B6" w:rsidP="003B096F"/>
    <w:p w14:paraId="6DE5459B" w14:textId="77777777" w:rsidR="003D19B6" w:rsidRDefault="003D19B6" w:rsidP="005971A1">
      <w:pPr>
        <w:pStyle w:val="STHandbookLevel3"/>
      </w:pPr>
      <w:bookmarkStart w:id="323" w:name="_Toc229565855"/>
      <w:bookmarkStart w:id="324" w:name="_Toc230005518"/>
      <w:r w:rsidRPr="00F53722">
        <w:t>Madison College is a Safe Space for All</w:t>
      </w:r>
      <w:bookmarkEnd w:id="323"/>
      <w:bookmarkEnd w:id="324"/>
      <w:r w:rsidRPr="00F53722">
        <w:t xml:space="preserve"> </w:t>
      </w:r>
    </w:p>
    <w:p w14:paraId="5D06CBB3" w14:textId="77777777" w:rsidR="005971A1" w:rsidRPr="00F53722" w:rsidRDefault="005971A1" w:rsidP="00885EB5"/>
    <w:p w14:paraId="0FAC3449" w14:textId="77777777" w:rsidR="003D19B6" w:rsidRPr="00D81970" w:rsidRDefault="003D19B6" w:rsidP="003B096F">
      <w:r w:rsidRPr="00F53722">
        <w:t>Madison College is committed to providing a safe space for all students, employees and staff. Negative attitudes and fear during the COVID-19 pandemic can lead to </w:t>
      </w:r>
      <w:hyperlink r:id="rId49">
        <w:r w:rsidRPr="00F53722">
          <w:rPr>
            <w:rStyle w:val="Hyperlink"/>
          </w:rPr>
          <w:t>discrimination against people and communities.</w:t>
        </w:r>
      </w:hyperlink>
      <w:r w:rsidRPr="00F53722">
        <w:t xml:space="preserve"> Prejudiced behavior violates our values and our policies and should be reported. If you experience or observe harassment or discrimination, Madison College’s </w:t>
      </w:r>
      <w:hyperlink r:id="rId50">
        <w:r w:rsidRPr="00F53722">
          <w:rPr>
            <w:rStyle w:val="Hyperlink"/>
          </w:rPr>
          <w:t>Harassment and Discrimination Policy</w:t>
        </w:r>
      </w:hyperlink>
      <w:r w:rsidRPr="00F53722">
        <w:t> outlines the procedure for filing a complaint. Madison College does not tolerate discrimination of any type. We strive to provide an educational environment free from harassment</w:t>
      </w:r>
      <w:r w:rsidRPr="00D81970">
        <w:t>.</w:t>
      </w:r>
    </w:p>
    <w:p w14:paraId="5C5E9A6D" w14:textId="77777777" w:rsidR="003D19B6" w:rsidRPr="00D81970" w:rsidRDefault="003D19B6" w:rsidP="003B096F"/>
    <w:p w14:paraId="3457337F" w14:textId="2F7B25F8" w:rsidR="003D19B6" w:rsidRDefault="003D19B6" w:rsidP="005971A1">
      <w:pPr>
        <w:pStyle w:val="STHandbookLevel3"/>
      </w:pPr>
      <w:bookmarkStart w:id="325" w:name="_Toc229565856"/>
      <w:bookmarkStart w:id="326" w:name="_Toc230005519"/>
      <w:r w:rsidRPr="00F53722">
        <w:t>Disability Resource Services</w:t>
      </w:r>
      <w:bookmarkEnd w:id="325"/>
      <w:bookmarkEnd w:id="326"/>
      <w:r w:rsidRPr="00F53722">
        <w:t> </w:t>
      </w:r>
    </w:p>
    <w:p w14:paraId="637B8578" w14:textId="77777777" w:rsidR="005971A1" w:rsidRPr="00F53722" w:rsidRDefault="005971A1" w:rsidP="00885EB5"/>
    <w:p w14:paraId="20F92626" w14:textId="415B2A54" w:rsidR="003D19B6" w:rsidRDefault="003D19B6" w:rsidP="004F6738">
      <w:r w:rsidRPr="00F53722">
        <w:t xml:space="preserve">Madison College is governed by </w:t>
      </w:r>
      <w:r w:rsidR="004F6738">
        <w:t xml:space="preserve">Federal laws </w:t>
      </w:r>
      <w:r w:rsidRPr="00F53722">
        <w:t xml:space="preserve">that prohibit discrimination against individuals on the basis of disability. </w:t>
      </w:r>
      <w:r w:rsidR="004F6738">
        <w:t xml:space="preserve">For detailed information on the duties of Madison College, and the rights of students and employees under Federal law, visit these websites: </w:t>
      </w:r>
      <w:hyperlink r:id="rId51" w:history="1">
        <w:r w:rsidR="004F6738" w:rsidRPr="004F6738">
          <w:rPr>
            <w:rStyle w:val="Hyperlink"/>
          </w:rPr>
          <w:t>U.S. Department of Education</w:t>
        </w:r>
      </w:hyperlink>
      <w:r w:rsidR="004F6738">
        <w:t xml:space="preserve"> and  </w:t>
      </w:r>
      <w:hyperlink r:id="rId52" w:history="1">
        <w:r w:rsidR="004F6738" w:rsidRPr="008A2BB6">
          <w:rPr>
            <w:rStyle w:val="Hyperlink"/>
          </w:rPr>
          <w:t xml:space="preserve">U.S. Equal Employment </w:t>
        </w:r>
        <w:r w:rsidR="008A2BB6" w:rsidRPr="008A2BB6">
          <w:rPr>
            <w:rStyle w:val="Hyperlink"/>
          </w:rPr>
          <w:t>Opportunity Commission</w:t>
        </w:r>
      </w:hyperlink>
      <w:r w:rsidR="008A2BB6">
        <w:t>.</w:t>
      </w:r>
    </w:p>
    <w:p w14:paraId="60F28863" w14:textId="77777777" w:rsidR="008A2BB6" w:rsidRPr="00D81970" w:rsidRDefault="008A2BB6" w:rsidP="004F6738"/>
    <w:p w14:paraId="11393169" w14:textId="71830795" w:rsidR="003D19B6" w:rsidRPr="00F53722" w:rsidRDefault="003D19B6" w:rsidP="003B096F">
      <w:hyperlink r:id="rId53" w:tgtFrame="_blank" w:history="1">
        <w:r w:rsidRPr="00F53722">
          <w:rPr>
            <w:rStyle w:val="Hyperlink"/>
          </w:rPr>
          <w:t>Madison College Disability Resource Services (DRS)</w:t>
        </w:r>
      </w:hyperlink>
      <w:r w:rsidRPr="00F53722">
        <w:t xml:space="preserve"> </w:t>
      </w:r>
      <w:r w:rsidR="008A2BB6">
        <w:t xml:space="preserve">provides information to students and </w:t>
      </w:r>
      <w:r w:rsidRPr="00F53722">
        <w:t>creates conditions that empower and support individuals with disabilities to reach their chosen learning goals. DRS works in partnership with faculty, staff and wider communities on behalf of students with disabilities. Our mission is to ensure equal access to all programs at Madison College. We also support students through a variety of other non-mandated services that encourage successful completion of their education. Visit the website or call 608-246-6716. </w:t>
      </w:r>
    </w:p>
    <w:p w14:paraId="5A29460F" w14:textId="77777777" w:rsidR="003D19B6" w:rsidRPr="00F53722" w:rsidRDefault="003D19B6" w:rsidP="003B096F">
      <w:r w:rsidRPr="00F53722">
        <w:tab/>
      </w:r>
    </w:p>
    <w:p w14:paraId="7C71A123" w14:textId="0BDA3AB6" w:rsidR="003D19B6" w:rsidRDefault="003D19B6" w:rsidP="005971A1">
      <w:pPr>
        <w:pStyle w:val="STHandbookLevel3"/>
      </w:pPr>
      <w:bookmarkStart w:id="327" w:name="_Toc229565857"/>
      <w:bookmarkStart w:id="328" w:name="_Toc230005520"/>
      <w:r w:rsidRPr="00F53722">
        <w:t>Financial Aid </w:t>
      </w:r>
      <w:r w:rsidR="008A2BB6">
        <w:t>&amp; Scholarships</w:t>
      </w:r>
      <w:bookmarkEnd w:id="327"/>
      <w:bookmarkEnd w:id="328"/>
    </w:p>
    <w:p w14:paraId="127FB1F6" w14:textId="77777777" w:rsidR="005971A1" w:rsidRPr="00F53722" w:rsidRDefault="005971A1" w:rsidP="00885EB5"/>
    <w:p w14:paraId="2E3FA6F0" w14:textId="07F82C79" w:rsidR="003D19B6" w:rsidRDefault="003D19B6" w:rsidP="003B096F">
      <w:r w:rsidRPr="00F53722">
        <w:t xml:space="preserve">The </w:t>
      </w:r>
      <w:hyperlink r:id="rId54" w:history="1">
        <w:r w:rsidRPr="008A2BB6">
          <w:rPr>
            <w:rStyle w:val="Hyperlink"/>
          </w:rPr>
          <w:t>Madison College Financial Aid Office</w:t>
        </w:r>
      </w:hyperlink>
      <w:r w:rsidRPr="00F53722">
        <w:t xml:space="preserve"> administers a comprehensive program of financial assistance from federal, state, and private funds in the form of grants, loans or work study. Contact the Madison College Financial Aid Office, located in the main building on the Truax Campus. The phone number is 608-246-6170. </w:t>
      </w:r>
      <w:r w:rsidR="008A2BB6">
        <w:t>Call for an appointment.</w:t>
      </w:r>
    </w:p>
    <w:p w14:paraId="2AEE4C07" w14:textId="77777777" w:rsidR="008A2BB6" w:rsidRPr="00F53722" w:rsidRDefault="008A2BB6" w:rsidP="003B096F"/>
    <w:p w14:paraId="61EFA5DE" w14:textId="27E9ACB9" w:rsidR="003D19B6" w:rsidRPr="00F53722" w:rsidRDefault="003D19B6" w:rsidP="003B096F">
      <w:r w:rsidRPr="00F53722">
        <w:t xml:space="preserve">Scholarships are funds awarded to applicants that do not have to be repaid. The </w:t>
      </w:r>
      <w:hyperlink r:id="rId55" w:history="1">
        <w:r w:rsidRPr="008A2BB6">
          <w:rPr>
            <w:rStyle w:val="Hyperlink"/>
          </w:rPr>
          <w:t>Madison College Foundation</w:t>
        </w:r>
      </w:hyperlink>
      <w:r w:rsidRPr="00F53722">
        <w:t xml:space="preserve"> is the official source for supporting scholarships at Madison College. Many scholarships are available.</w:t>
      </w:r>
    </w:p>
    <w:p w14:paraId="4022526A" w14:textId="77777777" w:rsidR="003D19B6" w:rsidRPr="00D81970" w:rsidRDefault="003D19B6" w:rsidP="003B096F"/>
    <w:p w14:paraId="64CB4B9D" w14:textId="0FB3E8D1" w:rsidR="00E30459" w:rsidRDefault="008A2BB6" w:rsidP="00E30459">
      <w:pPr>
        <w:pStyle w:val="STHandbookLevel2"/>
      </w:pPr>
      <w:bookmarkStart w:id="329" w:name="_Toc229565858"/>
      <w:bookmarkStart w:id="330" w:name="_Toc230005521"/>
      <w:r>
        <w:t>Health and Wellness</w:t>
      </w:r>
      <w:bookmarkEnd w:id="329"/>
      <w:bookmarkEnd w:id="330"/>
    </w:p>
    <w:p w14:paraId="6947D863" w14:textId="77777777" w:rsidR="008A2BB6" w:rsidRDefault="008A2BB6" w:rsidP="0067252F"/>
    <w:p w14:paraId="43F17F45" w14:textId="77777777" w:rsidR="008A2BB6" w:rsidRPr="00F53722" w:rsidRDefault="008A2BB6" w:rsidP="008A2BB6">
      <w:r w:rsidRPr="00F53722">
        <w:t>A variety of services are available to you through Madison College Health and Wellness.  </w:t>
      </w:r>
    </w:p>
    <w:p w14:paraId="747504D0" w14:textId="77777777" w:rsidR="00E30459" w:rsidRDefault="00E30459" w:rsidP="0067252F"/>
    <w:p w14:paraId="37CEDEC1" w14:textId="209D11FF" w:rsidR="00DC180D" w:rsidRPr="00F53722" w:rsidRDefault="00E30459" w:rsidP="0067252F">
      <w:pPr>
        <w:pStyle w:val="STHandbookLevel3"/>
      </w:pPr>
      <w:bookmarkStart w:id="331" w:name="_Toc229565859"/>
      <w:bookmarkStart w:id="332" w:name="_Toc230005522"/>
      <w:r>
        <w:t>Madison College Counseling Services</w:t>
      </w:r>
      <w:bookmarkEnd w:id="331"/>
      <w:bookmarkEnd w:id="332"/>
      <w:r w:rsidR="00DC180D" w:rsidRPr="00F53722">
        <w:t>  </w:t>
      </w:r>
    </w:p>
    <w:p w14:paraId="757DEF50" w14:textId="77777777" w:rsidR="00DC180D" w:rsidRDefault="00DC180D" w:rsidP="00DC180D">
      <w:r w:rsidRPr="00F53722">
        <w:t xml:space="preserve">As a student you may experience a range of issues that can cause barriers to learning. These might include strained relationships, anxiety, high levels of stress, alcohol/drug concerns, feeling down, or loss of motivation. If you need assistance with academic and career issues, personal concerns, interpersonal issues, conflict management and crisis intervention, </w:t>
      </w:r>
      <w:hyperlink r:id="rId56" w:history="1">
        <w:r w:rsidRPr="00BA1E9B">
          <w:rPr>
            <w:rStyle w:val="Hyperlink"/>
          </w:rPr>
          <w:t>Madison College Counseling Services</w:t>
        </w:r>
      </w:hyperlink>
      <w:r w:rsidRPr="00F53722">
        <w:t xml:space="preserve"> offers a wide range of services</w:t>
      </w:r>
      <w:r>
        <w:t xml:space="preserve"> to eligible students</w:t>
      </w:r>
      <w:r w:rsidRPr="00F53722">
        <w:t xml:space="preserve">. </w:t>
      </w:r>
    </w:p>
    <w:p w14:paraId="42456AA3" w14:textId="77777777" w:rsidR="00DC180D" w:rsidRDefault="00DC180D" w:rsidP="00DC180D"/>
    <w:p w14:paraId="39554A49" w14:textId="77777777" w:rsidR="00DC180D" w:rsidRDefault="00DC180D" w:rsidP="007D080E">
      <w:pPr>
        <w:pStyle w:val="ListParagraph"/>
        <w:numPr>
          <w:ilvl w:val="0"/>
          <w:numId w:val="66"/>
        </w:numPr>
      </w:pPr>
      <w:r w:rsidRPr="00DC180D">
        <w:t xml:space="preserve">Ongoing personal counseling services are available for students enrolled in college-level degree credit classes. </w:t>
      </w:r>
    </w:p>
    <w:p w14:paraId="3A042A18" w14:textId="77777777" w:rsidR="00DC180D" w:rsidRDefault="00DC180D" w:rsidP="007D080E">
      <w:pPr>
        <w:pStyle w:val="ListParagraph"/>
        <w:numPr>
          <w:ilvl w:val="0"/>
          <w:numId w:val="66"/>
        </w:numPr>
      </w:pPr>
      <w:r w:rsidRPr="00DC180D">
        <w:t xml:space="preserve">Non-credit students are eligible for Crisis Intervention Services and brief solution-focused support for up to three sessions to assist in linking to community resources. </w:t>
      </w:r>
    </w:p>
    <w:p w14:paraId="1DA54F26" w14:textId="77777777" w:rsidR="00DC180D" w:rsidRDefault="00DC180D" w:rsidP="007D080E">
      <w:pPr>
        <w:pStyle w:val="ListParagraph"/>
        <w:numPr>
          <w:ilvl w:val="0"/>
          <w:numId w:val="66"/>
        </w:numPr>
      </w:pPr>
      <w:r w:rsidRPr="00DC180D">
        <w:t>Students must be physically present in Wisconsin when accessing counseling services virtually or telephonically.</w:t>
      </w:r>
    </w:p>
    <w:p w14:paraId="164464B0" w14:textId="78061D77" w:rsidR="00DC180D" w:rsidRPr="00F53722" w:rsidRDefault="00DC180D" w:rsidP="007D080E">
      <w:pPr>
        <w:pStyle w:val="ListParagraph"/>
        <w:numPr>
          <w:ilvl w:val="0"/>
          <w:numId w:val="66"/>
        </w:numPr>
      </w:pPr>
      <w:commentRangeStart w:id="333"/>
      <w:r>
        <w:t>For more information or to</w:t>
      </w:r>
      <w:r w:rsidRPr="00F53722">
        <w:t xml:space="preserve"> schedule an appointment, call 608-246-6076. </w:t>
      </w:r>
      <w:commentRangeEnd w:id="333"/>
      <w:r w:rsidR="00955008" w:rsidRPr="00F53722">
        <w:rPr>
          <w:rStyle w:val="CommentReference"/>
          <w:sz w:val="24"/>
          <w:szCs w:val="20"/>
        </w:rPr>
        <w:commentReference w:id="333"/>
      </w:r>
    </w:p>
    <w:p w14:paraId="00E4B327" w14:textId="77777777" w:rsidR="00DC180D" w:rsidRDefault="00DC180D" w:rsidP="003B096F"/>
    <w:p w14:paraId="7FC0928E" w14:textId="2C91A082" w:rsidR="003D19B6" w:rsidRPr="00D81970" w:rsidRDefault="003D19B6" w:rsidP="0067252F">
      <w:pPr>
        <w:pStyle w:val="STHandbookLevel3"/>
      </w:pPr>
      <w:bookmarkStart w:id="334" w:name="_Toc229565860"/>
      <w:bookmarkStart w:id="335" w:name="_Toc230005523"/>
      <w:r w:rsidRPr="00D81970">
        <w:t>Mental Health Support</w:t>
      </w:r>
      <w:r w:rsidR="002A451C">
        <w:t xml:space="preserve"> in the Wider Community</w:t>
      </w:r>
      <w:bookmarkEnd w:id="334"/>
      <w:bookmarkEnd w:id="335"/>
    </w:p>
    <w:p w14:paraId="0AE9DAD7" w14:textId="77777777" w:rsidR="00861260" w:rsidRDefault="002A451C" w:rsidP="003B096F">
      <w:r>
        <w:t xml:space="preserve">Our needs for emotional and mental health support often don’t coincide with standard business hours.  </w:t>
      </w:r>
    </w:p>
    <w:p w14:paraId="4C64B38A" w14:textId="77777777" w:rsidR="00861260" w:rsidRDefault="00861260" w:rsidP="003B096F"/>
    <w:p w14:paraId="337B2009" w14:textId="0595A9E8" w:rsidR="002A451C" w:rsidRDefault="00E30459" w:rsidP="0067252F">
      <w:pPr>
        <w:pStyle w:val="STHBLevel4"/>
      </w:pPr>
      <w:bookmarkStart w:id="336" w:name="_Toc229565861"/>
      <w:bookmarkStart w:id="337" w:name="_Toc230005524"/>
      <w:r>
        <w:t>After-Hours, Emergency, and Crisis-Intervention</w:t>
      </w:r>
      <w:bookmarkEnd w:id="336"/>
      <w:bookmarkEnd w:id="337"/>
    </w:p>
    <w:p w14:paraId="0662479D" w14:textId="77777777" w:rsidR="00861260" w:rsidRDefault="00861260" w:rsidP="003B096F"/>
    <w:commentRangeStart w:id="338"/>
    <w:p w14:paraId="6945AB84" w14:textId="260226E2" w:rsidR="002A451C" w:rsidRDefault="00861260" w:rsidP="007D080E">
      <w:pPr>
        <w:pStyle w:val="ListParagraph"/>
        <w:numPr>
          <w:ilvl w:val="0"/>
          <w:numId w:val="67"/>
        </w:numPr>
        <w:ind w:left="720"/>
      </w:pPr>
      <w:r w:rsidRPr="004E3B22">
        <w:fldChar w:fldCharType="begin"/>
      </w:r>
      <w:r w:rsidRPr="004E3B22">
        <w:instrText>HYPERLINK "https://www.dhs.wisconsin.gov/crisis/988.htm"</w:instrText>
      </w:r>
      <w:r w:rsidRPr="004E3B22">
        <w:fldChar w:fldCharType="separate"/>
      </w:r>
      <w:r w:rsidRPr="004E3B22">
        <w:rPr>
          <w:rStyle w:val="Hyperlink"/>
        </w:rPr>
        <w:t>Crisis Services: 988 Suicide &amp; Crisis Lifeline | Wisconsin Department of Health Services</w:t>
      </w:r>
      <w:r w:rsidRPr="004E3B22">
        <w:fldChar w:fldCharType="end"/>
      </w:r>
    </w:p>
    <w:p w14:paraId="4FFCABE7" w14:textId="0285B16F" w:rsidR="004E3B22" w:rsidRDefault="004E3B22" w:rsidP="007D080E">
      <w:pPr>
        <w:pStyle w:val="ListParagraph"/>
        <w:numPr>
          <w:ilvl w:val="2"/>
          <w:numId w:val="68"/>
        </w:numPr>
        <w:ind w:left="1080"/>
      </w:pPr>
      <w:r>
        <w:t>Call or send a text to 988</w:t>
      </w:r>
      <w:r w:rsidR="004850F6">
        <w:t xml:space="preserve"> (This number replaced 1-800-273-TALK (8255), however this number remains operable)</w:t>
      </w:r>
    </w:p>
    <w:p w14:paraId="5D0F3C87" w14:textId="2C17242A" w:rsidR="00861260" w:rsidRDefault="004E3B22" w:rsidP="007D080E">
      <w:pPr>
        <w:pStyle w:val="ListParagraph"/>
        <w:numPr>
          <w:ilvl w:val="2"/>
          <w:numId w:val="68"/>
        </w:numPr>
        <w:ind w:left="1080"/>
      </w:pPr>
      <w:hyperlink r:id="rId57" w:history="1">
        <w:r w:rsidRPr="00861260">
          <w:rPr>
            <w:rStyle w:val="Hyperlink"/>
          </w:rPr>
          <w:t>Start at chat</w:t>
        </w:r>
      </w:hyperlink>
      <w:r>
        <w:t xml:space="preserve"> </w:t>
      </w:r>
    </w:p>
    <w:p w14:paraId="325BF78C" w14:textId="77777777" w:rsidR="004E3B22" w:rsidRDefault="003D19B6" w:rsidP="007D080E">
      <w:pPr>
        <w:pStyle w:val="ListParagraph"/>
        <w:numPr>
          <w:ilvl w:val="2"/>
          <w:numId w:val="69"/>
        </w:numPr>
      </w:pPr>
      <w:r w:rsidRPr="00F53722">
        <w:t xml:space="preserve">Madison College Public Safety 608-243-2222, </w:t>
      </w:r>
    </w:p>
    <w:p w14:paraId="5F1ED97A" w14:textId="77777777" w:rsidR="00861260" w:rsidRDefault="003D19B6" w:rsidP="007D080E">
      <w:pPr>
        <w:pStyle w:val="ListParagraph"/>
        <w:numPr>
          <w:ilvl w:val="2"/>
          <w:numId w:val="69"/>
        </w:numPr>
      </w:pPr>
      <w:r w:rsidRPr="00F53722">
        <w:t xml:space="preserve">and for Dane County residents, </w:t>
      </w:r>
      <w:hyperlink r:id="rId58" w:history="1">
        <w:r w:rsidRPr="004E3B22">
          <w:rPr>
            <w:rStyle w:val="Hyperlink"/>
          </w:rPr>
          <w:t>Journey Mental Health Crisis Unit 608-280-2600.</w:t>
        </w:r>
      </w:hyperlink>
      <w:r w:rsidRPr="00F53722">
        <w:br/>
      </w:r>
      <w:commentRangeEnd w:id="338"/>
      <w:r w:rsidR="00955008">
        <w:rPr>
          <w:rStyle w:val="CommentReference"/>
          <w:sz w:val="24"/>
          <w:szCs w:val="20"/>
        </w:rPr>
        <w:commentReference w:id="338"/>
      </w:r>
    </w:p>
    <w:p w14:paraId="21E90D3E" w14:textId="12022D58" w:rsidR="00E30459" w:rsidRDefault="003D19B6" w:rsidP="00861260">
      <w:bookmarkStart w:id="339" w:name="_Toc229565862"/>
      <w:bookmarkStart w:id="340" w:name="_Toc230005525"/>
      <w:r w:rsidRPr="0067252F">
        <w:rPr>
          <w:rStyle w:val="STHBLevel4Char"/>
        </w:rPr>
        <w:t>Virtual Counseling</w:t>
      </w:r>
      <w:r w:rsidR="00E30459">
        <w:rPr>
          <w:rStyle w:val="STHBLevel4Char"/>
        </w:rPr>
        <w:t xml:space="preserve"> and Self-Help</w:t>
      </w:r>
      <w:bookmarkEnd w:id="339"/>
      <w:bookmarkEnd w:id="340"/>
    </w:p>
    <w:p w14:paraId="600C6311" w14:textId="77777777" w:rsidR="00E30459" w:rsidRDefault="00E30459" w:rsidP="00861260"/>
    <w:p w14:paraId="1980EB90" w14:textId="7514FB09" w:rsidR="00E30459" w:rsidRDefault="00E30459" w:rsidP="007D080E">
      <w:pPr>
        <w:pStyle w:val="ListParagraph"/>
        <w:numPr>
          <w:ilvl w:val="0"/>
          <w:numId w:val="70"/>
        </w:numPr>
      </w:pPr>
      <w:r w:rsidRPr="00F53722">
        <w:t xml:space="preserve">Madison College is partnered </w:t>
      </w:r>
      <w:r w:rsidR="003D19B6" w:rsidRPr="00F53722">
        <w:t xml:space="preserve">with </w:t>
      </w:r>
      <w:hyperlink r:id="rId59" w:history="1">
        <w:r w:rsidR="003D19B6" w:rsidRPr="00E30459">
          <w:rPr>
            <w:rStyle w:val="Hyperlink"/>
          </w:rPr>
          <w:t>BetterMynd</w:t>
        </w:r>
      </w:hyperlink>
      <w:r w:rsidR="003D19B6" w:rsidRPr="00F53722">
        <w:t xml:space="preserve"> </w:t>
      </w:r>
      <w:r w:rsidR="00861260">
        <w:t>(for non-emergency needs; BetterMynd is not a crisis service)</w:t>
      </w:r>
      <w:r w:rsidR="007970B5">
        <w:t xml:space="preserve"> </w:t>
      </w:r>
      <w:r w:rsidR="003D19B6" w:rsidRPr="00F53722">
        <w:t xml:space="preserve">to offer you access to private online therapy sessions from their diverse network of licensed mental health counselors. </w:t>
      </w:r>
    </w:p>
    <w:p w14:paraId="07BFC05F" w14:textId="77777777" w:rsidR="007970B5" w:rsidRDefault="007970B5" w:rsidP="00861260"/>
    <w:p w14:paraId="2B145F47" w14:textId="77777777" w:rsidR="007970B5" w:rsidRDefault="003D19B6" w:rsidP="007D080E">
      <w:pPr>
        <w:pStyle w:val="ListParagraph"/>
        <w:numPr>
          <w:ilvl w:val="0"/>
          <w:numId w:val="70"/>
        </w:numPr>
      </w:pPr>
      <w:r w:rsidRPr="00F53722">
        <w:t xml:space="preserve">Sessions are available during the day, at night, and </w:t>
      </w:r>
      <w:r w:rsidR="00E30459">
        <w:t xml:space="preserve">during </w:t>
      </w:r>
      <w:r w:rsidRPr="00F53722">
        <w:t xml:space="preserve">weekends. </w:t>
      </w:r>
    </w:p>
    <w:p w14:paraId="24A178FE" w14:textId="77777777" w:rsidR="007970B5" w:rsidRDefault="007970B5" w:rsidP="00E30459"/>
    <w:p w14:paraId="2413BBD6" w14:textId="7F16B16C" w:rsidR="00E30459" w:rsidRPr="00F53722" w:rsidRDefault="00E30459" w:rsidP="007D080E">
      <w:pPr>
        <w:pStyle w:val="ListParagraph"/>
        <w:numPr>
          <w:ilvl w:val="0"/>
          <w:numId w:val="70"/>
        </w:numPr>
      </w:pPr>
      <w:r>
        <w:t xml:space="preserve">BetterMynd also </w:t>
      </w:r>
      <w:r w:rsidRPr="00F53722">
        <w:t>provides free self-help resources and free group workshops to all Madison College students.</w:t>
      </w:r>
    </w:p>
    <w:p w14:paraId="3EDA5443" w14:textId="77777777" w:rsidR="003D19B6" w:rsidRPr="00F53722" w:rsidRDefault="003D19B6" w:rsidP="003B096F"/>
    <w:p w14:paraId="58DF5765" w14:textId="27CFEFCD" w:rsidR="003D19B6" w:rsidRDefault="00504EFF" w:rsidP="0067252F">
      <w:pPr>
        <w:pStyle w:val="STHandbookLevel3"/>
      </w:pPr>
      <w:bookmarkStart w:id="341" w:name="_Toc229565863"/>
      <w:bookmarkStart w:id="342" w:name="_Toc230005526"/>
      <w:r>
        <w:t>Madison College Student Health Clinic</w:t>
      </w:r>
      <w:bookmarkEnd w:id="341"/>
      <w:bookmarkEnd w:id="342"/>
    </w:p>
    <w:p w14:paraId="057A2054" w14:textId="77777777" w:rsidR="00504EFF" w:rsidRPr="00F53722" w:rsidRDefault="00504EFF" w:rsidP="003B096F"/>
    <w:p w14:paraId="0B289B5B" w14:textId="77777777" w:rsidR="003D19B6" w:rsidRDefault="003D19B6" w:rsidP="003B096F">
      <w:r w:rsidRPr="00F53722">
        <w:t xml:space="preserve">With a valid </w:t>
      </w:r>
      <w:hyperlink r:id="rId60" w:tgtFrame="_blank" w:history="1">
        <w:r w:rsidRPr="00F53722">
          <w:rPr>
            <w:rStyle w:val="Hyperlink"/>
          </w:rPr>
          <w:t>OneCard</w:t>
        </w:r>
      </w:hyperlink>
      <w:r w:rsidRPr="00F53722">
        <w:t xml:space="preserve"> and your enrollment in the ST program, you may utilize many services with no out-of-pocket cost while additional services are available at a discounted rate. </w:t>
      </w:r>
    </w:p>
    <w:p w14:paraId="0BC5DB13" w14:textId="77777777" w:rsidR="00504EFF" w:rsidRPr="00F53722" w:rsidRDefault="00504EFF" w:rsidP="003B096F"/>
    <w:p w14:paraId="5CB29C67" w14:textId="537D7ED5" w:rsidR="003D19B6" w:rsidRPr="00F53722" w:rsidRDefault="003D19B6" w:rsidP="003B096F">
      <w:hyperlink r:id="rId61" w:history="1">
        <w:r w:rsidRPr="00504EFF">
          <w:rPr>
            <w:rStyle w:val="Hyperlink"/>
          </w:rPr>
          <w:t xml:space="preserve">Madison College </w:t>
        </w:r>
        <w:r w:rsidR="00504EFF" w:rsidRPr="00504EFF">
          <w:rPr>
            <w:rStyle w:val="Hyperlink"/>
          </w:rPr>
          <w:t>Group Health Cooperative (</w:t>
        </w:r>
        <w:r w:rsidRPr="00504EFF">
          <w:rPr>
            <w:rStyle w:val="Hyperlink"/>
          </w:rPr>
          <w:t>GHC</w:t>
        </w:r>
        <w:r w:rsidR="00504EFF" w:rsidRPr="00504EFF">
          <w:rPr>
            <w:rStyle w:val="Hyperlink"/>
          </w:rPr>
          <w:t>)</w:t>
        </w:r>
        <w:r w:rsidRPr="00504EFF">
          <w:rPr>
            <w:rStyle w:val="Hyperlink"/>
          </w:rPr>
          <w:t xml:space="preserve"> Clinic</w:t>
        </w:r>
      </w:hyperlink>
      <w:r w:rsidRPr="00F53722">
        <w:t xml:space="preserve"> is in located in the Health Sciences Building </w:t>
      </w:r>
      <w:r w:rsidR="00504EFF">
        <w:t xml:space="preserve">through the Hoffman Street entrance.  </w:t>
      </w:r>
      <w:r w:rsidRPr="00F53722">
        <w:t>To use the clinic services, you will need to enroll on the Health and Wellness website or Call 608-251-4138, then call 608-441-3220 for clinic appointment</w:t>
      </w:r>
      <w:r w:rsidR="00504EFF">
        <w:t xml:space="preserve">.  </w:t>
      </w:r>
      <w:r w:rsidRPr="00F53722">
        <w:t>The GHC Nurse Connect Line is staffed 24 hours a day, 7 days per week (24/7) at 608-661-7350.  Clinic hours are Monday-Friday, 7:30 a.m. - 5 p.m. </w:t>
      </w:r>
    </w:p>
    <w:p w14:paraId="4B2706A4" w14:textId="77777777" w:rsidR="003D19B6" w:rsidRPr="00F53722" w:rsidRDefault="003D19B6" w:rsidP="003B096F">
      <w:r w:rsidRPr="00F53722">
        <w:tab/>
      </w:r>
    </w:p>
    <w:p w14:paraId="333698A5" w14:textId="3A5F55FB" w:rsidR="003D19B6" w:rsidRDefault="00D17DE7" w:rsidP="00D17DE7">
      <w:pPr>
        <w:pStyle w:val="STHandbookLevel3"/>
      </w:pPr>
      <w:bookmarkStart w:id="343" w:name="_Toc229565864"/>
      <w:bookmarkStart w:id="344" w:name="_Toc230005527"/>
      <w:r>
        <w:t>Student Health Insurance: Program Requirements</w:t>
      </w:r>
      <w:bookmarkEnd w:id="343"/>
      <w:bookmarkEnd w:id="344"/>
    </w:p>
    <w:p w14:paraId="02F0A958" w14:textId="77777777" w:rsidR="00D17DE7" w:rsidRDefault="00D17DE7" w:rsidP="00DC25C3"/>
    <w:p w14:paraId="4CCE6977" w14:textId="78AF8694" w:rsidR="00D17DE7" w:rsidRDefault="003D19B6" w:rsidP="003B096F">
      <w:r w:rsidRPr="00F53722">
        <w:t xml:space="preserve">The ST program requires you to have basic health/accident insurance for fieldwork (clinical) participation. Information on </w:t>
      </w:r>
      <w:hyperlink r:id="rId62" w:tgtFrame="_blank" w:history="1">
        <w:r w:rsidRPr="00F53722">
          <w:rPr>
            <w:rStyle w:val="Hyperlink"/>
          </w:rPr>
          <w:t>Health and Nursing Programs Forms and Policies</w:t>
        </w:r>
      </w:hyperlink>
      <w:r w:rsidRPr="00F53722">
        <w:t xml:space="preserve"> can be found on the Current Students website. By checking yes on the Health History form, you </w:t>
      </w:r>
      <w:r w:rsidR="00504EFF" w:rsidRPr="00F53722">
        <w:t>indicate</w:t>
      </w:r>
      <w:r w:rsidRPr="00F53722">
        <w:t xml:space="preserve"> that you agree to maintain coverage throughout the duration of your clinical experience(s) and that you understand that Madison College cannot assume any liability or financial obligation for your health care. </w:t>
      </w:r>
    </w:p>
    <w:p w14:paraId="16B54EF0" w14:textId="77777777" w:rsidR="00D17DE7" w:rsidRDefault="00D17DE7" w:rsidP="003B096F"/>
    <w:p w14:paraId="314CC9DF" w14:textId="3D863F36" w:rsidR="003D19B6" w:rsidRPr="00F53722" w:rsidRDefault="003D19B6" w:rsidP="003B096F">
      <w:r w:rsidRPr="00F53722">
        <w:t xml:space="preserve">Student </w:t>
      </w:r>
      <w:r w:rsidR="00504EFF">
        <w:t>Health and Special Risk (</w:t>
      </w:r>
      <w:r w:rsidRPr="00F53722">
        <w:t>accident</w:t>
      </w:r>
      <w:r w:rsidR="00504EFF">
        <w:t>) coverage</w:t>
      </w:r>
      <w:r w:rsidRPr="00F53722">
        <w:t xml:space="preserve"> is available to you </w:t>
      </w:r>
      <w:r w:rsidR="00D17DE7">
        <w:t>through Gallagher</w:t>
      </w:r>
      <w:r w:rsidRPr="00F53722">
        <w:t xml:space="preserve">. </w:t>
      </w:r>
      <w:hyperlink r:id="rId63" w:history="1">
        <w:r w:rsidR="00D17DE7" w:rsidRPr="00D17DE7">
          <w:rPr>
            <w:rStyle w:val="Hyperlink"/>
          </w:rPr>
          <w:t>To register and purchase the required coverage, visit the website</w:t>
        </w:r>
      </w:hyperlink>
      <w:r w:rsidR="00D17DE7">
        <w:t>.  Please note t</w:t>
      </w:r>
      <w:r w:rsidRPr="00F53722">
        <w:t>his accident insurance must be purchased for each clinical semester. The policy is effective per purchased semester.</w:t>
      </w:r>
    </w:p>
    <w:p w14:paraId="69E9443B" w14:textId="77777777" w:rsidR="003D19B6" w:rsidRPr="00D81970" w:rsidRDefault="003D19B6" w:rsidP="003B096F"/>
    <w:p w14:paraId="46538742" w14:textId="1AB3103D" w:rsidR="00504EFF" w:rsidRDefault="00504EFF" w:rsidP="00504EFF">
      <w:pPr>
        <w:pStyle w:val="STHandbookLevel2"/>
      </w:pPr>
      <w:bookmarkStart w:id="345" w:name="_Toc229565865"/>
      <w:bookmarkStart w:id="346" w:name="_Toc230005528"/>
      <w:r>
        <w:t>For Additional Help and Support</w:t>
      </w:r>
      <w:r w:rsidR="00496AC5">
        <w:t>: Questions</w:t>
      </w:r>
      <w:r>
        <w:t>, Concerns, and Complaints</w:t>
      </w:r>
      <w:bookmarkEnd w:id="345"/>
      <w:bookmarkEnd w:id="346"/>
    </w:p>
    <w:p w14:paraId="34EB6B91" w14:textId="7C4A3801" w:rsidR="003D19B6" w:rsidRPr="00D81970" w:rsidRDefault="003D19B6" w:rsidP="00DC25C3">
      <w:r w:rsidRPr="00D81970">
        <w:t> </w:t>
      </w:r>
    </w:p>
    <w:p w14:paraId="6D329605" w14:textId="77777777" w:rsidR="00496AC5" w:rsidRDefault="00496AC5" w:rsidP="0067252F">
      <w:pPr>
        <w:pStyle w:val="STHandbookLevel3"/>
      </w:pPr>
      <w:bookmarkStart w:id="347" w:name="_Toc229565866"/>
      <w:bookmarkStart w:id="348" w:name="_Toc230005529"/>
      <w:r>
        <w:t>Academic Questions or Problems</w:t>
      </w:r>
      <w:bookmarkEnd w:id="347"/>
      <w:bookmarkEnd w:id="348"/>
    </w:p>
    <w:p w14:paraId="77C305D7" w14:textId="77777777" w:rsidR="00496AC5" w:rsidRDefault="00496AC5" w:rsidP="003B096F"/>
    <w:p w14:paraId="123D67E1" w14:textId="77777777" w:rsidR="00496AC5" w:rsidRDefault="003D19B6" w:rsidP="003B096F">
      <w:r w:rsidRPr="00F53722">
        <w:t>As a student, if you have questions or problems with coursework, you are encouraged to ask for help as follows. </w:t>
      </w:r>
    </w:p>
    <w:p w14:paraId="468A753D" w14:textId="4B0176F5" w:rsidR="003D19B6" w:rsidRPr="00F53722" w:rsidRDefault="003D19B6" w:rsidP="003B096F">
      <w:r w:rsidRPr="00F53722">
        <w:t> </w:t>
      </w:r>
    </w:p>
    <w:p w14:paraId="48C07DA6" w14:textId="77777777" w:rsidR="003D19B6" w:rsidRPr="00F53722" w:rsidRDefault="003D19B6" w:rsidP="007D080E">
      <w:pPr>
        <w:pStyle w:val="ListParagraph"/>
        <w:numPr>
          <w:ilvl w:val="0"/>
          <w:numId w:val="81"/>
        </w:numPr>
      </w:pPr>
      <w:r w:rsidRPr="00F53722">
        <w:t>Ask the instructor(s) of the course for assistance. This should be the first step in seeking course-related assistance. </w:t>
      </w:r>
    </w:p>
    <w:p w14:paraId="1BA13701" w14:textId="77777777" w:rsidR="003D19B6" w:rsidRPr="00F53722" w:rsidRDefault="003D19B6" w:rsidP="007D080E">
      <w:pPr>
        <w:pStyle w:val="ListParagraph"/>
        <w:numPr>
          <w:ilvl w:val="0"/>
          <w:numId w:val="81"/>
        </w:numPr>
      </w:pPr>
      <w:r w:rsidRPr="00F53722">
        <w:t>Your ST Faculty Advisor may be able to help with course or program-related issues. They will be assigned at the start of the semester. </w:t>
      </w:r>
    </w:p>
    <w:p w14:paraId="16583CF3" w14:textId="3B1E948F" w:rsidR="00496AC5" w:rsidRDefault="003D19B6" w:rsidP="007D080E">
      <w:pPr>
        <w:pStyle w:val="ListParagraph"/>
        <w:numPr>
          <w:ilvl w:val="0"/>
          <w:numId w:val="81"/>
        </w:numPr>
      </w:pPr>
      <w:r w:rsidRPr="00F53722">
        <w:t xml:space="preserve">If you still have concerns that are not </w:t>
      </w:r>
      <w:r w:rsidR="00496AC5" w:rsidRPr="00F53722">
        <w:t>addressed</w:t>
      </w:r>
      <w:r w:rsidRPr="00F53722">
        <w:t xml:space="preserve">, contact the </w:t>
      </w:r>
      <w:r w:rsidR="00496AC5">
        <w:t xml:space="preserve">Surgical Technologist Program Director or </w:t>
      </w:r>
      <w:r w:rsidRPr="00F53722">
        <w:t>Dean for the School of Health Sciences</w:t>
      </w:r>
      <w:r w:rsidR="00496AC5">
        <w:t>.</w:t>
      </w:r>
    </w:p>
    <w:p w14:paraId="786C0AAC" w14:textId="77777777" w:rsidR="00496AC5" w:rsidRDefault="00496AC5" w:rsidP="00496AC5"/>
    <w:p w14:paraId="63931831" w14:textId="1486FA74" w:rsidR="00496AC5" w:rsidRDefault="00496AC5" w:rsidP="0067252F">
      <w:pPr>
        <w:pStyle w:val="STHandbookLevel3"/>
      </w:pPr>
      <w:bookmarkStart w:id="349" w:name="_Toc229565867"/>
      <w:bookmarkStart w:id="350" w:name="_Toc230005530"/>
      <w:r>
        <w:t>Office of the Dean of Students</w:t>
      </w:r>
      <w:bookmarkEnd w:id="349"/>
      <w:bookmarkEnd w:id="350"/>
    </w:p>
    <w:p w14:paraId="16CA12F4" w14:textId="04504448" w:rsidR="003D19B6" w:rsidRPr="00F53722" w:rsidRDefault="003D19B6" w:rsidP="0067252F">
      <w:pPr>
        <w:pStyle w:val="ListParagraph"/>
      </w:pPr>
      <w:r w:rsidRPr="00F53722">
        <w:t>  </w:t>
      </w:r>
    </w:p>
    <w:p w14:paraId="6145D90E" w14:textId="66033ADD" w:rsidR="003D19B6" w:rsidRPr="00F53722" w:rsidRDefault="003D19B6" w:rsidP="003B096F">
      <w:r w:rsidRPr="00F53722">
        <w:t xml:space="preserve">Finally, the </w:t>
      </w:r>
      <w:hyperlink r:id="rId64" w:tgtFrame="_blank" w:history="1">
        <w:r w:rsidRPr="00F53722">
          <w:rPr>
            <w:rStyle w:val="Hyperlink"/>
          </w:rPr>
          <w:t>Office of the Dean of Students</w:t>
        </w:r>
      </w:hyperlink>
      <w:r w:rsidRPr="00F53722">
        <w:t xml:space="preserve"> provides support, guidance, prevention, intervention, and referral services to the college community. You and other members of your care team may involve the Dean of </w:t>
      </w:r>
      <w:r w:rsidR="00496AC5">
        <w:t>S</w:t>
      </w:r>
      <w:r w:rsidRPr="00F53722">
        <w:t>tudents for issues related to: </w:t>
      </w:r>
    </w:p>
    <w:p w14:paraId="4FA4D3B0" w14:textId="60285CE8" w:rsidR="003D19B6" w:rsidRPr="00F53722" w:rsidRDefault="00496AC5" w:rsidP="007D080E">
      <w:pPr>
        <w:pStyle w:val="ListParagraph"/>
        <w:numPr>
          <w:ilvl w:val="0"/>
          <w:numId w:val="82"/>
        </w:numPr>
      </w:pPr>
      <w:r>
        <w:t xml:space="preserve">Escalating concerns and complaints </w:t>
      </w:r>
    </w:p>
    <w:p w14:paraId="0159EC78" w14:textId="77777777" w:rsidR="003D19B6" w:rsidRPr="00F53722" w:rsidRDefault="003D19B6" w:rsidP="007D080E">
      <w:pPr>
        <w:pStyle w:val="ListParagraph"/>
        <w:numPr>
          <w:ilvl w:val="0"/>
          <w:numId w:val="82"/>
        </w:numPr>
      </w:pPr>
      <w:r w:rsidRPr="00F53722">
        <w:t>Conduct  </w:t>
      </w:r>
    </w:p>
    <w:p w14:paraId="71D16FCA" w14:textId="48765275" w:rsidR="003D19B6" w:rsidRPr="00F53722" w:rsidRDefault="003D19B6" w:rsidP="007D080E">
      <w:pPr>
        <w:pStyle w:val="ListParagraph"/>
        <w:numPr>
          <w:ilvl w:val="0"/>
          <w:numId w:val="82"/>
        </w:numPr>
      </w:pPr>
      <w:r w:rsidRPr="00F53722">
        <w:t xml:space="preserve">Equal Opportunity, </w:t>
      </w:r>
      <w:r w:rsidR="00496AC5">
        <w:t>Anti-</w:t>
      </w:r>
      <w:r w:rsidRPr="00F53722">
        <w:t>Harassment &amp;</w:t>
      </w:r>
      <w:r w:rsidR="00496AC5">
        <w:t xml:space="preserve"> Non-</w:t>
      </w:r>
      <w:r w:rsidRPr="00F53722">
        <w:t>Discrimination  </w:t>
      </w:r>
    </w:p>
    <w:p w14:paraId="0ABA7B11" w14:textId="77777777" w:rsidR="003D19B6" w:rsidRPr="00F53722" w:rsidRDefault="003D19B6" w:rsidP="007D080E">
      <w:pPr>
        <w:pStyle w:val="ListParagraph"/>
        <w:numPr>
          <w:ilvl w:val="0"/>
          <w:numId w:val="82"/>
        </w:numPr>
      </w:pPr>
      <w:r w:rsidRPr="00F53722">
        <w:t>Title IX &amp; Sexual Misconduct  </w:t>
      </w:r>
    </w:p>
    <w:p w14:paraId="2F1002BC" w14:textId="77777777" w:rsidR="003D19B6" w:rsidRPr="00F53722" w:rsidRDefault="003D19B6" w:rsidP="007D080E">
      <w:pPr>
        <w:pStyle w:val="ListParagraph"/>
        <w:numPr>
          <w:ilvl w:val="0"/>
          <w:numId w:val="82"/>
        </w:numPr>
      </w:pPr>
      <w:r w:rsidRPr="00F53722">
        <w:t>Behavioral Intervention  </w:t>
      </w:r>
    </w:p>
    <w:p w14:paraId="660C2BC6" w14:textId="77777777" w:rsidR="00496AC5" w:rsidRDefault="00496AC5" w:rsidP="003B096F"/>
    <w:p w14:paraId="1611216A" w14:textId="19BCEFB3" w:rsidR="00DC25C3" w:rsidRDefault="00496AC5" w:rsidP="003B096F">
      <w:r>
        <w:t xml:space="preserve">Concerns and complaints that fall within the scope of those </w:t>
      </w:r>
      <w:r w:rsidR="00DC25C3">
        <w:t>governed by specific reporting and procedural requirements</w:t>
      </w:r>
      <w:r w:rsidR="003D19B6" w:rsidRPr="00F53722">
        <w:t xml:space="preserve"> are handled in a variety of ways depending on the </w:t>
      </w:r>
      <w:r w:rsidR="00DC25C3">
        <w:t>context</w:t>
      </w:r>
      <w:r w:rsidR="003D19B6" w:rsidRPr="00F53722">
        <w:t xml:space="preserve">. </w:t>
      </w:r>
    </w:p>
    <w:p w14:paraId="5B18E54A" w14:textId="77777777" w:rsidR="00DC25C3" w:rsidRDefault="00DC25C3" w:rsidP="003B096F"/>
    <w:p w14:paraId="4FD813B1" w14:textId="59B9C8F3" w:rsidR="003D19B6" w:rsidRDefault="00DC25C3" w:rsidP="003B096F">
      <w:r>
        <w:t xml:space="preserve">These are some examples: </w:t>
      </w:r>
      <w:r w:rsidR="003D19B6" w:rsidRPr="00F53722">
        <w:t> </w:t>
      </w:r>
    </w:p>
    <w:p w14:paraId="225B0CA1" w14:textId="77777777" w:rsidR="00DC25C3" w:rsidRPr="00F53722" w:rsidRDefault="00DC25C3" w:rsidP="003B096F"/>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4185"/>
        <w:gridCol w:w="3270"/>
      </w:tblGrid>
      <w:tr w:rsidR="003D19B6" w:rsidRPr="00D81970" w14:paraId="20C52FF3" w14:textId="77777777" w:rsidTr="006F4CFD">
        <w:trPr>
          <w:trHeight w:val="255"/>
        </w:trPr>
        <w:tc>
          <w:tcPr>
            <w:tcW w:w="2025" w:type="dxa"/>
            <w:tcBorders>
              <w:top w:val="single" w:sz="6" w:space="0" w:color="000000"/>
              <w:left w:val="single" w:sz="6" w:space="0" w:color="000000"/>
              <w:bottom w:val="single" w:sz="6" w:space="0" w:color="000000"/>
              <w:right w:val="single" w:sz="6" w:space="0" w:color="000000"/>
            </w:tcBorders>
            <w:hideMark/>
          </w:tcPr>
          <w:p w14:paraId="2F785334" w14:textId="77777777" w:rsidR="003D19B6" w:rsidRPr="00F53722" w:rsidRDefault="003D19B6" w:rsidP="006F4CFD">
            <w:r w:rsidRPr="00F53722">
              <w:t>Source of Complaint </w:t>
            </w:r>
          </w:p>
        </w:tc>
        <w:tc>
          <w:tcPr>
            <w:tcW w:w="4185" w:type="dxa"/>
            <w:tcBorders>
              <w:top w:val="single" w:sz="6" w:space="0" w:color="000000"/>
              <w:left w:val="single" w:sz="6" w:space="0" w:color="000000"/>
              <w:bottom w:val="single" w:sz="6" w:space="0" w:color="000000"/>
              <w:right w:val="single" w:sz="6" w:space="0" w:color="000000"/>
            </w:tcBorders>
            <w:hideMark/>
          </w:tcPr>
          <w:p w14:paraId="361CCCEE" w14:textId="77777777" w:rsidR="003D19B6" w:rsidRPr="00F53722" w:rsidRDefault="003D19B6" w:rsidP="006F4CFD">
            <w:r w:rsidRPr="00F53722">
              <w:t>Example </w:t>
            </w:r>
          </w:p>
        </w:tc>
        <w:tc>
          <w:tcPr>
            <w:tcW w:w="3270" w:type="dxa"/>
            <w:tcBorders>
              <w:top w:val="single" w:sz="6" w:space="0" w:color="000000"/>
              <w:left w:val="single" w:sz="6" w:space="0" w:color="000000"/>
              <w:bottom w:val="single" w:sz="6" w:space="0" w:color="000000"/>
              <w:right w:val="single" w:sz="6" w:space="0" w:color="000000"/>
            </w:tcBorders>
            <w:hideMark/>
          </w:tcPr>
          <w:p w14:paraId="09EE948A" w14:textId="77777777" w:rsidR="003D19B6" w:rsidRPr="00F53722" w:rsidRDefault="003D19B6" w:rsidP="006F4CFD">
            <w:r w:rsidRPr="00F53722">
              <w:t>Person to manage complaint </w:t>
            </w:r>
          </w:p>
        </w:tc>
      </w:tr>
      <w:tr w:rsidR="003D19B6" w:rsidRPr="00D81970" w14:paraId="2EA66784" w14:textId="77777777" w:rsidTr="006F4CFD">
        <w:trPr>
          <w:trHeight w:val="1020"/>
        </w:trPr>
        <w:tc>
          <w:tcPr>
            <w:tcW w:w="2025" w:type="dxa"/>
            <w:tcBorders>
              <w:top w:val="single" w:sz="6" w:space="0" w:color="000000"/>
              <w:left w:val="single" w:sz="6" w:space="0" w:color="000000"/>
              <w:bottom w:val="single" w:sz="6" w:space="0" w:color="000000"/>
              <w:right w:val="single" w:sz="6" w:space="0" w:color="000000"/>
            </w:tcBorders>
            <w:hideMark/>
          </w:tcPr>
          <w:p w14:paraId="47CD517F" w14:textId="77777777" w:rsidR="003D19B6" w:rsidRPr="00F53722" w:rsidRDefault="003D19B6" w:rsidP="006F4CFD">
            <w:r w:rsidRPr="00F53722">
              <w:t>Employers </w:t>
            </w:r>
          </w:p>
        </w:tc>
        <w:tc>
          <w:tcPr>
            <w:tcW w:w="4185" w:type="dxa"/>
            <w:tcBorders>
              <w:top w:val="single" w:sz="6" w:space="0" w:color="000000"/>
              <w:left w:val="single" w:sz="6" w:space="0" w:color="000000"/>
              <w:bottom w:val="single" w:sz="6" w:space="0" w:color="000000"/>
              <w:right w:val="single" w:sz="6" w:space="0" w:color="000000"/>
            </w:tcBorders>
            <w:hideMark/>
          </w:tcPr>
          <w:p w14:paraId="2ABC5545" w14:textId="77777777" w:rsidR="003D19B6" w:rsidRPr="00F53722" w:rsidRDefault="003D19B6" w:rsidP="006F4CFD">
            <w:r w:rsidRPr="00F53722">
              <w:t>An employer has a complaint about the ST program, a student within the program, or a graduate of the ST program </w:t>
            </w:r>
          </w:p>
        </w:tc>
        <w:tc>
          <w:tcPr>
            <w:tcW w:w="3270" w:type="dxa"/>
            <w:tcBorders>
              <w:top w:val="single" w:sz="6" w:space="0" w:color="000000"/>
              <w:left w:val="single" w:sz="6" w:space="0" w:color="000000"/>
              <w:bottom w:val="single" w:sz="6" w:space="0" w:color="000000"/>
              <w:right w:val="single" w:sz="6" w:space="0" w:color="000000"/>
            </w:tcBorders>
            <w:hideMark/>
          </w:tcPr>
          <w:p w14:paraId="162013A2" w14:textId="77777777" w:rsidR="003D19B6" w:rsidRPr="00F53722" w:rsidRDefault="003D19B6" w:rsidP="006F4CFD">
            <w:r w:rsidRPr="00F53722">
              <w:t xml:space="preserve">ST Program Director </w:t>
            </w:r>
            <w:hyperlink r:id="rId65" w:history="1">
              <w:r w:rsidRPr="00F53722">
                <w:rPr>
                  <w:rStyle w:val="Hyperlink"/>
                </w:rPr>
                <w:t>mtrossing@madisoncollege.edu</w:t>
              </w:r>
            </w:hyperlink>
            <w:r w:rsidRPr="00F53722">
              <w:t> </w:t>
            </w:r>
          </w:p>
          <w:p w14:paraId="679DDFFA" w14:textId="77777777" w:rsidR="003D19B6" w:rsidRPr="00F53722" w:rsidRDefault="003D19B6" w:rsidP="006F4CFD"/>
        </w:tc>
      </w:tr>
      <w:tr w:rsidR="003D19B6" w:rsidRPr="00D81970" w14:paraId="69526CAE" w14:textId="77777777" w:rsidTr="006F4CFD">
        <w:trPr>
          <w:trHeight w:val="1020"/>
        </w:trPr>
        <w:tc>
          <w:tcPr>
            <w:tcW w:w="2025" w:type="dxa"/>
            <w:tcBorders>
              <w:top w:val="single" w:sz="6" w:space="0" w:color="000000"/>
              <w:left w:val="single" w:sz="6" w:space="0" w:color="000000"/>
              <w:bottom w:val="single" w:sz="6" w:space="0" w:color="000000"/>
              <w:right w:val="single" w:sz="6" w:space="0" w:color="000000"/>
            </w:tcBorders>
            <w:hideMark/>
          </w:tcPr>
          <w:p w14:paraId="40DE09CC" w14:textId="77777777" w:rsidR="003D19B6" w:rsidRPr="00F53722" w:rsidRDefault="003D19B6" w:rsidP="006F4CFD">
            <w:r w:rsidRPr="00F53722">
              <w:t>Fieldwork Education </w:t>
            </w:r>
          </w:p>
        </w:tc>
        <w:tc>
          <w:tcPr>
            <w:tcW w:w="4185" w:type="dxa"/>
            <w:tcBorders>
              <w:top w:val="single" w:sz="6" w:space="0" w:color="000000"/>
              <w:left w:val="single" w:sz="6" w:space="0" w:color="000000"/>
              <w:bottom w:val="single" w:sz="6" w:space="0" w:color="000000"/>
              <w:right w:val="single" w:sz="6" w:space="0" w:color="000000"/>
            </w:tcBorders>
            <w:hideMark/>
          </w:tcPr>
          <w:p w14:paraId="212A9E98" w14:textId="77777777" w:rsidR="003D19B6" w:rsidRPr="00F53722" w:rsidRDefault="003D19B6" w:rsidP="006F4CFD">
            <w:r w:rsidRPr="00F53722">
              <w:t>A Clinical Fieldwork Site has a complaint about a student’s performance or behaviors during or in a past clinical site rotation. </w:t>
            </w:r>
          </w:p>
        </w:tc>
        <w:tc>
          <w:tcPr>
            <w:tcW w:w="3270" w:type="dxa"/>
            <w:tcBorders>
              <w:top w:val="single" w:sz="6" w:space="0" w:color="000000"/>
              <w:left w:val="single" w:sz="6" w:space="0" w:color="000000"/>
              <w:bottom w:val="single" w:sz="6" w:space="0" w:color="000000"/>
              <w:right w:val="single" w:sz="6" w:space="0" w:color="000000"/>
            </w:tcBorders>
            <w:hideMark/>
          </w:tcPr>
          <w:p w14:paraId="7B12EBA1" w14:textId="77777777" w:rsidR="003D19B6" w:rsidRPr="00F53722" w:rsidRDefault="003D19B6" w:rsidP="006F4CFD">
            <w:r w:rsidRPr="00F53722">
              <w:t>ST Academic Clinical Coordinator </w:t>
            </w:r>
          </w:p>
          <w:p w14:paraId="1FE68B75" w14:textId="77777777" w:rsidR="003D19B6" w:rsidRPr="00F53722" w:rsidRDefault="003D19B6" w:rsidP="006F4CFD">
            <w:hyperlink r:id="rId66" w:history="1">
              <w:r w:rsidRPr="00F53722">
                <w:rPr>
                  <w:rStyle w:val="Hyperlink"/>
                </w:rPr>
                <w:t>nrichards4@madisoncollege.edu</w:t>
              </w:r>
            </w:hyperlink>
            <w:r w:rsidRPr="00F53722">
              <w:t> </w:t>
            </w:r>
          </w:p>
          <w:p w14:paraId="6A80C6AB" w14:textId="77777777" w:rsidR="003D19B6" w:rsidRPr="00F53722" w:rsidRDefault="003D19B6" w:rsidP="006F4CFD">
            <w:r w:rsidRPr="00F53722">
              <w:t> </w:t>
            </w:r>
          </w:p>
        </w:tc>
      </w:tr>
      <w:tr w:rsidR="003D19B6" w:rsidRPr="00D81970" w14:paraId="3E405913" w14:textId="77777777" w:rsidTr="006F4CFD">
        <w:trPr>
          <w:trHeight w:val="1515"/>
        </w:trPr>
        <w:tc>
          <w:tcPr>
            <w:tcW w:w="2025" w:type="dxa"/>
            <w:tcBorders>
              <w:top w:val="single" w:sz="6" w:space="0" w:color="000000"/>
              <w:left w:val="single" w:sz="6" w:space="0" w:color="000000"/>
              <w:bottom w:val="single" w:sz="6" w:space="0" w:color="000000"/>
              <w:right w:val="single" w:sz="6" w:space="0" w:color="000000"/>
            </w:tcBorders>
            <w:hideMark/>
          </w:tcPr>
          <w:p w14:paraId="1A2031E5" w14:textId="77777777" w:rsidR="003D19B6" w:rsidRPr="00F53722" w:rsidRDefault="003D19B6" w:rsidP="006F4CFD">
            <w:r w:rsidRPr="00F53722">
              <w:t>General Public </w:t>
            </w:r>
          </w:p>
        </w:tc>
        <w:tc>
          <w:tcPr>
            <w:tcW w:w="4185" w:type="dxa"/>
            <w:tcBorders>
              <w:top w:val="single" w:sz="6" w:space="0" w:color="000000"/>
              <w:left w:val="single" w:sz="6" w:space="0" w:color="000000"/>
              <w:bottom w:val="single" w:sz="6" w:space="0" w:color="000000"/>
              <w:right w:val="single" w:sz="6" w:space="0" w:color="000000"/>
            </w:tcBorders>
            <w:hideMark/>
          </w:tcPr>
          <w:p w14:paraId="6026DA22" w14:textId="77777777" w:rsidR="003D19B6" w:rsidRPr="00F53722" w:rsidRDefault="003D19B6" w:rsidP="006F4CFD">
            <w:r w:rsidRPr="00F53722">
              <w:t>A citizen of the Madison Area district has a complaint about the ST program, faculty within the ST program, a student in the ST program, or a graduate of the ST program. </w:t>
            </w:r>
          </w:p>
        </w:tc>
        <w:tc>
          <w:tcPr>
            <w:tcW w:w="3270" w:type="dxa"/>
            <w:tcBorders>
              <w:top w:val="single" w:sz="6" w:space="0" w:color="000000"/>
              <w:left w:val="single" w:sz="6" w:space="0" w:color="000000"/>
              <w:bottom w:val="single" w:sz="6" w:space="0" w:color="000000"/>
              <w:right w:val="single" w:sz="6" w:space="0" w:color="000000"/>
            </w:tcBorders>
            <w:hideMark/>
          </w:tcPr>
          <w:p w14:paraId="4D8B302E" w14:textId="77777777" w:rsidR="003D19B6" w:rsidRPr="00F53722" w:rsidRDefault="003D19B6" w:rsidP="006F4CFD">
            <w:r w:rsidRPr="00F53722">
              <w:t>Dean of the School of Health Sciences; if appropriate, Dean will then contact the ST Program Director </w:t>
            </w:r>
          </w:p>
          <w:p w14:paraId="6FC428C7" w14:textId="2AF8CE6F" w:rsidR="003D19B6" w:rsidRPr="00F53722" w:rsidRDefault="00AE379B" w:rsidP="006F4CFD">
            <w:hyperlink r:id="rId67" w:history="1">
              <w:r w:rsidRPr="009760D6">
                <w:rPr>
                  <w:rStyle w:val="Hyperlink"/>
                </w:rPr>
                <w:t>mawiner@madisoncollege.edu</w:t>
              </w:r>
            </w:hyperlink>
            <w:r w:rsidR="003D19B6" w:rsidRPr="00F53722">
              <w:t> </w:t>
            </w:r>
          </w:p>
          <w:p w14:paraId="535D52DA" w14:textId="77777777" w:rsidR="003D19B6" w:rsidRPr="00F53722" w:rsidRDefault="003D19B6" w:rsidP="006F4CFD">
            <w:r w:rsidRPr="00F53722">
              <w:t> </w:t>
            </w:r>
          </w:p>
        </w:tc>
      </w:tr>
    </w:tbl>
    <w:p w14:paraId="2B07966D" w14:textId="56208CFC" w:rsidR="003D19B6" w:rsidRPr="00D81970" w:rsidRDefault="003D19B6" w:rsidP="00917DEB">
      <w:pPr>
        <w:pStyle w:val="Heading1"/>
      </w:pPr>
      <w:r>
        <w:br w:type="page"/>
      </w:r>
      <w:bookmarkStart w:id="351" w:name="_Forms_Required_by"/>
      <w:bookmarkStart w:id="352" w:name="_Toc229565868"/>
      <w:bookmarkStart w:id="353" w:name="_Toc230005531"/>
      <w:bookmarkEnd w:id="351"/>
      <w:r w:rsidR="00917DEB">
        <w:t>Forms Required by the Surgical Technologist Program</w:t>
      </w:r>
      <w:bookmarkEnd w:id="352"/>
      <w:bookmarkEnd w:id="353"/>
    </w:p>
    <w:p w14:paraId="5D229AB4" w14:textId="77777777" w:rsidR="003D19B6" w:rsidRPr="00F53722" w:rsidRDefault="003D19B6" w:rsidP="00044BC3"/>
    <w:p w14:paraId="1395D3B2" w14:textId="0D44EBA3" w:rsidR="003D19B6" w:rsidRPr="00F53722" w:rsidRDefault="003D19B6" w:rsidP="00044BC3">
      <w:pPr>
        <w:pStyle w:val="STHandbookLevel2"/>
      </w:pPr>
      <w:bookmarkStart w:id="354" w:name="_Toc229565869"/>
      <w:bookmarkStart w:id="355" w:name="_Toc230005532"/>
      <w:r w:rsidRPr="00F53722">
        <w:t>Personal Health History Form</w:t>
      </w:r>
      <w:bookmarkEnd w:id="354"/>
      <w:bookmarkEnd w:id="355"/>
    </w:p>
    <w:p w14:paraId="75E70124" w14:textId="77777777" w:rsidR="003D19B6" w:rsidRPr="00F53722" w:rsidRDefault="003D19B6" w:rsidP="00044BC3"/>
    <w:p w14:paraId="3A23CC19" w14:textId="77777777" w:rsidR="003D19B6" w:rsidRPr="00F53722" w:rsidRDefault="003D19B6" w:rsidP="00044BC3">
      <w:r w:rsidRPr="00F53722">
        <w:t>All students who are admitted into health occupations programs must complete a health history form and provide evidence of a physical examination prior to the first clinical rotation. They must also show evidence of measles, mumps and rubella immunity, provide results for a two-step TB skin test, show documentation of tetanus and diphtheria vaccination within the last ten years, and show evidence of varicella (chicken pox) immunity through having had chicken pox, two immunizations, or a positive varicella titer. In addition to these basic requirements, students entering the ST program must either show evidence of being vaccinated for Hepatitis B or sign a waiver indicating their decision to decline the vaccine.</w:t>
      </w:r>
    </w:p>
    <w:p w14:paraId="0A59A50A" w14:textId="77777777" w:rsidR="003D19B6" w:rsidRPr="00F53722" w:rsidRDefault="003D19B6" w:rsidP="00044BC3"/>
    <w:p w14:paraId="2C1D2ED3" w14:textId="77777777" w:rsidR="003D19B6" w:rsidRPr="00F53722" w:rsidRDefault="003D19B6" w:rsidP="00044BC3">
      <w:r w:rsidRPr="00F53722">
        <w:t>Failure to complete these health requirements will result in the following consequences:</w:t>
      </w:r>
    </w:p>
    <w:p w14:paraId="769A2559" w14:textId="77777777" w:rsidR="003D19B6" w:rsidRPr="00F53722" w:rsidRDefault="003D19B6" w:rsidP="00044BC3"/>
    <w:p w14:paraId="1297B93A" w14:textId="77777777" w:rsidR="003D19B6" w:rsidRPr="00F53722" w:rsidRDefault="003D19B6" w:rsidP="00044BC3">
      <w:r w:rsidRPr="00F53722">
        <w:t>The student will not be allowed to participate in the first semester clinical rotation, a requirement for completing the ST Clinical Course.</w:t>
      </w:r>
    </w:p>
    <w:p w14:paraId="61A99D24" w14:textId="77777777" w:rsidR="003D19B6" w:rsidRPr="00F53722" w:rsidRDefault="003D19B6" w:rsidP="00044BC3"/>
    <w:p w14:paraId="42FE5B53" w14:textId="77777777" w:rsidR="003D19B6" w:rsidRPr="00F53722" w:rsidRDefault="003D19B6" w:rsidP="00044BC3"/>
    <w:p w14:paraId="3302528C" w14:textId="02B53256" w:rsidR="003D19B6" w:rsidRPr="00F53722" w:rsidRDefault="003D19B6" w:rsidP="00044BC3">
      <w:pPr>
        <w:pStyle w:val="STHandbookLevel2"/>
      </w:pPr>
      <w:bookmarkStart w:id="356" w:name="_Toc229565870"/>
      <w:bookmarkStart w:id="357" w:name="_Toc230005533"/>
      <w:r w:rsidRPr="00F53722">
        <w:t>Program</w:t>
      </w:r>
      <w:r w:rsidR="00B23B2E">
        <w:t>-</w:t>
      </w:r>
      <w:r w:rsidRPr="00F53722">
        <w:t>Policies Forms</w:t>
      </w:r>
      <w:bookmarkEnd w:id="356"/>
      <w:bookmarkEnd w:id="357"/>
    </w:p>
    <w:p w14:paraId="7B25A510" w14:textId="77777777" w:rsidR="003D19B6" w:rsidRPr="00F53722" w:rsidRDefault="003D19B6" w:rsidP="00044BC3"/>
    <w:p w14:paraId="6E3A5FB4" w14:textId="77777777" w:rsidR="003D19B6" w:rsidRPr="00F53722" w:rsidRDefault="003D19B6" w:rsidP="00044BC3">
      <w:r w:rsidRPr="00F53722">
        <w:t>Prior to the beginning of your first semester in the ST program you will be given the ST Student Handbook that includes a review of all policies, including the general program policies, safety policies, biohazard accident protocol, functional abilities categories, and clinical policies. You will be required to date and sign forms that state that you understand these policies and will agree to abide by these policies as written. These signed and dated forms must be uploaded into your student Castle Branch Profile by August 1st to begin the program.</w:t>
      </w:r>
    </w:p>
    <w:p w14:paraId="50767733" w14:textId="77777777" w:rsidR="003D19B6" w:rsidRPr="00F53722" w:rsidRDefault="003D19B6" w:rsidP="00044BC3"/>
    <w:p w14:paraId="6BC7AE46" w14:textId="77777777" w:rsidR="003D19B6" w:rsidRPr="00F53722" w:rsidRDefault="003D19B6" w:rsidP="00044BC3"/>
    <w:p w14:paraId="6675AFF5" w14:textId="77777777" w:rsidR="003D19B6" w:rsidRPr="00F53722" w:rsidRDefault="003D19B6" w:rsidP="00044BC3"/>
    <w:p w14:paraId="0C5FF623" w14:textId="77777777" w:rsidR="00807A43" w:rsidRDefault="00807A43">
      <w:pPr>
        <w:widowControl/>
        <w:autoSpaceDE/>
        <w:autoSpaceDN/>
        <w:adjustRightInd/>
      </w:pPr>
      <w:r>
        <w:br w:type="page"/>
      </w:r>
    </w:p>
    <w:p w14:paraId="68A97080" w14:textId="320A127C" w:rsidR="00807A43" w:rsidRDefault="00807A43" w:rsidP="0067252F">
      <w:pPr>
        <w:pStyle w:val="STHandbookLevel2"/>
      </w:pPr>
      <w:bookmarkStart w:id="358" w:name="_Toc229565871"/>
      <w:bookmarkStart w:id="359" w:name="_Toc230005534"/>
      <w:r>
        <w:t>Surgical Tech Program Student Safety Pledge</w:t>
      </w:r>
      <w:bookmarkEnd w:id="358"/>
      <w:bookmarkEnd w:id="359"/>
    </w:p>
    <w:p w14:paraId="1F4DE57B" w14:textId="77777777" w:rsidR="00807A43" w:rsidRDefault="00807A43" w:rsidP="00044BC3"/>
    <w:p w14:paraId="2C47C79D" w14:textId="391F7DCA" w:rsidR="003D19B6" w:rsidRPr="00F53722" w:rsidRDefault="003D19B6" w:rsidP="00044BC3">
      <w:r w:rsidRPr="0067252F">
        <w:rPr>
          <w:rStyle w:val="Strong"/>
        </w:rPr>
        <w:t>Directions</w:t>
      </w:r>
      <w:r w:rsidRPr="00F53722">
        <w:t xml:space="preserve">: Read the following safety rules, and if you agree to follow them, sign the pledge, and date it. </w:t>
      </w:r>
    </w:p>
    <w:p w14:paraId="58C18B47" w14:textId="77777777" w:rsidR="003D19B6" w:rsidRPr="00F53722" w:rsidRDefault="003D19B6" w:rsidP="00044BC3"/>
    <w:p w14:paraId="3B7AAF0B" w14:textId="77777777" w:rsidR="001B092B" w:rsidRPr="00F53722" w:rsidRDefault="001B092B" w:rsidP="0067252F"/>
    <w:p w14:paraId="2B4ACB10" w14:textId="2D9F6F99" w:rsidR="003D19B6" w:rsidRPr="00F53722" w:rsidRDefault="004A131E" w:rsidP="00044BC3">
      <w:sdt>
        <w:sdtPr>
          <w:id w:val="-1324271102"/>
          <w:placeholder>
            <w:docPart w:val="DefaultPlaceholder_-1854013440"/>
          </w:placeholder>
        </w:sdtPr>
        <w:sdtEndPr/>
        <w:sdtContent>
          <w:sdt>
            <w:sdtPr>
              <w:id w:val="360171793"/>
              <w:placeholder>
                <w:docPart w:val="DefaultPlaceholder_-1854013440"/>
              </w:placeholder>
              <w:text/>
            </w:sdtPr>
            <w:sdtEndPr/>
            <w:sdtContent>
              <w:r w:rsidR="00E358F5">
                <w:t>________________________________________________</w:t>
              </w:r>
            </w:sdtContent>
          </w:sdt>
        </w:sdtContent>
      </w:sdt>
      <w:r w:rsidR="001B092B">
        <w:t xml:space="preserve"> , </w:t>
      </w:r>
      <w:r w:rsidR="003D19B6" w:rsidRPr="00F53722">
        <w:t>who is a student enrolled in surgical technology, will be in contact with surgical supplies and materials, power equipment, hazardous materials, and some physical dangers involving lifting and moving.</w:t>
      </w:r>
    </w:p>
    <w:p w14:paraId="6F5CE313" w14:textId="77777777" w:rsidR="003D19B6" w:rsidRPr="00F53722" w:rsidRDefault="003D19B6" w:rsidP="00044BC3"/>
    <w:p w14:paraId="59804DEE" w14:textId="77777777" w:rsidR="003D19B6" w:rsidRPr="00F53722" w:rsidRDefault="003D19B6" w:rsidP="00044BC3">
      <w:r w:rsidRPr="00F53722">
        <w:t>This student will receive instruction about safety and correct procedures to follow to protect them from danger.</w:t>
      </w:r>
    </w:p>
    <w:p w14:paraId="2A3A9162" w14:textId="77777777" w:rsidR="003D19B6" w:rsidRPr="00F53722" w:rsidRDefault="003D19B6" w:rsidP="00044BC3"/>
    <w:p w14:paraId="09A2E106" w14:textId="0A429B92" w:rsidR="00807A43" w:rsidRDefault="003D19B6" w:rsidP="00044BC3">
      <w:r w:rsidRPr="00F53722">
        <w:t xml:space="preserve">The student must assume </w:t>
      </w:r>
      <w:r w:rsidR="002555B2" w:rsidRPr="00F53722">
        <w:t>responsibility</w:t>
      </w:r>
      <w:r w:rsidRPr="00F53722">
        <w:t xml:space="preserve"> for safety and correct procedures to follow to protect </w:t>
      </w:r>
    </w:p>
    <w:p w14:paraId="23E821FD" w14:textId="6EB0A47A" w:rsidR="003D19B6" w:rsidRPr="00F53722" w:rsidRDefault="003D19B6" w:rsidP="00044BC3">
      <w:r w:rsidRPr="00F53722">
        <w:t>them from danger.</w:t>
      </w:r>
    </w:p>
    <w:p w14:paraId="1B6CA208" w14:textId="77777777" w:rsidR="003D19B6" w:rsidRPr="00F53722" w:rsidRDefault="003D19B6" w:rsidP="00044BC3"/>
    <w:p w14:paraId="0BCC9569" w14:textId="77777777" w:rsidR="00E358F5" w:rsidRDefault="00E358F5" w:rsidP="00E358F5">
      <w:pPr>
        <w:rPr>
          <w:rStyle w:val="Strong"/>
          <w:rFonts w:asciiTheme="majorHAnsi" w:hAnsiTheme="majorHAnsi"/>
          <w:sz w:val="28"/>
          <w:szCs w:val="28"/>
        </w:rPr>
      </w:pPr>
      <w:r>
        <w:rPr>
          <w:rStyle w:val="Strong"/>
          <w:rFonts w:asciiTheme="majorHAnsi" w:hAnsiTheme="majorHAnsi"/>
          <w:sz w:val="28"/>
          <w:szCs w:val="28"/>
        </w:rPr>
        <w:t>Surgical Tech Program Student Safety Pledge</w:t>
      </w:r>
    </w:p>
    <w:p w14:paraId="428C9F3B" w14:textId="77777777" w:rsidR="00E358F5" w:rsidRDefault="00E358F5" w:rsidP="00E358F5">
      <w:pPr>
        <w:rPr>
          <w:rStyle w:val="Strong"/>
          <w:rFonts w:asciiTheme="majorHAnsi" w:hAnsiTheme="majorHAnsi"/>
          <w:sz w:val="28"/>
          <w:szCs w:val="28"/>
        </w:rPr>
      </w:pPr>
    </w:p>
    <w:p w14:paraId="27C57C38" w14:textId="77777777" w:rsidR="00E358F5" w:rsidRPr="00DC25C3" w:rsidRDefault="00E358F5" w:rsidP="007D080E">
      <w:pPr>
        <w:pStyle w:val="ListParagraph"/>
        <w:numPr>
          <w:ilvl w:val="0"/>
          <w:numId w:val="75"/>
        </w:numPr>
        <w:rPr>
          <w:rStyle w:val="Strong"/>
          <w:rFonts w:asciiTheme="majorHAnsi" w:hAnsiTheme="majorHAnsi"/>
          <w:b w:val="0"/>
          <w:bCs w:val="0"/>
          <w:sz w:val="28"/>
          <w:szCs w:val="28"/>
        </w:rPr>
      </w:pPr>
      <w:r w:rsidRPr="00DC25C3">
        <w:rPr>
          <w:rStyle w:val="Strong"/>
          <w:rFonts w:asciiTheme="majorHAnsi" w:hAnsiTheme="majorHAnsi"/>
          <w:b w:val="0"/>
          <w:bCs w:val="0"/>
          <w:sz w:val="28"/>
          <w:szCs w:val="28"/>
        </w:rPr>
        <w:t>I agree to abide by all of the safety rules in the surgical technology classroom/clinical teaching facility and will maintain a professional conduct that is in keeping with this profession.</w:t>
      </w:r>
    </w:p>
    <w:p w14:paraId="481A41EC" w14:textId="77777777" w:rsidR="00E358F5" w:rsidRPr="00DC25C3" w:rsidRDefault="00E358F5" w:rsidP="0067252F">
      <w:pPr>
        <w:pStyle w:val="ListParagraph"/>
        <w:rPr>
          <w:rStyle w:val="Strong"/>
          <w:rFonts w:asciiTheme="majorHAnsi" w:hAnsiTheme="majorHAnsi"/>
          <w:b w:val="0"/>
          <w:bCs w:val="0"/>
          <w:sz w:val="28"/>
          <w:szCs w:val="28"/>
        </w:rPr>
      </w:pPr>
    </w:p>
    <w:p w14:paraId="5E3B2564" w14:textId="77777777" w:rsidR="00E358F5" w:rsidRPr="00DC25C3" w:rsidRDefault="00E358F5" w:rsidP="007D080E">
      <w:pPr>
        <w:pStyle w:val="ListParagraph"/>
        <w:numPr>
          <w:ilvl w:val="0"/>
          <w:numId w:val="75"/>
        </w:numPr>
        <w:rPr>
          <w:rStyle w:val="Strong"/>
          <w:rFonts w:asciiTheme="majorHAnsi" w:hAnsiTheme="majorHAnsi"/>
          <w:b w:val="0"/>
          <w:bCs w:val="0"/>
          <w:sz w:val="28"/>
          <w:szCs w:val="28"/>
        </w:rPr>
      </w:pPr>
      <w:r w:rsidRPr="00DC25C3">
        <w:rPr>
          <w:rStyle w:val="Strong"/>
          <w:rFonts w:asciiTheme="majorHAnsi" w:hAnsiTheme="majorHAnsi"/>
          <w:b w:val="0"/>
          <w:bCs w:val="0"/>
          <w:sz w:val="28"/>
          <w:szCs w:val="28"/>
        </w:rPr>
        <w:t>I pledge that i will take proper care of any equipment that is issued to me or that i use in class / clinical work, and i agree to return it to its proper storage location.</w:t>
      </w:r>
    </w:p>
    <w:p w14:paraId="41871C0C" w14:textId="77777777" w:rsidR="00E358F5" w:rsidRPr="00DC25C3" w:rsidRDefault="00E358F5" w:rsidP="0067252F">
      <w:pPr>
        <w:rPr>
          <w:rStyle w:val="Strong"/>
          <w:rFonts w:asciiTheme="majorHAnsi" w:hAnsiTheme="majorHAnsi"/>
          <w:b w:val="0"/>
          <w:bCs w:val="0"/>
          <w:sz w:val="28"/>
          <w:szCs w:val="28"/>
        </w:rPr>
      </w:pPr>
    </w:p>
    <w:p w14:paraId="1E165E3F" w14:textId="77777777" w:rsidR="00E358F5" w:rsidRPr="0067252F" w:rsidRDefault="00E358F5" w:rsidP="007D080E">
      <w:pPr>
        <w:pStyle w:val="ListParagraph"/>
        <w:numPr>
          <w:ilvl w:val="0"/>
          <w:numId w:val="75"/>
        </w:numPr>
        <w:rPr>
          <w:rFonts w:asciiTheme="majorHAnsi" w:hAnsiTheme="majorHAnsi"/>
          <w:sz w:val="28"/>
          <w:szCs w:val="28"/>
        </w:rPr>
      </w:pPr>
      <w:r w:rsidRPr="00DC25C3">
        <w:rPr>
          <w:rStyle w:val="Strong"/>
          <w:rFonts w:asciiTheme="majorHAnsi" w:hAnsiTheme="majorHAnsi"/>
          <w:b w:val="0"/>
          <w:bCs w:val="0"/>
          <w:sz w:val="28"/>
          <w:szCs w:val="28"/>
        </w:rPr>
        <w:t>I will report any unsafe situations, equipment, or accidents to the instructor/supervisor immediately.</w:t>
      </w:r>
    </w:p>
    <w:p w14:paraId="5B2A6676" w14:textId="77777777" w:rsidR="00E358F5" w:rsidRDefault="00E358F5" w:rsidP="00E358F5">
      <w:pPr>
        <w:rPr>
          <w:rFonts w:asciiTheme="majorHAnsi" w:hAnsiTheme="majorHAnsi"/>
          <w:b/>
          <w:sz w:val="28"/>
          <w:szCs w:val="28"/>
        </w:rPr>
      </w:pPr>
    </w:p>
    <w:p w14:paraId="04A992F7" w14:textId="6B478943" w:rsidR="00E358F5" w:rsidRPr="00092853" w:rsidRDefault="00E358F5" w:rsidP="00E358F5">
      <w:pPr>
        <w:rPr>
          <w:rFonts w:asciiTheme="majorHAnsi" w:hAnsiTheme="majorHAnsi"/>
          <w:sz w:val="28"/>
          <w:szCs w:val="28"/>
          <w:u w:val="single"/>
        </w:rPr>
      </w:pPr>
      <w:r w:rsidRPr="00092853">
        <w:rPr>
          <w:rFonts w:asciiTheme="majorHAnsi" w:hAnsiTheme="majorHAnsi"/>
          <w:sz w:val="28"/>
          <w:szCs w:val="28"/>
        </w:rPr>
        <w:t xml:space="preserve">Student Name (Please </w:t>
      </w:r>
      <w:r w:rsidRPr="002555B2">
        <w:rPr>
          <w:rFonts w:asciiTheme="majorHAnsi" w:hAnsiTheme="majorHAnsi"/>
          <w:sz w:val="28"/>
          <w:szCs w:val="28"/>
        </w:rPr>
        <w:t>Print)</w:t>
      </w:r>
      <w:r>
        <w:rPr>
          <w:rFonts w:asciiTheme="majorHAnsi" w:hAnsiTheme="majorHAnsi"/>
          <w:sz w:val="28"/>
          <w:szCs w:val="28"/>
        </w:rPr>
        <w:t xml:space="preserve">  </w:t>
      </w:r>
      <w:sdt>
        <w:sdtPr>
          <w:rPr>
            <w:rFonts w:asciiTheme="majorHAnsi" w:hAnsiTheme="majorHAnsi"/>
            <w:sz w:val="28"/>
            <w:szCs w:val="28"/>
          </w:rPr>
          <w:id w:val="1605300627"/>
          <w:placeholder>
            <w:docPart w:val="DefaultPlaceholder_-1854013440"/>
          </w:placeholder>
        </w:sdtPr>
        <w:sdtEndPr>
          <w:rPr>
            <w:u w:val="single"/>
          </w:rPr>
        </w:sdtEndPr>
        <w:sdtContent>
          <w:sdt>
            <w:sdtPr>
              <w:rPr>
                <w:rFonts w:asciiTheme="majorHAnsi" w:hAnsiTheme="majorHAnsi"/>
                <w:sz w:val="28"/>
                <w:szCs w:val="28"/>
                <w:u w:val="single"/>
              </w:rPr>
              <w:id w:val="-650438928"/>
              <w:placeholder>
                <w:docPart w:val="5D729A12D18A4BFEA39B432BD4934F7F"/>
              </w:placeholder>
              <w:text/>
            </w:sdtPr>
            <w:sdtEndPr/>
            <w:sdtContent>
              <w:r>
                <w:rPr>
                  <w:rFonts w:asciiTheme="majorHAnsi" w:hAnsiTheme="majorHAnsi"/>
                  <w:sz w:val="28"/>
                  <w:szCs w:val="28"/>
                  <w:u w:val="single"/>
                </w:rPr>
                <w:t>________________________________</w:t>
              </w:r>
              <w:r w:rsidR="00B23B2E">
                <w:rPr>
                  <w:rFonts w:asciiTheme="majorHAnsi" w:hAnsiTheme="majorHAnsi"/>
                  <w:sz w:val="28"/>
                  <w:szCs w:val="28"/>
                  <w:u w:val="single"/>
                </w:rPr>
                <w:t>___________</w:t>
              </w:r>
              <w:r>
                <w:rPr>
                  <w:rFonts w:asciiTheme="majorHAnsi" w:hAnsiTheme="majorHAnsi"/>
                  <w:sz w:val="28"/>
                  <w:szCs w:val="28"/>
                  <w:u w:val="single"/>
                </w:rPr>
                <w:t>_____</w:t>
              </w:r>
            </w:sdtContent>
          </w:sdt>
        </w:sdtContent>
      </w:sdt>
      <w:r w:rsidRPr="00092853">
        <w:rPr>
          <w:rFonts w:asciiTheme="majorHAnsi" w:hAnsiTheme="majorHAnsi"/>
          <w:sz w:val="28"/>
          <w:szCs w:val="28"/>
          <w:u w:val="single"/>
        </w:rPr>
        <w:t xml:space="preserve">                                                                                                         </w:t>
      </w:r>
      <w:r>
        <w:rPr>
          <w:rFonts w:asciiTheme="majorHAnsi" w:hAnsiTheme="majorHAnsi"/>
          <w:sz w:val="28"/>
          <w:szCs w:val="28"/>
        </w:rPr>
        <w:t xml:space="preserve">         </w:t>
      </w:r>
    </w:p>
    <w:p w14:paraId="2389D375" w14:textId="77777777" w:rsidR="00E358F5" w:rsidRDefault="00E358F5" w:rsidP="00E358F5">
      <w:pPr>
        <w:rPr>
          <w:rFonts w:asciiTheme="majorHAnsi" w:hAnsiTheme="majorHAnsi"/>
          <w:sz w:val="28"/>
          <w:szCs w:val="28"/>
        </w:rPr>
      </w:pPr>
    </w:p>
    <w:p w14:paraId="7FE1A9C9" w14:textId="77777777" w:rsidR="00420E5C" w:rsidRPr="00092853" w:rsidRDefault="00420E5C" w:rsidP="00E358F5">
      <w:pPr>
        <w:rPr>
          <w:rFonts w:asciiTheme="majorHAnsi" w:hAnsiTheme="majorHAnsi"/>
          <w:sz w:val="28"/>
          <w:szCs w:val="28"/>
        </w:rPr>
      </w:pPr>
    </w:p>
    <w:p w14:paraId="7981EB12" w14:textId="21DE6F50" w:rsidR="00E358F5" w:rsidRDefault="00E358F5" w:rsidP="00E358F5">
      <w:pPr>
        <w:rPr>
          <w:rFonts w:asciiTheme="majorHAnsi" w:hAnsiTheme="majorHAnsi"/>
          <w:b/>
          <w:sz w:val="28"/>
          <w:szCs w:val="28"/>
        </w:rPr>
      </w:pPr>
      <w:r w:rsidRPr="00092853">
        <w:rPr>
          <w:rFonts w:asciiTheme="majorHAnsi" w:hAnsiTheme="majorHAnsi"/>
          <w:sz w:val="28"/>
          <w:szCs w:val="28"/>
        </w:rPr>
        <w:t xml:space="preserve">Student’s Signature </w:t>
      </w:r>
      <w:sdt>
        <w:sdtPr>
          <w:rPr>
            <w:rFonts w:asciiTheme="majorHAnsi" w:hAnsiTheme="majorHAnsi"/>
            <w:sz w:val="28"/>
            <w:szCs w:val="28"/>
          </w:rPr>
          <w:id w:val="1164283702"/>
          <w:placeholder>
            <w:docPart w:val="DefaultPlaceholder_-1854013440"/>
          </w:placeholder>
        </w:sdtPr>
        <w:sdtEndPr/>
        <w:sdtContent>
          <w:sdt>
            <w:sdtPr>
              <w:rPr>
                <w:rFonts w:asciiTheme="majorHAnsi" w:hAnsiTheme="majorHAnsi"/>
                <w:sz w:val="28"/>
                <w:szCs w:val="28"/>
              </w:rPr>
              <w:id w:val="878895396"/>
              <w:placeholder>
                <w:docPart w:val="DefaultPlaceholder_-1854013440"/>
              </w:placeholder>
              <w:text/>
            </w:sdtPr>
            <w:sdtEndPr/>
            <w:sdtContent>
              <w:r>
                <w:rPr>
                  <w:rFonts w:asciiTheme="majorHAnsi" w:hAnsiTheme="majorHAnsi"/>
                  <w:sz w:val="28"/>
                  <w:szCs w:val="28"/>
                </w:rPr>
                <w:t>________________________________</w:t>
              </w:r>
            </w:sdtContent>
          </w:sdt>
        </w:sdtContent>
      </w:sdt>
      <w:r w:rsidRPr="00092853">
        <w:rPr>
          <w:rFonts w:asciiTheme="majorHAnsi" w:hAnsiTheme="majorHAnsi"/>
          <w:sz w:val="28"/>
          <w:szCs w:val="28"/>
        </w:rPr>
        <w:t xml:space="preserve">Date </w:t>
      </w:r>
      <w:r>
        <w:rPr>
          <w:rFonts w:asciiTheme="majorHAnsi" w:hAnsiTheme="majorHAnsi"/>
          <w:sz w:val="28"/>
          <w:szCs w:val="28"/>
        </w:rPr>
        <w:fldChar w:fldCharType="begin"/>
      </w:r>
      <w:r>
        <w:rPr>
          <w:rFonts w:asciiTheme="majorHAnsi" w:hAnsiTheme="majorHAnsi"/>
          <w:sz w:val="28"/>
          <w:szCs w:val="28"/>
        </w:rPr>
        <w:instrText xml:space="preserve"> FILLIN   \* MERGEFORMAT </w:instrText>
      </w:r>
      <w:r>
        <w:rPr>
          <w:rFonts w:asciiTheme="majorHAnsi" w:hAnsiTheme="majorHAnsi"/>
          <w:sz w:val="28"/>
          <w:szCs w:val="28"/>
        </w:rPr>
        <w:fldChar w:fldCharType="separate"/>
      </w:r>
      <w:r>
        <w:rPr>
          <w:rFonts w:asciiTheme="majorHAnsi" w:hAnsiTheme="majorHAnsi"/>
          <w:sz w:val="28"/>
          <w:szCs w:val="28"/>
        </w:rPr>
        <w:fldChar w:fldCharType="end"/>
      </w:r>
      <w:sdt>
        <w:sdtPr>
          <w:rPr>
            <w:rFonts w:asciiTheme="majorHAnsi" w:hAnsiTheme="majorHAnsi"/>
            <w:sz w:val="28"/>
            <w:szCs w:val="28"/>
          </w:rPr>
          <w:id w:val="-624853265"/>
          <w:placeholder>
            <w:docPart w:val="DefaultPlaceholder_-1854013440"/>
          </w:placeholder>
        </w:sdtPr>
        <w:sdtEndPr/>
        <w:sdtContent>
          <w:sdt>
            <w:sdtPr>
              <w:rPr>
                <w:rFonts w:asciiTheme="majorHAnsi" w:hAnsiTheme="majorHAnsi"/>
                <w:sz w:val="28"/>
                <w:szCs w:val="28"/>
              </w:rPr>
              <w:id w:val="-1704775587"/>
              <w:placeholder>
                <w:docPart w:val="DefaultPlaceholder_-1854013440"/>
              </w:placeholder>
              <w:text/>
            </w:sdtPr>
            <w:sdtEndPr/>
            <w:sdtContent>
              <w:r>
                <w:rPr>
                  <w:rFonts w:asciiTheme="majorHAnsi" w:hAnsiTheme="majorHAnsi"/>
                  <w:sz w:val="28"/>
                  <w:szCs w:val="28"/>
                </w:rPr>
                <w:t>____________________</w:t>
              </w:r>
            </w:sdtContent>
          </w:sdt>
        </w:sdtContent>
      </w:sdt>
    </w:p>
    <w:p w14:paraId="45BB4BE9" w14:textId="240734BD" w:rsidR="00807A43" w:rsidRDefault="00807A43" w:rsidP="00044BC3"/>
    <w:p w14:paraId="03E82F4A" w14:textId="77777777" w:rsidR="003D19B6" w:rsidRPr="00F53722" w:rsidRDefault="003D19B6" w:rsidP="00044BC3"/>
    <w:p w14:paraId="404D0B73" w14:textId="77777777" w:rsidR="003D19B6" w:rsidRPr="00F53722" w:rsidRDefault="003D19B6" w:rsidP="00044BC3"/>
    <w:p w14:paraId="66BD2121" w14:textId="77777777" w:rsidR="003D19B6" w:rsidRPr="00F53722" w:rsidRDefault="003D19B6" w:rsidP="00044BC3"/>
    <w:p w14:paraId="00ACCD7A" w14:textId="77777777" w:rsidR="003D19B6" w:rsidRPr="00F53722" w:rsidRDefault="003D19B6" w:rsidP="00044BC3"/>
    <w:p w14:paraId="005376AC" w14:textId="77777777" w:rsidR="003D19B6" w:rsidRPr="00F53722" w:rsidRDefault="003D19B6" w:rsidP="00044BC3"/>
    <w:p w14:paraId="1CFC648D" w14:textId="73E074D6" w:rsidR="00807A43" w:rsidRDefault="00807A43">
      <w:pPr>
        <w:widowControl/>
        <w:autoSpaceDE/>
        <w:autoSpaceDN/>
        <w:adjustRightInd/>
      </w:pPr>
      <w:r>
        <w:br w:type="page"/>
      </w:r>
    </w:p>
    <w:p w14:paraId="08E1DAB9" w14:textId="77777777" w:rsidR="00807A43" w:rsidRPr="00F53722" w:rsidRDefault="00807A43" w:rsidP="004432A6">
      <w:pPr>
        <w:pStyle w:val="STHandbookLevel2"/>
      </w:pPr>
      <w:bookmarkStart w:id="360" w:name="_Toc229565872"/>
      <w:bookmarkStart w:id="361" w:name="_Toc230005535"/>
      <w:r w:rsidRPr="00F53722">
        <w:t>Statement of Responsibility</w:t>
      </w:r>
      <w:bookmarkEnd w:id="360"/>
      <w:bookmarkEnd w:id="361"/>
    </w:p>
    <w:p w14:paraId="210B3214" w14:textId="77777777" w:rsidR="00807A43" w:rsidRDefault="00807A43" w:rsidP="00807A43"/>
    <w:p w14:paraId="3686C9EB" w14:textId="58912D4B" w:rsidR="003D19B6" w:rsidRDefault="00807A43" w:rsidP="00044BC3">
      <w:r w:rsidRPr="00F53722">
        <w:t>The student must assume the responsibility for safe practices, and we therefore ask that she/he subscribe to the following safety pledge</w:t>
      </w:r>
      <w:r>
        <w:t>.</w:t>
      </w:r>
    </w:p>
    <w:p w14:paraId="71CFC2AC" w14:textId="77777777" w:rsidR="00807A43" w:rsidRPr="00F53722" w:rsidRDefault="00807A43" w:rsidP="00044BC3"/>
    <w:p w14:paraId="6BFD0234" w14:textId="77777777" w:rsidR="003D19B6" w:rsidRPr="00F53722" w:rsidRDefault="003D19B6" w:rsidP="00044BC3">
      <w:r w:rsidRPr="0067252F">
        <w:rPr>
          <w:b/>
          <w:bCs/>
        </w:rPr>
        <w:t>Directions</w:t>
      </w:r>
      <w:r w:rsidRPr="00F53722">
        <w:t>: Read the following responsibility rules, and if you agree to follow them, sign the pledge, and date it.</w:t>
      </w:r>
    </w:p>
    <w:p w14:paraId="1428F528" w14:textId="77777777" w:rsidR="003D19B6" w:rsidRPr="00F53722" w:rsidRDefault="003D19B6" w:rsidP="00044BC3"/>
    <w:p w14:paraId="1C2C6355" w14:textId="7694BEA9" w:rsidR="00807A43" w:rsidRDefault="003D19B6" w:rsidP="007D080E">
      <w:pPr>
        <w:pStyle w:val="ListParagraph"/>
        <w:numPr>
          <w:ilvl w:val="0"/>
          <w:numId w:val="74"/>
        </w:numPr>
      </w:pPr>
      <w:r w:rsidRPr="00F53722">
        <w:t xml:space="preserve">Student responsibility occurs when students take an active role in their learning by recognizing they are accountable for their academic success. </w:t>
      </w:r>
    </w:p>
    <w:p w14:paraId="16D48E05" w14:textId="7D820119" w:rsidR="00807A43" w:rsidRPr="00F53722" w:rsidRDefault="003D19B6" w:rsidP="007D080E">
      <w:pPr>
        <w:pStyle w:val="ListParagraph"/>
        <w:numPr>
          <w:ilvl w:val="0"/>
          <w:numId w:val="74"/>
        </w:numPr>
      </w:pPr>
      <w:r w:rsidRPr="00F53722">
        <w:t>Student responsibility is demonstrated when students make choices and take actions which lead them toward their educational goals.</w:t>
      </w:r>
    </w:p>
    <w:p w14:paraId="13A081A7" w14:textId="77777777" w:rsidR="003D19B6" w:rsidRDefault="003D19B6" w:rsidP="007D080E">
      <w:pPr>
        <w:pStyle w:val="ListParagraph"/>
        <w:numPr>
          <w:ilvl w:val="0"/>
          <w:numId w:val="74"/>
        </w:numPr>
      </w:pPr>
      <w:r w:rsidRPr="00F53722">
        <w:t>Madison College students are expected to be responsible for their actions as they relate to in-class and out-of-class activities.</w:t>
      </w:r>
    </w:p>
    <w:p w14:paraId="673AD6F5" w14:textId="77777777" w:rsidR="002555B2" w:rsidRDefault="002555B2" w:rsidP="0067252F">
      <w:pPr>
        <w:pStyle w:val="ListParagraph"/>
      </w:pPr>
    </w:p>
    <w:p w14:paraId="2D8F00C7" w14:textId="77777777" w:rsidR="00590B5C" w:rsidRDefault="00590B5C" w:rsidP="00590B5C">
      <w:pPr>
        <w:rPr>
          <w:b/>
          <w:bCs/>
        </w:rPr>
      </w:pPr>
      <w:r w:rsidRPr="0067252F">
        <w:rPr>
          <w:b/>
          <w:bCs/>
        </w:rPr>
        <w:t xml:space="preserve">It is the student's responsibility in class to: </w:t>
      </w:r>
    </w:p>
    <w:p w14:paraId="54DF11D6" w14:textId="77777777" w:rsidR="00590B5C" w:rsidRPr="0067252F" w:rsidRDefault="00590B5C" w:rsidP="00590B5C">
      <w:pPr>
        <w:rPr>
          <w:b/>
          <w:bCs/>
        </w:rPr>
      </w:pPr>
    </w:p>
    <w:p w14:paraId="621D944E" w14:textId="77777777" w:rsidR="00590B5C" w:rsidRPr="00F53722" w:rsidRDefault="00590B5C" w:rsidP="007D080E">
      <w:pPr>
        <w:pStyle w:val="ListParagraph"/>
        <w:numPr>
          <w:ilvl w:val="0"/>
          <w:numId w:val="72"/>
        </w:numPr>
      </w:pPr>
      <w:r w:rsidRPr="00F53722">
        <w:t>Arrive to the class/laboratory on time and enter with respect for others</w:t>
      </w:r>
    </w:p>
    <w:p w14:paraId="23CF4F27" w14:textId="77777777" w:rsidR="00590B5C" w:rsidRPr="00F53722" w:rsidRDefault="00590B5C" w:rsidP="007D080E">
      <w:pPr>
        <w:pStyle w:val="ListParagraph"/>
        <w:numPr>
          <w:ilvl w:val="0"/>
          <w:numId w:val="72"/>
        </w:numPr>
      </w:pPr>
      <w:r w:rsidRPr="00F53722">
        <w:t>Remain attentive in class</w:t>
      </w:r>
    </w:p>
    <w:p w14:paraId="631C4456" w14:textId="77777777" w:rsidR="00590B5C" w:rsidRPr="00F53722" w:rsidRDefault="00590B5C" w:rsidP="007D080E">
      <w:pPr>
        <w:pStyle w:val="ListParagraph"/>
        <w:numPr>
          <w:ilvl w:val="0"/>
          <w:numId w:val="72"/>
        </w:numPr>
      </w:pPr>
      <w:r w:rsidRPr="00F53722">
        <w:t>Prepare for each class. This means preparation of assignments as well as preparation for participation.</w:t>
      </w:r>
    </w:p>
    <w:p w14:paraId="4E7687C9" w14:textId="77777777" w:rsidR="00590B5C" w:rsidRPr="00F53722" w:rsidRDefault="00590B5C" w:rsidP="007D080E">
      <w:pPr>
        <w:pStyle w:val="ListParagraph"/>
        <w:numPr>
          <w:ilvl w:val="0"/>
          <w:numId w:val="72"/>
        </w:numPr>
      </w:pPr>
      <w:r w:rsidRPr="00F53722">
        <w:t>Attend all classes (legitimate excuses are understood). Letting the faculty member know of the absence prior to class is good business on the part of the student.</w:t>
      </w:r>
    </w:p>
    <w:p w14:paraId="3443FD1E" w14:textId="77777777" w:rsidR="00590B5C" w:rsidRPr="00F53722" w:rsidRDefault="00590B5C" w:rsidP="007D080E">
      <w:pPr>
        <w:pStyle w:val="ListParagraph"/>
        <w:numPr>
          <w:ilvl w:val="0"/>
          <w:numId w:val="72"/>
        </w:numPr>
      </w:pPr>
      <w:r w:rsidRPr="00F53722">
        <w:t>Be prompt on meeting scheduled times (class time, due date of reports, etc.)</w:t>
      </w:r>
    </w:p>
    <w:p w14:paraId="2F522C3C" w14:textId="77777777" w:rsidR="00590B5C" w:rsidRPr="00F53722" w:rsidRDefault="00590B5C" w:rsidP="007D080E">
      <w:pPr>
        <w:pStyle w:val="ListParagraph"/>
        <w:numPr>
          <w:ilvl w:val="0"/>
          <w:numId w:val="72"/>
        </w:numPr>
      </w:pPr>
      <w:r w:rsidRPr="00F53722">
        <w:t>Work with others as assigned to complete an assignment carrying out his or her portion of the assignment to its fullest</w:t>
      </w:r>
    </w:p>
    <w:p w14:paraId="7E77C672" w14:textId="77777777" w:rsidR="00590B5C" w:rsidRPr="00F53722" w:rsidRDefault="00590B5C" w:rsidP="007D080E">
      <w:pPr>
        <w:pStyle w:val="ListParagraph"/>
        <w:numPr>
          <w:ilvl w:val="0"/>
          <w:numId w:val="72"/>
        </w:numPr>
      </w:pPr>
      <w:r w:rsidRPr="00F53722">
        <w:t>Be respectful of the faculty and other students in act and deed</w:t>
      </w:r>
    </w:p>
    <w:p w14:paraId="5404FCA6" w14:textId="77777777" w:rsidR="00590B5C" w:rsidRDefault="00590B5C" w:rsidP="007D080E">
      <w:pPr>
        <w:pStyle w:val="ListParagraph"/>
        <w:numPr>
          <w:ilvl w:val="0"/>
          <w:numId w:val="72"/>
        </w:numPr>
      </w:pPr>
      <w:r w:rsidRPr="00F53722">
        <w:t>Assist faculty by indicating to them understanding or lack of understanding of a concept, assignment, etc. If there is a lack of understanding of a concept, assignment, or classroom/clinical instructions this must be addressed immediately.</w:t>
      </w:r>
    </w:p>
    <w:p w14:paraId="5E5D423F" w14:textId="77777777" w:rsidR="00590B5C" w:rsidRPr="00F53722" w:rsidRDefault="00590B5C" w:rsidP="00590B5C">
      <w:pPr>
        <w:pStyle w:val="ListParagraph"/>
      </w:pPr>
    </w:p>
    <w:p w14:paraId="3AC351D7" w14:textId="6B47194B" w:rsidR="00590B5C" w:rsidRDefault="00590B5C" w:rsidP="00590B5C">
      <w:pPr>
        <w:rPr>
          <w:b/>
          <w:bCs/>
        </w:rPr>
      </w:pPr>
      <w:r w:rsidRPr="0067252F">
        <w:rPr>
          <w:b/>
          <w:bCs/>
        </w:rPr>
        <w:t xml:space="preserve">It is the student's responsibility outside of class to: </w:t>
      </w:r>
    </w:p>
    <w:p w14:paraId="5A70A7E4" w14:textId="77777777" w:rsidR="00590B5C" w:rsidRPr="0067252F" w:rsidRDefault="00590B5C" w:rsidP="00590B5C">
      <w:pPr>
        <w:rPr>
          <w:b/>
          <w:bCs/>
        </w:rPr>
      </w:pPr>
    </w:p>
    <w:p w14:paraId="72276E9B" w14:textId="77777777" w:rsidR="00590B5C" w:rsidRPr="00F53722" w:rsidRDefault="00590B5C" w:rsidP="007D080E">
      <w:pPr>
        <w:pStyle w:val="ListParagraph"/>
        <w:numPr>
          <w:ilvl w:val="0"/>
          <w:numId w:val="73"/>
        </w:numPr>
      </w:pPr>
      <w:r w:rsidRPr="00F53722">
        <w:t>Be respectful of others</w:t>
      </w:r>
    </w:p>
    <w:p w14:paraId="6DCB37C7" w14:textId="77777777" w:rsidR="00590B5C" w:rsidRPr="00F53722" w:rsidRDefault="00590B5C" w:rsidP="007D080E">
      <w:pPr>
        <w:pStyle w:val="ListParagraph"/>
        <w:numPr>
          <w:ilvl w:val="0"/>
          <w:numId w:val="73"/>
        </w:numPr>
      </w:pPr>
      <w:r w:rsidRPr="00F53722">
        <w:t>Maintain the procedures and policies as expressed in the ST Student Handbook</w:t>
      </w:r>
    </w:p>
    <w:p w14:paraId="2827B6B8" w14:textId="77777777" w:rsidR="00590B5C" w:rsidRPr="00F53722" w:rsidRDefault="00590B5C" w:rsidP="007D080E">
      <w:pPr>
        <w:pStyle w:val="ListParagraph"/>
        <w:numPr>
          <w:ilvl w:val="0"/>
          <w:numId w:val="73"/>
        </w:numPr>
      </w:pPr>
      <w:r w:rsidRPr="00F53722">
        <w:t xml:space="preserve">Maintain academic honesty </w:t>
      </w:r>
    </w:p>
    <w:p w14:paraId="16997A34" w14:textId="77777777" w:rsidR="00590B5C" w:rsidRDefault="00590B5C" w:rsidP="007D080E">
      <w:pPr>
        <w:pStyle w:val="ListParagraph"/>
        <w:numPr>
          <w:ilvl w:val="0"/>
          <w:numId w:val="73"/>
        </w:numPr>
      </w:pPr>
      <w:r w:rsidRPr="00F53722">
        <w:t>Observe the code of conduct as expressed in the ST Student Handbook</w:t>
      </w:r>
    </w:p>
    <w:p w14:paraId="18F1C9B3" w14:textId="77777777" w:rsidR="00590B5C" w:rsidRDefault="00590B5C" w:rsidP="00590B5C"/>
    <w:p w14:paraId="0ED3A355" w14:textId="4320490D" w:rsidR="00590B5C" w:rsidRDefault="00590B5C" w:rsidP="00590B5C">
      <w:r w:rsidRPr="00F53722">
        <w:t>Student Name (please print)</w:t>
      </w:r>
      <w:sdt>
        <w:sdtPr>
          <w:id w:val="-1858256223"/>
          <w:placeholder>
            <w:docPart w:val="DefaultPlaceholder_-1854013440"/>
          </w:placeholder>
        </w:sdtPr>
        <w:sdtEndPr/>
        <w:sdtContent>
          <w:sdt>
            <w:sdtPr>
              <w:id w:val="-215591277"/>
              <w:placeholder>
                <w:docPart w:val="93EB185389FC4D10BE07D424503CAB30"/>
              </w:placeholder>
              <w:text/>
            </w:sdtPr>
            <w:sdtEndPr/>
            <w:sdtContent>
              <w:r w:rsidR="00B23B2E">
                <w:t>_____________________________________________________</w:t>
              </w:r>
            </w:sdtContent>
          </w:sdt>
        </w:sdtContent>
      </w:sdt>
    </w:p>
    <w:p w14:paraId="682DBC68" w14:textId="77777777" w:rsidR="00590B5C" w:rsidRPr="00F53722" w:rsidRDefault="00590B5C" w:rsidP="00590B5C">
      <w:r w:rsidRPr="00F53722">
        <w:t xml:space="preserve"> </w:t>
      </w:r>
    </w:p>
    <w:p w14:paraId="3DA1DB64" w14:textId="77777777" w:rsidR="00590B5C" w:rsidRDefault="00590B5C" w:rsidP="00590B5C"/>
    <w:p w14:paraId="056A5D9A" w14:textId="0CE04F4A" w:rsidR="00590B5C" w:rsidRPr="00897525" w:rsidRDefault="00590B5C" w:rsidP="00590B5C">
      <w:r w:rsidRPr="00F53722">
        <w:t>Signature</w:t>
      </w:r>
      <w:r>
        <w:t xml:space="preserve"> </w:t>
      </w:r>
      <w:sdt>
        <w:sdtPr>
          <w:id w:val="-184744544"/>
          <w:placeholder>
            <w:docPart w:val="DefaultPlaceholder_-1854013440"/>
          </w:placeholder>
        </w:sdtPr>
        <w:sdtEndPr/>
        <w:sdtContent>
          <w:sdt>
            <w:sdtPr>
              <w:id w:val="-2026235618"/>
              <w:placeholder>
                <w:docPart w:val="DefaultPlaceholder_-1854013440"/>
              </w:placeholder>
              <w:text/>
            </w:sdtPr>
            <w:sdtEndPr/>
            <w:sdtContent>
              <w:r w:rsidRPr="00F53722">
                <w:t>________________________________</w:t>
              </w:r>
              <w:r>
                <w:t>_________</w:t>
              </w:r>
            </w:sdtContent>
          </w:sdt>
        </w:sdtContent>
      </w:sdt>
      <w:r w:rsidRPr="00F53722">
        <w:t>Date</w:t>
      </w:r>
      <w:r>
        <w:t xml:space="preserve"> </w:t>
      </w:r>
      <w:sdt>
        <w:sdtPr>
          <w:id w:val="681330481"/>
          <w:placeholder>
            <w:docPart w:val="DefaultPlaceholder_-1854013440"/>
          </w:placeholder>
        </w:sdtPr>
        <w:sdtEndPr/>
        <w:sdtContent>
          <w:sdt>
            <w:sdtPr>
              <w:id w:val="-782953127"/>
              <w:placeholder>
                <w:docPart w:val="DefaultPlaceholder_-1854013440"/>
              </w:placeholder>
              <w:text/>
            </w:sdtPr>
            <w:sdtEndPr/>
            <w:sdtContent>
              <w:r>
                <w:t>______________________</w:t>
              </w:r>
            </w:sdtContent>
          </w:sdt>
        </w:sdtContent>
      </w:sdt>
    </w:p>
    <w:p w14:paraId="2BCCF3F1" w14:textId="300E99CA" w:rsidR="003D19B6" w:rsidRPr="00F53722" w:rsidRDefault="003D19B6" w:rsidP="00044BC3"/>
    <w:p w14:paraId="70B73E63" w14:textId="77777777" w:rsidR="003D19B6" w:rsidRPr="00F53722" w:rsidRDefault="003D19B6" w:rsidP="00044BC3"/>
    <w:p w14:paraId="43D7D9E1" w14:textId="77777777" w:rsidR="00590B5C" w:rsidRDefault="00590B5C">
      <w:pPr>
        <w:widowControl/>
        <w:autoSpaceDE/>
        <w:autoSpaceDN/>
        <w:adjustRightInd/>
      </w:pPr>
      <w:r>
        <w:br w:type="page"/>
      </w:r>
    </w:p>
    <w:p w14:paraId="01C976FD" w14:textId="242BEAB5" w:rsidR="00C23B01" w:rsidRDefault="00C23B01" w:rsidP="00C23B01">
      <w:pPr>
        <w:widowControl/>
        <w:autoSpaceDE/>
        <w:autoSpaceDN/>
        <w:adjustRightInd/>
        <w:spacing w:before="100" w:beforeAutospacing="1" w:after="100" w:afterAutospacing="1"/>
      </w:pPr>
      <w:r>
        <w:rPr>
          <w:noProof/>
        </w:rPr>
        <w:drawing>
          <wp:anchor distT="0" distB="0" distL="114300" distR="114300" simplePos="0" relativeHeight="251675648" behindDoc="1" locked="0" layoutInCell="1" allowOverlap="1" wp14:anchorId="77643488" wp14:editId="11BEF5CD">
            <wp:simplePos x="0" y="0"/>
            <wp:positionH relativeFrom="column">
              <wp:posOffset>-173990</wp:posOffset>
            </wp:positionH>
            <wp:positionV relativeFrom="paragraph">
              <wp:posOffset>0</wp:posOffset>
            </wp:positionV>
            <wp:extent cx="2971800" cy="1490472"/>
            <wp:effectExtent l="0" t="0" r="0" b="0"/>
            <wp:wrapNone/>
            <wp:docPr id="840659485" name="Picture 5" descr="Madison College Surgical Technology program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659485" name="Picture 5" descr="Madison College Surgical Technology program logo&#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71800" cy="1490472"/>
                    </a:xfrm>
                    <a:prstGeom prst="rect">
                      <a:avLst/>
                    </a:prstGeom>
                    <a:noFill/>
                  </pic:spPr>
                </pic:pic>
              </a:graphicData>
            </a:graphic>
            <wp14:sizeRelH relativeFrom="margin">
              <wp14:pctWidth>0</wp14:pctWidth>
            </wp14:sizeRelH>
            <wp14:sizeRelV relativeFrom="margin">
              <wp14:pctHeight>0</wp14:pctHeight>
            </wp14:sizeRelV>
          </wp:anchor>
        </w:drawing>
      </w:r>
    </w:p>
    <w:p w14:paraId="405B2B1D" w14:textId="77777777" w:rsidR="00C23B01" w:rsidRDefault="00C23B01" w:rsidP="0048238A"/>
    <w:p w14:paraId="24B1DB1F" w14:textId="77777777" w:rsidR="00C23B01" w:rsidRDefault="00C23B01" w:rsidP="0048238A"/>
    <w:p w14:paraId="05E443CE" w14:textId="77777777" w:rsidR="00C23B01" w:rsidRDefault="00C23B01" w:rsidP="0067252F"/>
    <w:p w14:paraId="16D21682" w14:textId="77777777" w:rsidR="00C23B01" w:rsidRPr="00CB7E18" w:rsidRDefault="00C23B01" w:rsidP="0048238A">
      <w:pPr>
        <w:pStyle w:val="Default"/>
      </w:pPr>
    </w:p>
    <w:p w14:paraId="530F3F4C" w14:textId="77777777" w:rsidR="00612F95" w:rsidRDefault="00612F95" w:rsidP="0048238A"/>
    <w:p w14:paraId="03EEBF0B" w14:textId="77777777" w:rsidR="00612F95" w:rsidRDefault="00612F95" w:rsidP="0048238A"/>
    <w:p w14:paraId="40E15400" w14:textId="0AFC1643" w:rsidR="003D19B6" w:rsidRDefault="003D19B6" w:rsidP="004432A6">
      <w:pPr>
        <w:pStyle w:val="STHandbookLevel2"/>
      </w:pPr>
      <w:bookmarkStart w:id="362" w:name="_Toc229565873"/>
      <w:bookmarkStart w:id="363" w:name="_Toc230005536"/>
      <w:r>
        <w:t>Statement of Understanding</w:t>
      </w:r>
      <w:bookmarkEnd w:id="362"/>
      <w:bookmarkEnd w:id="363"/>
    </w:p>
    <w:p w14:paraId="27C1B054" w14:textId="77777777" w:rsidR="00A029F4" w:rsidRDefault="00A029F4" w:rsidP="00A029F4"/>
    <w:p w14:paraId="461B25CD" w14:textId="396E030E" w:rsidR="00A029F4" w:rsidRPr="0067252F" w:rsidRDefault="00A029F4" w:rsidP="0067252F">
      <w:pPr>
        <w:jc w:val="both"/>
        <w:rPr>
          <w:sz w:val="28"/>
          <w:szCs w:val="28"/>
        </w:rPr>
      </w:pPr>
      <w:r w:rsidRPr="0067252F">
        <w:rPr>
          <w:sz w:val="28"/>
          <w:szCs w:val="28"/>
        </w:rPr>
        <w:t xml:space="preserve">The Americans with Disabilities Act of 1990 (42 U.S.C.§ 12101, </w:t>
      </w:r>
      <w:r w:rsidRPr="0067252F">
        <w:rPr>
          <w:i/>
          <w:iCs/>
          <w:sz w:val="28"/>
          <w:szCs w:val="28"/>
        </w:rPr>
        <w:t>et seq</w:t>
      </w:r>
      <w:r w:rsidRPr="0067252F">
        <w:rPr>
          <w:sz w:val="28"/>
          <w:szCs w:val="28"/>
        </w:rPr>
        <w:t xml:space="preserve">.) and Section 504 of the Rehabilitation Act of 1973 (29 U.S.C § 794) prohibits discrimination of persons because of her or his disability.  In keeping with these laws, colleges of the Wisconsin Technical College System make every effort to ensure a quality education for students.  The purpose of this document is to ensure that students acknowledge that they have been provided information on the functional abilities required of a student in the </w:t>
      </w:r>
      <w:r w:rsidR="000D7721">
        <w:rPr>
          <w:sz w:val="28"/>
          <w:szCs w:val="28"/>
        </w:rPr>
        <w:t>S</w:t>
      </w:r>
      <w:r w:rsidRPr="0067252F">
        <w:rPr>
          <w:sz w:val="28"/>
          <w:szCs w:val="28"/>
        </w:rPr>
        <w:t xml:space="preserve">urgical Technologists/Technology program.  In addition, information was given to the student on reasonable accommodations to meet the </w:t>
      </w:r>
      <w:r w:rsidRPr="0067252F">
        <w:rPr>
          <w:i/>
          <w:iCs/>
          <w:sz w:val="28"/>
          <w:szCs w:val="28"/>
        </w:rPr>
        <w:t>Functional Abilities</w:t>
      </w:r>
      <w:r w:rsidRPr="0067252F">
        <w:rPr>
          <w:sz w:val="28"/>
          <w:szCs w:val="28"/>
        </w:rPr>
        <w:t xml:space="preserve"> at this time. </w:t>
      </w:r>
    </w:p>
    <w:p w14:paraId="00B18C57" w14:textId="77777777" w:rsidR="00A029F4" w:rsidRDefault="00A029F4" w:rsidP="00A029F4"/>
    <w:p w14:paraId="48B30BBA" w14:textId="6EFAEFFC" w:rsidR="00A029F4" w:rsidRDefault="00A029F4" w:rsidP="00A171B8">
      <w:pPr>
        <w:jc w:val="center"/>
        <w:rPr>
          <w:rStyle w:val="Strong"/>
          <w:rFonts w:asciiTheme="majorHAnsi" w:hAnsiTheme="majorHAnsi"/>
          <w:sz w:val="28"/>
          <w:szCs w:val="28"/>
        </w:rPr>
      </w:pPr>
      <w:r w:rsidRPr="0067252F">
        <w:rPr>
          <w:rStyle w:val="Strong"/>
          <w:rFonts w:asciiTheme="majorHAnsi" w:hAnsiTheme="majorHAnsi"/>
          <w:sz w:val="28"/>
          <w:szCs w:val="28"/>
        </w:rPr>
        <w:t>This form is to be completed upon admission to the Surgical Technologist/Technology program and at the time of Surgical Technologist/Technology Clinical Placement.</w:t>
      </w:r>
    </w:p>
    <w:p w14:paraId="3A7AEF62" w14:textId="77777777" w:rsidR="002C420F" w:rsidRDefault="002C420F" w:rsidP="0067252F">
      <w:pPr>
        <w:jc w:val="center"/>
        <w:rPr>
          <w:rStyle w:val="Strong"/>
          <w:rFonts w:asciiTheme="majorHAnsi" w:hAnsiTheme="majorHAnsi"/>
          <w:sz w:val="28"/>
          <w:szCs w:val="28"/>
        </w:rPr>
      </w:pPr>
    </w:p>
    <w:p w14:paraId="2D0A3CF5" w14:textId="77777777" w:rsidR="00A171B8" w:rsidRDefault="00A171B8" w:rsidP="00A029F4">
      <w:pPr>
        <w:rPr>
          <w:rStyle w:val="Strong"/>
          <w:rFonts w:asciiTheme="majorHAnsi" w:hAnsiTheme="majorHAnsi"/>
          <w:sz w:val="28"/>
          <w:szCs w:val="28"/>
        </w:rPr>
      </w:pP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650"/>
      </w:tblGrid>
      <w:tr w:rsidR="00C20F28" w:rsidRPr="00050D0B" w14:paraId="3F4B50D4" w14:textId="77777777" w:rsidTr="0067252F">
        <w:tc>
          <w:tcPr>
            <w:tcW w:w="1440" w:type="dxa"/>
            <w:vAlign w:val="center"/>
          </w:tcPr>
          <w:p w14:paraId="50F92E96" w14:textId="4AE289DB" w:rsidR="00C20F28" w:rsidRPr="0067252F" w:rsidRDefault="004A131E" w:rsidP="0067252F">
            <w:pPr>
              <w:jc w:val="center"/>
              <w:rPr>
                <w:rStyle w:val="Strong"/>
                <w:rFonts w:asciiTheme="majorHAnsi" w:hAnsiTheme="majorHAnsi"/>
                <w:b w:val="0"/>
                <w:bCs w:val="0"/>
                <w:sz w:val="28"/>
                <w:szCs w:val="28"/>
              </w:rPr>
            </w:pPr>
            <w:sdt>
              <w:sdtPr>
                <w:rPr>
                  <w:rStyle w:val="Strong"/>
                  <w:rFonts w:asciiTheme="majorHAnsi" w:hAnsiTheme="majorHAnsi"/>
                  <w:b w:val="0"/>
                  <w:bCs w:val="0"/>
                  <w:sz w:val="28"/>
                  <w:szCs w:val="28"/>
                </w:rPr>
                <w:id w:val="-1189757202"/>
                <w:placeholder>
                  <w:docPart w:val="DefaultPlaceholder_-1854013440"/>
                </w:placeholder>
                <w:text/>
              </w:sdtPr>
              <w:sdtEndPr>
                <w:rPr>
                  <w:rStyle w:val="Strong"/>
                </w:rPr>
              </w:sdtEndPr>
              <w:sdtContent>
                <w:r w:rsidR="00B23B2E">
                  <w:rPr>
                    <w:rStyle w:val="Strong"/>
                    <w:rFonts w:asciiTheme="majorHAnsi" w:hAnsiTheme="majorHAnsi"/>
                    <w:b w:val="0"/>
                    <w:bCs w:val="0"/>
                    <w:sz w:val="28"/>
                    <w:szCs w:val="28"/>
                  </w:rPr>
                  <w:t>_______</w:t>
                </w:r>
              </w:sdtContent>
            </w:sdt>
            <w:r w:rsidR="00C20F28" w:rsidRPr="00050D0B">
              <w:rPr>
                <w:rStyle w:val="Strong"/>
                <w:rFonts w:asciiTheme="majorHAnsi" w:hAnsiTheme="majorHAnsi"/>
                <w:b w:val="0"/>
                <w:bCs w:val="0"/>
                <w:sz w:val="28"/>
                <w:szCs w:val="28"/>
              </w:rPr>
              <w:t xml:space="preserve"> (initials)</w:t>
            </w:r>
          </w:p>
        </w:tc>
        <w:tc>
          <w:tcPr>
            <w:tcW w:w="7650" w:type="dxa"/>
            <w:vAlign w:val="bottom"/>
          </w:tcPr>
          <w:p w14:paraId="470FE974" w14:textId="77777777" w:rsidR="00A171B8" w:rsidRPr="0067252F" w:rsidRDefault="00A171B8" w:rsidP="00A171B8">
            <w:pPr>
              <w:rPr>
                <w:rStyle w:val="Strong"/>
                <w:rFonts w:asciiTheme="majorHAnsi" w:hAnsiTheme="majorHAnsi"/>
                <w:b w:val="0"/>
                <w:bCs w:val="0"/>
                <w:sz w:val="28"/>
                <w:szCs w:val="28"/>
              </w:rPr>
            </w:pPr>
            <w:r w:rsidRPr="0067252F">
              <w:rPr>
                <w:rStyle w:val="Strong"/>
                <w:rFonts w:asciiTheme="majorHAnsi" w:hAnsiTheme="majorHAnsi"/>
                <w:b w:val="0"/>
                <w:bCs w:val="0"/>
                <w:sz w:val="28"/>
                <w:szCs w:val="28"/>
              </w:rPr>
              <w:t xml:space="preserve">I have read and I understand the </w:t>
            </w:r>
            <w:r w:rsidRPr="0067252F">
              <w:rPr>
                <w:rStyle w:val="Strong"/>
                <w:rFonts w:asciiTheme="majorHAnsi" w:hAnsiTheme="majorHAnsi"/>
                <w:b w:val="0"/>
                <w:bCs w:val="0"/>
                <w:i/>
                <w:iCs/>
                <w:sz w:val="28"/>
                <w:szCs w:val="28"/>
              </w:rPr>
              <w:t>Functional Ability Categories</w:t>
            </w:r>
            <w:r w:rsidRPr="0067252F">
              <w:rPr>
                <w:rStyle w:val="Strong"/>
                <w:rFonts w:asciiTheme="majorHAnsi" w:hAnsiTheme="majorHAnsi"/>
                <w:b w:val="0"/>
                <w:bCs w:val="0"/>
                <w:sz w:val="28"/>
                <w:szCs w:val="28"/>
              </w:rPr>
              <w:t xml:space="preserve"> specific to a student in a Surgical Technologist/Technology program.</w:t>
            </w:r>
          </w:p>
          <w:p w14:paraId="027D046A" w14:textId="1DEB8B6C" w:rsidR="00C20F28" w:rsidRPr="0067252F" w:rsidRDefault="00C20F28" w:rsidP="00A171B8">
            <w:pPr>
              <w:rPr>
                <w:rStyle w:val="Strong"/>
                <w:rFonts w:asciiTheme="majorHAnsi" w:hAnsiTheme="majorHAnsi"/>
                <w:b w:val="0"/>
                <w:bCs w:val="0"/>
                <w:sz w:val="28"/>
                <w:szCs w:val="28"/>
              </w:rPr>
            </w:pPr>
          </w:p>
        </w:tc>
      </w:tr>
      <w:tr w:rsidR="00C20F28" w:rsidRPr="00050D0B" w14:paraId="4AF63DAB" w14:textId="77777777" w:rsidTr="0067252F">
        <w:tc>
          <w:tcPr>
            <w:tcW w:w="1440" w:type="dxa"/>
            <w:vAlign w:val="center"/>
          </w:tcPr>
          <w:p w14:paraId="7152BD40" w14:textId="4F894294" w:rsidR="00A171B8" w:rsidRPr="00050D0B" w:rsidRDefault="004A131E" w:rsidP="0067252F">
            <w:pPr>
              <w:jc w:val="center"/>
              <w:rPr>
                <w:rStyle w:val="Strong"/>
                <w:rFonts w:asciiTheme="majorHAnsi" w:hAnsiTheme="majorHAnsi"/>
                <w:sz w:val="28"/>
                <w:szCs w:val="28"/>
              </w:rPr>
            </w:pPr>
            <w:sdt>
              <w:sdtPr>
                <w:rPr>
                  <w:rStyle w:val="Strong"/>
                  <w:rFonts w:asciiTheme="majorHAnsi" w:hAnsiTheme="majorHAnsi"/>
                  <w:b w:val="0"/>
                  <w:bCs w:val="0"/>
                  <w:sz w:val="28"/>
                  <w:szCs w:val="28"/>
                </w:rPr>
                <w:id w:val="1002931225"/>
                <w:placeholder>
                  <w:docPart w:val="DefaultPlaceholder_-1854013440"/>
                </w:placeholder>
                <w:text/>
              </w:sdtPr>
              <w:sdtEndPr>
                <w:rPr>
                  <w:rStyle w:val="Strong"/>
                </w:rPr>
              </w:sdtEndPr>
              <w:sdtContent>
                <w:r w:rsidR="00B23B2E">
                  <w:rPr>
                    <w:rStyle w:val="Strong"/>
                    <w:rFonts w:asciiTheme="majorHAnsi" w:hAnsiTheme="majorHAnsi"/>
                    <w:b w:val="0"/>
                    <w:bCs w:val="0"/>
                    <w:sz w:val="28"/>
                    <w:szCs w:val="28"/>
                  </w:rPr>
                  <w:t>_</w:t>
                </w:r>
                <w:r w:rsidR="00B23B2E">
                  <w:rPr>
                    <w:rStyle w:val="Strong"/>
                    <w:rFonts w:asciiTheme="majorHAnsi" w:hAnsiTheme="majorHAnsi"/>
                    <w:sz w:val="28"/>
                    <w:szCs w:val="28"/>
                  </w:rPr>
                  <w:t>______</w:t>
                </w:r>
              </w:sdtContent>
            </w:sdt>
            <w:r w:rsidR="00C20F28" w:rsidRPr="00050D0B">
              <w:rPr>
                <w:rStyle w:val="Strong"/>
                <w:rFonts w:asciiTheme="majorHAnsi" w:hAnsiTheme="majorHAnsi"/>
                <w:b w:val="0"/>
                <w:bCs w:val="0"/>
                <w:sz w:val="28"/>
                <w:szCs w:val="28"/>
              </w:rPr>
              <w:t xml:space="preserve"> (initials)</w:t>
            </w:r>
          </w:p>
        </w:tc>
        <w:tc>
          <w:tcPr>
            <w:tcW w:w="7650" w:type="dxa"/>
            <w:vAlign w:val="bottom"/>
          </w:tcPr>
          <w:p w14:paraId="0E332E40" w14:textId="4A25BFA5" w:rsidR="00A171B8" w:rsidRPr="0067252F" w:rsidRDefault="00A171B8" w:rsidP="00A171B8">
            <w:pPr>
              <w:rPr>
                <w:rStyle w:val="Strong"/>
                <w:rFonts w:asciiTheme="majorHAnsi" w:hAnsiTheme="majorHAnsi"/>
                <w:b w:val="0"/>
                <w:bCs w:val="0"/>
                <w:sz w:val="28"/>
                <w:szCs w:val="28"/>
              </w:rPr>
            </w:pPr>
            <w:r w:rsidRPr="0067252F">
              <w:rPr>
                <w:rStyle w:val="Strong"/>
                <w:rFonts w:asciiTheme="majorHAnsi" w:hAnsiTheme="majorHAnsi"/>
                <w:b w:val="0"/>
                <w:bCs w:val="0"/>
                <w:sz w:val="28"/>
                <w:szCs w:val="28"/>
              </w:rPr>
              <w:t xml:space="preserve">I am able to meet the </w:t>
            </w:r>
            <w:r w:rsidRPr="0067252F">
              <w:rPr>
                <w:rStyle w:val="Strong"/>
                <w:rFonts w:asciiTheme="majorHAnsi" w:hAnsiTheme="majorHAnsi"/>
                <w:b w:val="0"/>
                <w:bCs w:val="0"/>
                <w:i/>
                <w:iCs/>
                <w:sz w:val="28"/>
                <w:szCs w:val="28"/>
              </w:rPr>
              <w:t>Functional Abilities</w:t>
            </w:r>
            <w:r w:rsidRPr="0067252F">
              <w:rPr>
                <w:rStyle w:val="Strong"/>
                <w:rFonts w:asciiTheme="majorHAnsi" w:hAnsiTheme="majorHAnsi"/>
                <w:b w:val="0"/>
                <w:bCs w:val="0"/>
                <w:sz w:val="28"/>
                <w:szCs w:val="28"/>
              </w:rPr>
              <w:t xml:space="preserve"> as </w:t>
            </w:r>
            <w:r w:rsidR="00DC25C3" w:rsidRPr="00DC25C3">
              <w:rPr>
                <w:rStyle w:val="Strong"/>
                <w:rFonts w:asciiTheme="majorHAnsi" w:hAnsiTheme="majorHAnsi"/>
                <w:b w:val="0"/>
                <w:bCs w:val="0"/>
                <w:sz w:val="28"/>
                <w:szCs w:val="28"/>
              </w:rPr>
              <w:t>presented and</w:t>
            </w:r>
            <w:r w:rsidRPr="0067252F">
              <w:rPr>
                <w:rStyle w:val="Strong"/>
                <w:rFonts w:asciiTheme="majorHAnsi" w:hAnsiTheme="majorHAnsi"/>
                <w:b w:val="0"/>
                <w:bCs w:val="0"/>
                <w:sz w:val="28"/>
                <w:szCs w:val="28"/>
              </w:rPr>
              <w:t xml:space="preserve"> have been provided with information concerning accommodations or special services if needed at this time.</w:t>
            </w:r>
          </w:p>
        </w:tc>
      </w:tr>
    </w:tbl>
    <w:p w14:paraId="3DC094E3" w14:textId="77777777" w:rsidR="000E2D71" w:rsidRDefault="000E2D71" w:rsidP="00A029F4">
      <w:pPr>
        <w:rPr>
          <w:rStyle w:val="Strong"/>
          <w:rFonts w:asciiTheme="majorHAnsi" w:hAnsiTheme="majorHAnsi"/>
          <w:sz w:val="28"/>
          <w:szCs w:val="28"/>
        </w:rPr>
      </w:pPr>
    </w:p>
    <w:p w14:paraId="37A2FFC1" w14:textId="77777777" w:rsidR="000E2D71" w:rsidRPr="0067252F" w:rsidRDefault="000E2D71" w:rsidP="0067252F">
      <w:pPr>
        <w:rPr>
          <w:rStyle w:val="Strong"/>
          <w:sz w:val="28"/>
          <w:szCs w:val="28"/>
        </w:rPr>
      </w:pPr>
    </w:p>
    <w:sdt>
      <w:sdtPr>
        <w:rPr>
          <w:b/>
          <w:bCs/>
        </w:rPr>
        <w:id w:val="813603114"/>
        <w:placeholder>
          <w:docPart w:val="DefaultPlaceholder_-1854013440"/>
        </w:placeholder>
      </w:sdtPr>
      <w:sdtEndPr>
        <w:rPr>
          <w:b w:val="0"/>
          <w:bCs w:val="0"/>
        </w:rPr>
      </w:sdtEndPr>
      <w:sdtContent>
        <w:sdt>
          <w:sdtPr>
            <w:rPr>
              <w:b/>
              <w:bCs/>
            </w:rPr>
            <w:id w:val="383294412"/>
            <w:placeholder>
              <w:docPart w:val="DefaultPlaceholder_-1854013440"/>
            </w:placeholder>
            <w:text/>
          </w:sdtPr>
          <w:sdtEndPr>
            <w:rPr>
              <w:b w:val="0"/>
              <w:bCs w:val="0"/>
            </w:rPr>
          </w:sdtEndPr>
          <w:sdtContent>
            <w:p w14:paraId="073138E0" w14:textId="76EDB4D5" w:rsidR="00A029F4" w:rsidRPr="00F53722" w:rsidRDefault="000E2D71" w:rsidP="0067252F">
              <w:r>
                <w:t>__________________________________________________________________________</w:t>
              </w:r>
              <w:r w:rsidR="008316A5">
                <w:t>____</w:t>
              </w:r>
            </w:p>
          </w:sdtContent>
        </w:sdt>
      </w:sdtContent>
    </w:sdt>
    <w:p w14:paraId="11599B0F" w14:textId="77777777" w:rsidR="000E2D71" w:rsidRDefault="000E2D71">
      <w:pPr>
        <w:widowControl/>
        <w:autoSpaceDE/>
        <w:autoSpaceDN/>
        <w:adjustRightInd/>
      </w:pPr>
      <w:r>
        <w:t>Name of Student (please print)</w:t>
      </w:r>
    </w:p>
    <w:p w14:paraId="7C2FC88F" w14:textId="77777777" w:rsidR="000E2D71" w:rsidRDefault="000E2D71">
      <w:pPr>
        <w:widowControl/>
        <w:autoSpaceDE/>
        <w:autoSpaceDN/>
        <w:adjustRightInd/>
      </w:pPr>
    </w:p>
    <w:p w14:paraId="32B403F1" w14:textId="30D417D7" w:rsidR="000E2D71" w:rsidRDefault="004A131E">
      <w:pPr>
        <w:widowControl/>
        <w:autoSpaceDE/>
        <w:autoSpaceDN/>
        <w:adjustRightInd/>
      </w:pPr>
      <w:sdt>
        <w:sdtPr>
          <w:id w:val="900102318"/>
          <w:placeholder>
            <w:docPart w:val="DefaultPlaceholder_-1854013440"/>
          </w:placeholder>
        </w:sdtPr>
        <w:sdtEndPr/>
        <w:sdtContent>
          <w:r w:rsidR="00B23B2E">
            <w:t>_________________________________________</w:t>
          </w:r>
        </w:sdtContent>
      </w:sdt>
      <w:r w:rsidR="000E2D71">
        <w:tab/>
      </w:r>
      <w:r w:rsidR="00B23B2E">
        <w:tab/>
      </w:r>
      <w:r w:rsidR="00B23B2E">
        <w:tab/>
      </w:r>
      <w:sdt>
        <w:sdtPr>
          <w:id w:val="-1488553716"/>
          <w:placeholder>
            <w:docPart w:val="DefaultPlaceholder_-1854013440"/>
          </w:placeholder>
        </w:sdtPr>
        <w:sdtEndPr/>
        <w:sdtContent>
          <w:sdt>
            <w:sdtPr>
              <w:id w:val="1084338028"/>
              <w:placeholder>
                <w:docPart w:val="DefaultPlaceholder_-1854013440"/>
              </w:placeholder>
              <w:text/>
            </w:sdtPr>
            <w:sdtEndPr/>
            <w:sdtContent>
              <w:r w:rsidR="000E2D71">
                <w:t>___________________</w:t>
              </w:r>
              <w:r w:rsidR="008316A5">
                <w:t>____</w:t>
              </w:r>
              <w:r w:rsidR="000E2D71">
                <w:t>_</w:t>
              </w:r>
            </w:sdtContent>
          </w:sdt>
        </w:sdtContent>
      </w:sdt>
    </w:p>
    <w:p w14:paraId="529AD93D" w14:textId="77777777" w:rsidR="00050D0B" w:rsidRDefault="000E2D71" w:rsidP="000E2D71">
      <w:pPr>
        <w:widowControl/>
        <w:autoSpaceDE/>
        <w:autoSpaceDN/>
        <w:adjustRightInd/>
      </w:pPr>
      <w:r>
        <w:t>Signature of Student</w:t>
      </w:r>
      <w:r>
        <w:tab/>
      </w:r>
      <w:r>
        <w:tab/>
      </w:r>
      <w:r w:rsidR="00050D0B">
        <w:tab/>
      </w:r>
      <w:r w:rsidR="00050D0B">
        <w:tab/>
      </w:r>
      <w:r w:rsidR="00050D0B">
        <w:tab/>
      </w:r>
      <w:r w:rsidR="00050D0B">
        <w:tab/>
      </w:r>
      <w:r w:rsidR="00050D0B">
        <w:tab/>
        <w:t>Date</w:t>
      </w:r>
    </w:p>
    <w:p w14:paraId="513E7B62" w14:textId="060D985D" w:rsidR="00C20F28" w:rsidRDefault="00C20F28" w:rsidP="000E2D71">
      <w:pPr>
        <w:widowControl/>
        <w:autoSpaceDE/>
        <w:autoSpaceDN/>
        <w:adjustRightInd/>
      </w:pPr>
      <w:r>
        <w:br w:type="page"/>
      </w:r>
      <w:r w:rsidR="000E2D71">
        <w:tab/>
      </w:r>
    </w:p>
    <w:p w14:paraId="1B154E1F" w14:textId="5EE8E7DF" w:rsidR="003D19B6" w:rsidRDefault="003D19B6" w:rsidP="00B23B2E">
      <w:pPr>
        <w:pStyle w:val="STHandbookLevel2"/>
      </w:pPr>
      <w:bookmarkStart w:id="364" w:name="_Toc229565874"/>
      <w:bookmarkStart w:id="365" w:name="_Toc230005537"/>
      <w:r w:rsidRPr="00F53722">
        <w:t>Surgical Technologist Program</w:t>
      </w:r>
      <w:r w:rsidR="00B23B2E">
        <w:t xml:space="preserve"> </w:t>
      </w:r>
      <w:r w:rsidRPr="00F53722">
        <w:t>Clinical Policies</w:t>
      </w:r>
      <w:bookmarkEnd w:id="364"/>
      <w:bookmarkEnd w:id="365"/>
    </w:p>
    <w:p w14:paraId="345C51C7" w14:textId="77777777" w:rsidR="00917DEB" w:rsidRDefault="00917DEB" w:rsidP="0067252F"/>
    <w:p w14:paraId="379F0EC0" w14:textId="77777777" w:rsidR="003D19B6" w:rsidRPr="00F53722" w:rsidRDefault="003D19B6" w:rsidP="00044BC3"/>
    <w:p w14:paraId="5B6342A7" w14:textId="20486DCA" w:rsidR="004A71EA" w:rsidRDefault="003D19B6" w:rsidP="004A71EA">
      <w:r w:rsidRPr="00F53722">
        <w:t>I have received a copy of the Surgical Technologist Student Handbook. I have read and fully understand the clinical policies, including</w:t>
      </w:r>
      <w:r w:rsidR="004A71EA">
        <w:t xml:space="preserve"> the following: </w:t>
      </w:r>
      <w:r w:rsidRPr="00F53722">
        <w:t xml:space="preserve"> </w:t>
      </w:r>
    </w:p>
    <w:p w14:paraId="7E3D13B6" w14:textId="77777777" w:rsidR="004A71EA" w:rsidRDefault="004A71EA" w:rsidP="004A71EA"/>
    <w:p w14:paraId="7FDE176D" w14:textId="49C38A45" w:rsidR="004A71EA" w:rsidRDefault="003D19B6" w:rsidP="007D080E">
      <w:pPr>
        <w:pStyle w:val="ListParagraph"/>
        <w:numPr>
          <w:ilvl w:val="0"/>
          <w:numId w:val="76"/>
        </w:numPr>
      </w:pPr>
      <w:r w:rsidRPr="00F53722">
        <w:t xml:space="preserve">consequence of being withdrawn from a clinical site/course for excessive absenteeism, </w:t>
      </w:r>
    </w:p>
    <w:p w14:paraId="5C02262A" w14:textId="6CD1B6F4" w:rsidR="004A71EA" w:rsidRDefault="003D19B6" w:rsidP="007D080E">
      <w:pPr>
        <w:pStyle w:val="ListParagraph"/>
        <w:numPr>
          <w:ilvl w:val="0"/>
          <w:numId w:val="76"/>
        </w:numPr>
      </w:pPr>
      <w:r w:rsidRPr="00F53722">
        <w:t xml:space="preserve">unsafe technical skills, </w:t>
      </w:r>
    </w:p>
    <w:p w14:paraId="18181E73" w14:textId="77777777" w:rsidR="004A71EA" w:rsidRDefault="003D19B6" w:rsidP="007D080E">
      <w:pPr>
        <w:pStyle w:val="ListParagraph"/>
        <w:numPr>
          <w:ilvl w:val="0"/>
          <w:numId w:val="76"/>
        </w:numPr>
      </w:pPr>
      <w:r w:rsidRPr="00F53722">
        <w:t xml:space="preserve">unprofessional behavior. </w:t>
      </w:r>
    </w:p>
    <w:p w14:paraId="6C05AD6B" w14:textId="5596DFE4" w:rsidR="003D19B6" w:rsidRDefault="003D19B6" w:rsidP="007D080E">
      <w:pPr>
        <w:pStyle w:val="ListParagraph"/>
        <w:numPr>
          <w:ilvl w:val="0"/>
          <w:numId w:val="76"/>
        </w:numPr>
      </w:pPr>
      <w:r w:rsidRPr="00F53722">
        <w:t>I agree to maintain health insurance coverage throughout my time as a Madison College Surgical Technology student during my clinical experiences.</w:t>
      </w:r>
    </w:p>
    <w:p w14:paraId="01EBFAEE" w14:textId="77777777" w:rsidR="004A71EA" w:rsidRPr="00F53722" w:rsidRDefault="004A71EA" w:rsidP="0067252F">
      <w:pPr>
        <w:pStyle w:val="ListParagraph"/>
      </w:pPr>
    </w:p>
    <w:p w14:paraId="30DAE1A0" w14:textId="77777777" w:rsidR="003D19B6" w:rsidRPr="00F53722" w:rsidRDefault="003D19B6" w:rsidP="00044BC3">
      <w:r w:rsidRPr="00F53722">
        <w:tab/>
      </w:r>
      <w:r w:rsidRPr="00F53722">
        <w:tab/>
      </w:r>
      <w:r w:rsidRPr="00F53722">
        <w:tab/>
      </w:r>
      <w:r w:rsidRPr="00F53722">
        <w:tab/>
      </w:r>
      <w:r w:rsidRPr="00F53722">
        <w:tab/>
      </w:r>
      <w:r w:rsidRPr="00F53722">
        <w:tab/>
      </w:r>
      <w:r w:rsidRPr="00F53722">
        <w:tab/>
      </w:r>
      <w:r w:rsidRPr="00F53722">
        <w:tab/>
      </w:r>
      <w:r w:rsidRPr="00F53722">
        <w:tab/>
      </w:r>
      <w:r w:rsidRPr="00F53722">
        <w:tab/>
      </w:r>
    </w:p>
    <w:p w14:paraId="580E856D" w14:textId="380F1907" w:rsidR="003D19B6" w:rsidRPr="00F53722" w:rsidRDefault="003D19B6" w:rsidP="00044BC3">
      <w:r w:rsidRPr="00F53722">
        <w:t>Signature</w:t>
      </w:r>
      <w:r w:rsidR="00917DEB">
        <w:t xml:space="preserve">: </w:t>
      </w:r>
      <w:sdt>
        <w:sdtPr>
          <w:id w:val="2061670948"/>
          <w:placeholder>
            <w:docPart w:val="DefaultPlaceholder_-1854013440"/>
          </w:placeholder>
        </w:sdtPr>
        <w:sdtEndPr/>
        <w:sdtContent>
          <w:r w:rsidR="00917DEB">
            <w:t>_______________________________________________</w:t>
          </w:r>
        </w:sdtContent>
      </w:sdt>
    </w:p>
    <w:p w14:paraId="40217952" w14:textId="77777777" w:rsidR="003D19B6" w:rsidRPr="00F53722" w:rsidRDefault="003D19B6" w:rsidP="00044BC3">
      <w:r w:rsidRPr="00F53722">
        <w:tab/>
      </w:r>
      <w:r w:rsidRPr="00F53722">
        <w:tab/>
      </w:r>
      <w:r w:rsidRPr="00F53722">
        <w:tab/>
      </w:r>
      <w:r w:rsidRPr="00F53722">
        <w:tab/>
      </w:r>
      <w:r w:rsidRPr="00F53722">
        <w:tab/>
      </w:r>
      <w:r w:rsidRPr="00F53722">
        <w:tab/>
      </w:r>
      <w:r w:rsidRPr="00F53722">
        <w:tab/>
      </w:r>
      <w:r w:rsidRPr="00F53722">
        <w:tab/>
      </w:r>
      <w:r w:rsidRPr="00F53722">
        <w:tab/>
      </w:r>
      <w:r w:rsidRPr="00F53722">
        <w:tab/>
      </w:r>
    </w:p>
    <w:p w14:paraId="5F3806A5" w14:textId="3688B616" w:rsidR="003D19B6" w:rsidRPr="00F53722" w:rsidRDefault="003D19B6" w:rsidP="00044BC3">
      <w:r w:rsidRPr="00F53722">
        <w:t>Printed Student Name</w:t>
      </w:r>
      <w:r w:rsidR="00917DEB">
        <w:t xml:space="preserve">: </w:t>
      </w:r>
      <w:sdt>
        <w:sdtPr>
          <w:id w:val="1811056828"/>
          <w:placeholder>
            <w:docPart w:val="DefaultPlaceholder_-1854013440"/>
          </w:placeholder>
          <w:text/>
        </w:sdtPr>
        <w:sdtEndPr/>
        <w:sdtContent>
          <w:r w:rsidR="00917DEB">
            <w:t>_____________________________________</w:t>
          </w:r>
        </w:sdtContent>
      </w:sdt>
    </w:p>
    <w:p w14:paraId="0363C934" w14:textId="77777777" w:rsidR="003D19B6" w:rsidRPr="00F53722" w:rsidRDefault="003D19B6" w:rsidP="00044BC3">
      <w:r w:rsidRPr="00F53722">
        <w:tab/>
      </w:r>
      <w:r w:rsidRPr="00F53722">
        <w:tab/>
      </w:r>
      <w:r w:rsidRPr="00F53722">
        <w:tab/>
      </w:r>
      <w:r w:rsidRPr="00F53722">
        <w:tab/>
      </w:r>
      <w:r w:rsidRPr="00F53722">
        <w:tab/>
      </w:r>
      <w:r w:rsidRPr="00F53722">
        <w:tab/>
      </w:r>
    </w:p>
    <w:p w14:paraId="262A7A87" w14:textId="3E752540" w:rsidR="003D19B6" w:rsidRPr="00F53722" w:rsidRDefault="003D19B6" w:rsidP="00044BC3">
      <w:r w:rsidRPr="00F53722">
        <w:t>Date</w:t>
      </w:r>
      <w:r w:rsidR="00917DEB">
        <w:t xml:space="preserve">: </w:t>
      </w:r>
      <w:sdt>
        <w:sdtPr>
          <w:id w:val="-2088524696"/>
          <w:placeholder>
            <w:docPart w:val="DefaultPlaceholder_-1854013440"/>
          </w:placeholder>
        </w:sdtPr>
        <w:sdtEndPr/>
        <w:sdtContent>
          <w:r w:rsidR="00917DEB">
            <w:t>___________________________________________________</w:t>
          </w:r>
        </w:sdtContent>
      </w:sdt>
    </w:p>
    <w:p w14:paraId="46AB4E15" w14:textId="77777777" w:rsidR="003D19B6" w:rsidRPr="00F53722" w:rsidRDefault="003D19B6" w:rsidP="00044BC3"/>
    <w:p w14:paraId="74F04482" w14:textId="77777777" w:rsidR="003D19B6" w:rsidRPr="00F53722" w:rsidRDefault="003D19B6" w:rsidP="00044BC3"/>
    <w:p w14:paraId="2C03AB15" w14:textId="77777777" w:rsidR="003D19B6" w:rsidRPr="00F53722" w:rsidRDefault="003D19B6" w:rsidP="00044BC3"/>
    <w:p w14:paraId="5DB2E24C" w14:textId="5B8CECED" w:rsidR="004A71EA" w:rsidRDefault="003D19B6" w:rsidP="00044BC3">
      <w:r w:rsidRPr="00F53722">
        <w:t>I have received a copy of the Surgical Technologist Student Handbook. I have reviewed all policies, including</w:t>
      </w:r>
      <w:r w:rsidR="004A71EA">
        <w:t xml:space="preserve"> the following:</w:t>
      </w:r>
      <w:r w:rsidRPr="00F53722">
        <w:t xml:space="preserve"> </w:t>
      </w:r>
    </w:p>
    <w:p w14:paraId="51697060" w14:textId="77777777" w:rsidR="004A71EA" w:rsidRDefault="004A71EA" w:rsidP="00044BC3"/>
    <w:p w14:paraId="6F8EA760" w14:textId="188F7499" w:rsidR="004A71EA" w:rsidRDefault="003D19B6" w:rsidP="007D080E">
      <w:pPr>
        <w:pStyle w:val="ListParagraph"/>
        <w:numPr>
          <w:ilvl w:val="0"/>
          <w:numId w:val="77"/>
        </w:numPr>
      </w:pPr>
      <w:r w:rsidRPr="00F53722">
        <w:t xml:space="preserve">general program policies, </w:t>
      </w:r>
    </w:p>
    <w:p w14:paraId="4D41C679" w14:textId="77777777" w:rsidR="004A71EA" w:rsidRDefault="003D19B6" w:rsidP="007D080E">
      <w:pPr>
        <w:pStyle w:val="ListParagraph"/>
        <w:numPr>
          <w:ilvl w:val="0"/>
          <w:numId w:val="77"/>
        </w:numPr>
      </w:pPr>
      <w:r w:rsidRPr="00F53722">
        <w:t xml:space="preserve">safety policies, </w:t>
      </w:r>
    </w:p>
    <w:p w14:paraId="5D0F0674" w14:textId="77777777" w:rsidR="004A71EA" w:rsidRDefault="003D19B6" w:rsidP="007D080E">
      <w:pPr>
        <w:pStyle w:val="ListParagraph"/>
        <w:numPr>
          <w:ilvl w:val="0"/>
          <w:numId w:val="77"/>
        </w:numPr>
      </w:pPr>
      <w:r w:rsidRPr="00F53722">
        <w:t xml:space="preserve">biohazard accident protocols. </w:t>
      </w:r>
    </w:p>
    <w:p w14:paraId="0FC798D7" w14:textId="77777777" w:rsidR="004A71EA" w:rsidRDefault="003D19B6" w:rsidP="007D080E">
      <w:pPr>
        <w:pStyle w:val="ListParagraph"/>
        <w:numPr>
          <w:ilvl w:val="0"/>
          <w:numId w:val="77"/>
        </w:numPr>
      </w:pPr>
      <w:r w:rsidRPr="00F53722">
        <w:t xml:space="preserve">I understand that additional policies and procedures are contained </w:t>
      </w:r>
      <w:r w:rsidR="004A71EA">
        <w:t>on</w:t>
      </w:r>
      <w:r w:rsidRPr="00F53722">
        <w:t xml:space="preserve"> the </w:t>
      </w:r>
      <w:r w:rsidR="004A71EA">
        <w:t>Madison College</w:t>
      </w:r>
      <w:r w:rsidRPr="00F53722">
        <w:t xml:space="preserve"> Website. </w:t>
      </w:r>
    </w:p>
    <w:p w14:paraId="7B79AEA6" w14:textId="0D83AE6F" w:rsidR="003D19B6" w:rsidRDefault="003D19B6" w:rsidP="007D080E">
      <w:pPr>
        <w:pStyle w:val="ListParagraph"/>
        <w:numPr>
          <w:ilvl w:val="0"/>
          <w:numId w:val="77"/>
        </w:numPr>
      </w:pPr>
      <w:r w:rsidRPr="00F53722">
        <w:t>I have read and understand the policies and procedures contained in the student handbook.</w:t>
      </w:r>
    </w:p>
    <w:p w14:paraId="21271DDB" w14:textId="77777777" w:rsidR="00917DEB" w:rsidRPr="00F53722" w:rsidRDefault="00917DEB" w:rsidP="00044BC3"/>
    <w:p w14:paraId="062E20ED" w14:textId="77777777" w:rsidR="003D19B6" w:rsidRPr="00F53722" w:rsidRDefault="003D19B6" w:rsidP="00044BC3">
      <w:r w:rsidRPr="00F53722">
        <w:tab/>
      </w:r>
      <w:r w:rsidRPr="00F53722">
        <w:tab/>
      </w:r>
      <w:r w:rsidRPr="00F53722">
        <w:tab/>
      </w:r>
      <w:r w:rsidRPr="00F53722">
        <w:tab/>
      </w:r>
      <w:r w:rsidRPr="00F53722">
        <w:tab/>
      </w:r>
      <w:r w:rsidRPr="00F53722">
        <w:tab/>
      </w:r>
      <w:r w:rsidRPr="00F53722">
        <w:tab/>
      </w:r>
      <w:r w:rsidRPr="00F53722">
        <w:tab/>
      </w:r>
      <w:r w:rsidRPr="00F53722">
        <w:tab/>
      </w:r>
      <w:r w:rsidRPr="00F53722">
        <w:tab/>
      </w:r>
    </w:p>
    <w:p w14:paraId="5194192A" w14:textId="77777777" w:rsidR="00917DEB" w:rsidRPr="00F53722" w:rsidRDefault="00917DEB" w:rsidP="00917DEB">
      <w:r w:rsidRPr="00F53722">
        <w:t>Signature</w:t>
      </w:r>
      <w:r>
        <w:t xml:space="preserve">: </w:t>
      </w:r>
      <w:sdt>
        <w:sdtPr>
          <w:id w:val="-799062343"/>
          <w:placeholder>
            <w:docPart w:val="0530B20489CE4C7BADC80CD34A8187FA"/>
          </w:placeholder>
        </w:sdtPr>
        <w:sdtEndPr/>
        <w:sdtContent>
          <w:r>
            <w:t>_______________________________________________</w:t>
          </w:r>
        </w:sdtContent>
      </w:sdt>
    </w:p>
    <w:p w14:paraId="39964E67" w14:textId="77777777" w:rsidR="00917DEB" w:rsidRPr="00F53722" w:rsidRDefault="00917DEB" w:rsidP="00917DEB">
      <w:r w:rsidRPr="00F53722">
        <w:tab/>
      </w:r>
      <w:r w:rsidRPr="00F53722">
        <w:tab/>
      </w:r>
      <w:r w:rsidRPr="00F53722">
        <w:tab/>
      </w:r>
      <w:r w:rsidRPr="00F53722">
        <w:tab/>
      </w:r>
      <w:r w:rsidRPr="00F53722">
        <w:tab/>
      </w:r>
      <w:r w:rsidRPr="00F53722">
        <w:tab/>
      </w:r>
      <w:r w:rsidRPr="00F53722">
        <w:tab/>
      </w:r>
      <w:r w:rsidRPr="00F53722">
        <w:tab/>
      </w:r>
      <w:r w:rsidRPr="00F53722">
        <w:tab/>
      </w:r>
      <w:r w:rsidRPr="00F53722">
        <w:tab/>
      </w:r>
    </w:p>
    <w:p w14:paraId="564A9FB5" w14:textId="77777777" w:rsidR="00917DEB" w:rsidRPr="00F53722" w:rsidRDefault="00917DEB" w:rsidP="00917DEB">
      <w:r w:rsidRPr="00F53722">
        <w:t>Printed Student Name</w:t>
      </w:r>
      <w:r>
        <w:t xml:space="preserve">: </w:t>
      </w:r>
      <w:sdt>
        <w:sdtPr>
          <w:id w:val="1864547596"/>
          <w:placeholder>
            <w:docPart w:val="0530B20489CE4C7BADC80CD34A8187FA"/>
          </w:placeholder>
          <w:text/>
        </w:sdtPr>
        <w:sdtEndPr/>
        <w:sdtContent>
          <w:r>
            <w:t>_____________________________________</w:t>
          </w:r>
        </w:sdtContent>
      </w:sdt>
    </w:p>
    <w:p w14:paraId="07DDB7E0" w14:textId="77777777" w:rsidR="00917DEB" w:rsidRPr="00F53722" w:rsidRDefault="00917DEB" w:rsidP="00917DEB">
      <w:r w:rsidRPr="00F53722">
        <w:tab/>
      </w:r>
      <w:r w:rsidRPr="00F53722">
        <w:tab/>
      </w:r>
      <w:r w:rsidRPr="00F53722">
        <w:tab/>
      </w:r>
      <w:r w:rsidRPr="00F53722">
        <w:tab/>
      </w:r>
      <w:r w:rsidRPr="00F53722">
        <w:tab/>
      </w:r>
      <w:r w:rsidRPr="00F53722">
        <w:tab/>
      </w:r>
    </w:p>
    <w:p w14:paraId="5FE3CD09" w14:textId="77777777" w:rsidR="00917DEB" w:rsidRPr="00F53722" w:rsidRDefault="00917DEB" w:rsidP="00917DEB">
      <w:r w:rsidRPr="00F53722">
        <w:t>Date</w:t>
      </w:r>
      <w:r>
        <w:t xml:space="preserve">: </w:t>
      </w:r>
      <w:sdt>
        <w:sdtPr>
          <w:id w:val="-602642275"/>
          <w:placeholder>
            <w:docPart w:val="0530B20489CE4C7BADC80CD34A8187FA"/>
          </w:placeholder>
        </w:sdtPr>
        <w:sdtEndPr/>
        <w:sdtContent>
          <w:r>
            <w:t>___________________________________________________</w:t>
          </w:r>
        </w:sdtContent>
      </w:sdt>
    </w:p>
    <w:p w14:paraId="668FE02C" w14:textId="592F00A6" w:rsidR="004A71EA" w:rsidRDefault="004A71EA">
      <w:pPr>
        <w:widowControl/>
        <w:autoSpaceDE/>
        <w:autoSpaceDN/>
        <w:adjustRightInd/>
      </w:pPr>
      <w:r>
        <w:br w:type="page"/>
      </w:r>
    </w:p>
    <w:p w14:paraId="3897F4E4" w14:textId="1AD33AB8" w:rsidR="003D19B6" w:rsidRPr="00F53722" w:rsidRDefault="004A71EA" w:rsidP="0067252F">
      <w:pPr>
        <w:pStyle w:val="Heading1"/>
      </w:pPr>
      <w:bookmarkStart w:id="366" w:name="_Surgical_Technologist_Textbook"/>
      <w:bookmarkStart w:id="367" w:name="_Toc229565875"/>
      <w:bookmarkStart w:id="368" w:name="_Toc230005538"/>
      <w:bookmarkEnd w:id="366"/>
      <w:r>
        <w:t>Surgical Technologist Textbook List</w:t>
      </w:r>
      <w:r w:rsidR="00910716">
        <w:t>, 2-Year Associate-Degree Program</w:t>
      </w:r>
      <w:bookmarkEnd w:id="367"/>
      <w:bookmarkEnd w:id="368"/>
    </w:p>
    <w:p w14:paraId="3A806BE6" w14:textId="747E6E79" w:rsidR="004A71EA" w:rsidRPr="00F53722" w:rsidRDefault="004A71EA" w:rsidP="0067252F">
      <w:pPr>
        <w:pStyle w:val="STHandbookLevel2"/>
      </w:pPr>
    </w:p>
    <w:p w14:paraId="4248DA2F" w14:textId="77777777" w:rsidR="003D19B6" w:rsidRPr="00F53722" w:rsidRDefault="003D19B6" w:rsidP="00044BC3"/>
    <w:p w14:paraId="7F48D2EC" w14:textId="6CBA7E0F" w:rsidR="003D19B6" w:rsidRPr="00FB7F05" w:rsidRDefault="00020074" w:rsidP="0067252F">
      <w:pPr>
        <w:pStyle w:val="STHandbookLevel3"/>
      </w:pPr>
      <w:bookmarkStart w:id="369" w:name="_Toc229565877"/>
      <w:bookmarkStart w:id="370" w:name="_Toc230005540"/>
      <w:r w:rsidRPr="00FB7F05">
        <w:t xml:space="preserve">Course: </w:t>
      </w:r>
      <w:r w:rsidR="003D19B6" w:rsidRPr="00FB7F05">
        <w:t>ST Introduction to Surgical Technology – 10-512-125</w:t>
      </w:r>
      <w:bookmarkEnd w:id="369"/>
      <w:bookmarkEnd w:id="370"/>
    </w:p>
    <w:p w14:paraId="0A153BF5" w14:textId="64A1141F" w:rsidR="003D19B6" w:rsidRPr="00F53722" w:rsidRDefault="003D19B6" w:rsidP="007D080E">
      <w:pPr>
        <w:pStyle w:val="ListParagraph"/>
        <w:numPr>
          <w:ilvl w:val="0"/>
          <w:numId w:val="83"/>
        </w:numPr>
      </w:pPr>
      <w:r w:rsidRPr="0067252F">
        <w:rPr>
          <w:i/>
          <w:iCs/>
        </w:rPr>
        <w:t>Surgical Technology for the Surgical Technologist: A Positive Care Approach</w:t>
      </w:r>
      <w:r w:rsidRPr="00F53722">
        <w:t xml:space="preserve">, AST, Thomson Delmar. 6th edition. </w:t>
      </w:r>
    </w:p>
    <w:p w14:paraId="6BA9D2F5" w14:textId="77777777" w:rsidR="003D19B6" w:rsidRPr="00F53722" w:rsidRDefault="003D19B6" w:rsidP="00044BC3"/>
    <w:p w14:paraId="73972108" w14:textId="028CCF65" w:rsidR="003D19B6" w:rsidRPr="003942F6" w:rsidRDefault="00020074" w:rsidP="0067252F">
      <w:pPr>
        <w:pStyle w:val="STHandbookLevel3"/>
      </w:pPr>
      <w:bookmarkStart w:id="371" w:name="_Toc229565878"/>
      <w:bookmarkStart w:id="372" w:name="_Toc230005541"/>
      <w:r w:rsidRPr="003942F6">
        <w:t xml:space="preserve">Course: </w:t>
      </w:r>
      <w:r w:rsidR="003D19B6" w:rsidRPr="003942F6">
        <w:t>ST Fundamentals 1 – 10-512-126</w:t>
      </w:r>
      <w:bookmarkEnd w:id="371"/>
      <w:bookmarkEnd w:id="372"/>
    </w:p>
    <w:p w14:paraId="07DB3150" w14:textId="37FC7713" w:rsidR="003D19B6" w:rsidRPr="00F53722" w:rsidRDefault="00910716" w:rsidP="007D080E">
      <w:pPr>
        <w:pStyle w:val="ListParagraph"/>
        <w:numPr>
          <w:ilvl w:val="0"/>
          <w:numId w:val="79"/>
        </w:numPr>
      </w:pPr>
      <w:r>
        <w:t>Madison College</w:t>
      </w:r>
      <w:r w:rsidR="003D19B6" w:rsidRPr="00F53722">
        <w:t xml:space="preserve"> Course Manual </w:t>
      </w:r>
    </w:p>
    <w:p w14:paraId="7EFF71D9" w14:textId="77777777" w:rsidR="003D19B6" w:rsidRPr="00F53722" w:rsidRDefault="003D19B6" w:rsidP="00044BC3"/>
    <w:p w14:paraId="28BF7CFB" w14:textId="7D7563F7" w:rsidR="003D19B6" w:rsidRDefault="003D19B6" w:rsidP="007D080E">
      <w:pPr>
        <w:pStyle w:val="ListParagraph"/>
        <w:numPr>
          <w:ilvl w:val="0"/>
          <w:numId w:val="78"/>
        </w:numPr>
      </w:pPr>
      <w:r w:rsidRPr="0067252F">
        <w:rPr>
          <w:i/>
          <w:iCs/>
        </w:rPr>
        <w:t>Differentiating Surgical Instruments</w:t>
      </w:r>
      <w:r w:rsidRPr="00F53722">
        <w:t>, Rutherford, C., F.A.Davis, 2020 ISBN: 9780803668317</w:t>
      </w:r>
    </w:p>
    <w:p w14:paraId="4A44269D" w14:textId="77777777" w:rsidR="00020074" w:rsidRPr="00F53722" w:rsidRDefault="00020074" w:rsidP="00044BC3"/>
    <w:p w14:paraId="1A9A5FF6" w14:textId="1E916DA2" w:rsidR="00020074" w:rsidRDefault="003D19B6" w:rsidP="007D080E">
      <w:pPr>
        <w:pStyle w:val="ListParagraph"/>
        <w:numPr>
          <w:ilvl w:val="0"/>
          <w:numId w:val="78"/>
        </w:numPr>
      </w:pPr>
      <w:r w:rsidRPr="0067252F">
        <w:rPr>
          <w:i/>
          <w:iCs/>
        </w:rPr>
        <w:t>Differentiating Surgical Equipment and Supplies</w:t>
      </w:r>
      <w:r w:rsidR="00910716">
        <w:t>,</w:t>
      </w:r>
      <w:r w:rsidRPr="00F53722">
        <w:t xml:space="preserve"> Rutherford, C., F.A. Davis, 2010 ISBN-13: 978-0-8036-1572-4 </w:t>
      </w:r>
    </w:p>
    <w:p w14:paraId="552A796E" w14:textId="43C21E42" w:rsidR="003D19B6" w:rsidRPr="00F53722" w:rsidRDefault="003D19B6" w:rsidP="0067252F">
      <w:pPr>
        <w:ind w:firstLine="60"/>
      </w:pPr>
    </w:p>
    <w:p w14:paraId="59815F67" w14:textId="160CD8E3" w:rsidR="003D19B6" w:rsidRDefault="003D19B6" w:rsidP="007D080E">
      <w:pPr>
        <w:pStyle w:val="ListParagraph"/>
        <w:numPr>
          <w:ilvl w:val="0"/>
          <w:numId w:val="78"/>
        </w:numPr>
      </w:pPr>
      <w:r w:rsidRPr="00D81970">
        <w:t>Textbook from 512-125</w:t>
      </w:r>
      <w:r w:rsidR="00020074">
        <w:t xml:space="preserve"> (</w:t>
      </w:r>
      <w:r w:rsidR="00910716" w:rsidRPr="0067252F">
        <w:rPr>
          <w:i/>
          <w:iCs/>
        </w:rPr>
        <w:t>Surgical Technology for the Surgical Technologist: A Positive Care Approach</w:t>
      </w:r>
      <w:r w:rsidR="00910716" w:rsidRPr="00F53722">
        <w:t>, AST, Thomson Delmar. 6th edition</w:t>
      </w:r>
      <w:r w:rsidR="00910716">
        <w:t>)</w:t>
      </w:r>
    </w:p>
    <w:p w14:paraId="698D173E" w14:textId="77777777" w:rsidR="00020074" w:rsidRPr="00D81970" w:rsidRDefault="00020074" w:rsidP="00044BC3"/>
    <w:p w14:paraId="562860C3" w14:textId="7E7A6468" w:rsidR="003D19B6" w:rsidRPr="00F53722" w:rsidRDefault="00910716" w:rsidP="0067252F">
      <w:pPr>
        <w:pStyle w:val="STHandbookLevel3"/>
      </w:pPr>
      <w:bookmarkStart w:id="373" w:name="_Toc229565879"/>
      <w:bookmarkStart w:id="374" w:name="_Toc230005542"/>
      <w:r>
        <w:t xml:space="preserve">Course: </w:t>
      </w:r>
      <w:r w:rsidR="003D19B6" w:rsidRPr="00F53722">
        <w:t>Exploring Surgical Issues</w:t>
      </w:r>
      <w:r w:rsidR="005971A1">
        <w:t xml:space="preserve"> </w:t>
      </w:r>
      <w:r w:rsidR="003D19B6" w:rsidRPr="00D81970">
        <w:t>–</w:t>
      </w:r>
      <w:r w:rsidR="003D19B6" w:rsidRPr="00F53722">
        <w:t xml:space="preserve"> 10-512-127</w:t>
      </w:r>
      <w:bookmarkEnd w:id="373"/>
      <w:bookmarkEnd w:id="374"/>
    </w:p>
    <w:p w14:paraId="143C1149" w14:textId="77777777" w:rsidR="00910716" w:rsidRPr="00F53722" w:rsidRDefault="00910716" w:rsidP="007D080E">
      <w:pPr>
        <w:pStyle w:val="ListParagraph"/>
        <w:numPr>
          <w:ilvl w:val="0"/>
          <w:numId w:val="79"/>
        </w:numPr>
      </w:pPr>
      <w:r>
        <w:t>Madison College</w:t>
      </w:r>
      <w:r w:rsidRPr="00F53722">
        <w:t xml:space="preserve"> Course Manual </w:t>
      </w:r>
    </w:p>
    <w:p w14:paraId="6615015D" w14:textId="2DCC5DED" w:rsidR="003D19B6" w:rsidRPr="00F53722" w:rsidRDefault="003D19B6" w:rsidP="00044BC3"/>
    <w:p w14:paraId="44365046" w14:textId="77777777" w:rsidR="00910716" w:rsidRPr="00F53722" w:rsidRDefault="00910716" w:rsidP="007D080E">
      <w:pPr>
        <w:pStyle w:val="ListParagraph"/>
        <w:numPr>
          <w:ilvl w:val="0"/>
          <w:numId w:val="79"/>
        </w:numPr>
      </w:pPr>
      <w:r w:rsidRPr="00F8502C">
        <w:rPr>
          <w:i/>
          <w:iCs/>
        </w:rPr>
        <w:t>Surgical Technology for the Surgical Technologist: A Positive Care Approach</w:t>
      </w:r>
      <w:r w:rsidRPr="00F53722">
        <w:t xml:space="preserve">, AST, Thomson Delmar. 6th edition. </w:t>
      </w:r>
    </w:p>
    <w:p w14:paraId="660550BD" w14:textId="77777777" w:rsidR="003D19B6" w:rsidRPr="00F53722" w:rsidRDefault="003D19B6" w:rsidP="00044BC3"/>
    <w:p w14:paraId="4F87A1C1" w14:textId="342A23E3" w:rsidR="003D19B6" w:rsidRPr="00F53722" w:rsidRDefault="00020074" w:rsidP="0067252F">
      <w:pPr>
        <w:pStyle w:val="STHandbookLevel3"/>
      </w:pPr>
      <w:bookmarkStart w:id="375" w:name="_Toc229565880"/>
      <w:bookmarkStart w:id="376" w:name="_Toc230005543"/>
      <w:r>
        <w:t xml:space="preserve">Course: </w:t>
      </w:r>
      <w:r w:rsidR="003D19B6" w:rsidRPr="00F53722">
        <w:t>Surgical Skills Application</w:t>
      </w:r>
      <w:r w:rsidR="005971A1">
        <w:t xml:space="preserve"> – </w:t>
      </w:r>
      <w:r w:rsidR="003D19B6" w:rsidRPr="00F53722">
        <w:t>10-512-130</w:t>
      </w:r>
      <w:bookmarkEnd w:id="375"/>
      <w:bookmarkEnd w:id="376"/>
    </w:p>
    <w:p w14:paraId="3C858709" w14:textId="77777777" w:rsidR="00910716" w:rsidRPr="00F53722" w:rsidRDefault="00910716" w:rsidP="007D080E">
      <w:pPr>
        <w:pStyle w:val="ListParagraph"/>
        <w:numPr>
          <w:ilvl w:val="0"/>
          <w:numId w:val="79"/>
        </w:numPr>
      </w:pPr>
      <w:r>
        <w:t>Madison College</w:t>
      </w:r>
      <w:r w:rsidRPr="00F53722">
        <w:t xml:space="preserve"> Course Manual </w:t>
      </w:r>
    </w:p>
    <w:p w14:paraId="5D91EC59" w14:textId="77777777" w:rsidR="003D19B6" w:rsidRPr="00F53722" w:rsidRDefault="003D19B6" w:rsidP="00044BC3">
      <w:r w:rsidRPr="00F53722">
        <w:t xml:space="preserve"> </w:t>
      </w:r>
    </w:p>
    <w:p w14:paraId="4224F803" w14:textId="0F3BDF18" w:rsidR="003D19B6" w:rsidRDefault="003D19B6" w:rsidP="007D080E">
      <w:pPr>
        <w:pStyle w:val="ListParagraph"/>
        <w:numPr>
          <w:ilvl w:val="0"/>
          <w:numId w:val="79"/>
        </w:numPr>
      </w:pPr>
      <w:r w:rsidRPr="0067252F">
        <w:rPr>
          <w:i/>
          <w:iCs/>
        </w:rPr>
        <w:t>Alexander's Surgical Procedures</w:t>
      </w:r>
      <w:r w:rsidR="00910716">
        <w:t>,</w:t>
      </w:r>
      <w:r w:rsidRPr="00F53722">
        <w:t xml:space="preserve"> Rothrock &amp; Alexander, Mosby, 2012 Hardcover ISBN: 9780323075558 (may find useful for looking up procedures) </w:t>
      </w:r>
    </w:p>
    <w:p w14:paraId="6F956289" w14:textId="77777777" w:rsidR="00910716" w:rsidRPr="00F53722" w:rsidRDefault="00910716" w:rsidP="00910716"/>
    <w:p w14:paraId="32F3B0E8" w14:textId="04F3FD67" w:rsidR="004D7205" w:rsidRDefault="003D19B6" w:rsidP="008C3322">
      <w:pPr>
        <w:pStyle w:val="ListParagraph"/>
        <w:numPr>
          <w:ilvl w:val="0"/>
          <w:numId w:val="79"/>
        </w:numPr>
      </w:pPr>
      <w:r w:rsidRPr="0067252F">
        <w:rPr>
          <w:i/>
          <w:iCs/>
        </w:rPr>
        <w:t>Pocket Guide to the Operating Room</w:t>
      </w:r>
      <w:r w:rsidRPr="00F53722">
        <w:t>, Maxine A. Goldman, F.A. Davis Company, 2019 4th Edition ISBN-13: 978-0-8036-68393</w:t>
      </w:r>
    </w:p>
    <w:p w14:paraId="3FBC06C4" w14:textId="77777777" w:rsidR="00840ABA" w:rsidRDefault="00840ABA" w:rsidP="00840ABA">
      <w:pPr>
        <w:pStyle w:val="ListParagraph"/>
      </w:pPr>
    </w:p>
    <w:p w14:paraId="7487D399" w14:textId="1214EDB8" w:rsidR="00840ABA" w:rsidRPr="006250C3" w:rsidRDefault="00BD1566" w:rsidP="006250C3">
      <w:pPr>
        <w:pStyle w:val="STHandbookLevel3"/>
      </w:pPr>
      <w:r>
        <w:t xml:space="preserve">Course: </w:t>
      </w:r>
      <w:r w:rsidR="006250C3">
        <w:t>Fundamentals 2</w:t>
      </w:r>
      <w:r>
        <w:t xml:space="preserve"> – </w:t>
      </w:r>
      <w:r w:rsidRPr="00F53722">
        <w:t>10-512-1</w:t>
      </w:r>
      <w:r w:rsidR="006250C3">
        <w:t>28</w:t>
      </w:r>
    </w:p>
    <w:p w14:paraId="2C0D406F" w14:textId="77777777" w:rsidR="006250C3" w:rsidRPr="00F53722" w:rsidRDefault="006250C3" w:rsidP="006250C3">
      <w:pPr>
        <w:pStyle w:val="ListParagraph"/>
        <w:numPr>
          <w:ilvl w:val="0"/>
          <w:numId w:val="79"/>
        </w:numPr>
      </w:pPr>
      <w:r>
        <w:t>Madison College</w:t>
      </w:r>
      <w:r w:rsidRPr="00F53722">
        <w:t xml:space="preserve"> Course Manual </w:t>
      </w:r>
    </w:p>
    <w:p w14:paraId="136DA77C" w14:textId="77777777" w:rsidR="006250C3" w:rsidRPr="00F53722" w:rsidRDefault="006250C3" w:rsidP="006250C3">
      <w:r w:rsidRPr="00F53722">
        <w:t xml:space="preserve"> </w:t>
      </w:r>
    </w:p>
    <w:p w14:paraId="70BF0C9F" w14:textId="5559241C" w:rsidR="006250C3" w:rsidRDefault="006250C3" w:rsidP="006250C3">
      <w:pPr>
        <w:pStyle w:val="ListParagraph"/>
        <w:numPr>
          <w:ilvl w:val="0"/>
          <w:numId w:val="79"/>
        </w:numPr>
      </w:pPr>
      <w:r w:rsidRPr="0067252F">
        <w:rPr>
          <w:i/>
          <w:iCs/>
        </w:rPr>
        <w:t>Alexander's Surgical Procedu</w:t>
      </w:r>
      <w:r w:rsidR="00433FFB">
        <w:rPr>
          <w:i/>
          <w:iCs/>
        </w:rPr>
        <w:t>r</w:t>
      </w:r>
      <w:r w:rsidRPr="0067252F">
        <w:rPr>
          <w:i/>
          <w:iCs/>
        </w:rPr>
        <w:t>es</w:t>
      </w:r>
      <w:r>
        <w:t>,</w:t>
      </w:r>
      <w:r w:rsidRPr="00F53722">
        <w:t xml:space="preserve"> Rothrock &amp; Alexander, Mosby, 2012 Hardcover ISBN: 9780323075558 (may find useful for looking up procedures) </w:t>
      </w:r>
    </w:p>
    <w:p w14:paraId="6112CDFD" w14:textId="77777777" w:rsidR="00AB7824" w:rsidRDefault="00AB7824" w:rsidP="00AB7824"/>
    <w:p w14:paraId="21264BED" w14:textId="04F676A6" w:rsidR="00AB7824" w:rsidRDefault="00AB7824" w:rsidP="00AB7824">
      <w:pPr>
        <w:pStyle w:val="ListParagraph"/>
        <w:numPr>
          <w:ilvl w:val="0"/>
          <w:numId w:val="79"/>
        </w:numPr>
      </w:pPr>
      <w:r w:rsidRPr="0067252F">
        <w:rPr>
          <w:i/>
          <w:iCs/>
        </w:rPr>
        <w:t>Differ</w:t>
      </w:r>
      <w:r w:rsidR="00496851">
        <w:rPr>
          <w:i/>
          <w:iCs/>
        </w:rPr>
        <w:t>en</w:t>
      </w:r>
      <w:r w:rsidRPr="0067252F">
        <w:rPr>
          <w:i/>
          <w:iCs/>
        </w:rPr>
        <w:t>tiating Surgical Instruments</w:t>
      </w:r>
      <w:r w:rsidRPr="00F53722">
        <w:t>, Rutherford, C., F.A.Davis, 2020 ISBN: 9780803668317</w:t>
      </w:r>
    </w:p>
    <w:p w14:paraId="553B773F" w14:textId="77777777" w:rsidR="00AB7824" w:rsidRPr="00F53722" w:rsidRDefault="00AB7824" w:rsidP="00AB7824"/>
    <w:p w14:paraId="655A95E9" w14:textId="73D16EB2" w:rsidR="00AB7824" w:rsidRDefault="00AB7824" w:rsidP="00AB7824">
      <w:pPr>
        <w:pStyle w:val="ListParagraph"/>
        <w:numPr>
          <w:ilvl w:val="0"/>
          <w:numId w:val="79"/>
        </w:numPr>
      </w:pPr>
      <w:r w:rsidRPr="0067252F">
        <w:rPr>
          <w:i/>
          <w:iCs/>
        </w:rPr>
        <w:t>Differentiating Surgical Equipment and Supplies</w:t>
      </w:r>
      <w:r>
        <w:t>,</w:t>
      </w:r>
      <w:r w:rsidRPr="00F53722">
        <w:t xml:space="preserve"> Rutherford, C., F.A. Davis, 2010 ISBN-13: 978-0</w:t>
      </w:r>
      <w:r w:rsidR="00652AA3">
        <w:t>-</w:t>
      </w:r>
      <w:r w:rsidRPr="00F53722">
        <w:t xml:space="preserve">8036-1572-4 </w:t>
      </w:r>
    </w:p>
    <w:p w14:paraId="7CC0CC8F" w14:textId="4950429C" w:rsidR="00840ABA" w:rsidRPr="00840ABA" w:rsidRDefault="00840ABA" w:rsidP="00840ABA">
      <w:pPr>
        <w:widowControl/>
        <w:autoSpaceDE/>
        <w:autoSpaceDN/>
        <w:adjustRightInd/>
        <w:spacing w:before="100" w:beforeAutospacing="1" w:after="100" w:afterAutospacing="1"/>
        <w:rPr>
          <w:color w:val="000000"/>
          <w:sz w:val="27"/>
          <w:szCs w:val="27"/>
        </w:rPr>
      </w:pPr>
    </w:p>
    <w:p w14:paraId="6E3F37A4" w14:textId="782D81C3" w:rsidR="00786277" w:rsidRPr="00F53722" w:rsidRDefault="00786277" w:rsidP="00786277">
      <w:pPr>
        <w:pStyle w:val="STHandbookLevel3"/>
      </w:pPr>
      <w:r>
        <w:t xml:space="preserve">Course: </w:t>
      </w:r>
      <w:r w:rsidRPr="00F53722">
        <w:t xml:space="preserve">Surgical </w:t>
      </w:r>
      <w:r w:rsidR="00CD34D4">
        <w:t>Pharmacology</w:t>
      </w:r>
      <w:r>
        <w:t xml:space="preserve"> – </w:t>
      </w:r>
      <w:r w:rsidRPr="00F53722">
        <w:t>10-512-1</w:t>
      </w:r>
      <w:r w:rsidR="00CD34D4">
        <w:t>29</w:t>
      </w:r>
    </w:p>
    <w:p w14:paraId="1085F043" w14:textId="35499AF1" w:rsidR="00840ABA" w:rsidRPr="00652AA3" w:rsidRDefault="00652AA3" w:rsidP="00652AA3">
      <w:pPr>
        <w:pStyle w:val="ListParagraph"/>
        <w:numPr>
          <w:ilvl w:val="0"/>
          <w:numId w:val="79"/>
        </w:numPr>
      </w:pPr>
      <w:r>
        <w:t>Madison College</w:t>
      </w:r>
      <w:r w:rsidRPr="00F53722">
        <w:t xml:space="preserve"> Course Manual </w:t>
      </w:r>
    </w:p>
    <w:p w14:paraId="3D3DE374" w14:textId="3532C1DD" w:rsidR="00840ABA" w:rsidRDefault="0093628B" w:rsidP="00433FFB">
      <w:pPr>
        <w:pStyle w:val="ListParagraph"/>
        <w:widowControl/>
        <w:numPr>
          <w:ilvl w:val="0"/>
          <w:numId w:val="79"/>
        </w:numPr>
        <w:autoSpaceDE/>
        <w:autoSpaceDN/>
        <w:adjustRightInd/>
        <w:spacing w:before="100" w:beforeAutospacing="1" w:after="100" w:afterAutospacing="1"/>
        <w:rPr>
          <w:color w:val="000000"/>
          <w:szCs w:val="24"/>
        </w:rPr>
      </w:pPr>
      <w:r>
        <w:rPr>
          <w:i/>
          <w:iCs/>
        </w:rPr>
        <w:t>Pharmacology for the S</w:t>
      </w:r>
      <w:r w:rsidR="00496851" w:rsidRPr="0067252F">
        <w:rPr>
          <w:i/>
          <w:iCs/>
        </w:rPr>
        <w:t>urgica</w:t>
      </w:r>
      <w:r w:rsidR="00496851">
        <w:rPr>
          <w:i/>
          <w:iCs/>
        </w:rPr>
        <w:t>l Technologist</w:t>
      </w:r>
      <w:r w:rsidR="00597AD8" w:rsidRPr="002D4E1B">
        <w:rPr>
          <w:color w:val="000000"/>
          <w:szCs w:val="24"/>
        </w:rPr>
        <w:t>,</w:t>
      </w:r>
      <w:r w:rsidR="00597AD8">
        <w:rPr>
          <w:color w:val="000000"/>
          <w:szCs w:val="24"/>
        </w:rPr>
        <w:t xml:space="preserve"> </w:t>
      </w:r>
      <w:r w:rsidR="00597AD8" w:rsidRPr="00652AA3">
        <w:rPr>
          <w:color w:val="000000"/>
          <w:szCs w:val="24"/>
        </w:rPr>
        <w:t>Howe</w:t>
      </w:r>
      <w:r w:rsidR="00840ABA" w:rsidRPr="00652AA3">
        <w:rPr>
          <w:color w:val="000000"/>
          <w:szCs w:val="24"/>
        </w:rPr>
        <w:t xml:space="preserve"> and Burton, Saunders Elsevier, 2019</w:t>
      </w:r>
      <w:r w:rsidR="00433FFB">
        <w:rPr>
          <w:color w:val="000000"/>
          <w:szCs w:val="24"/>
        </w:rPr>
        <w:t xml:space="preserve">, </w:t>
      </w:r>
      <w:r w:rsidR="00840ABA" w:rsidRPr="00433FFB">
        <w:rPr>
          <w:color w:val="000000"/>
          <w:szCs w:val="24"/>
        </w:rPr>
        <w:t>5th edition ISBN: 9780323661218</w:t>
      </w:r>
    </w:p>
    <w:p w14:paraId="21687778" w14:textId="77777777" w:rsidR="00840ABA" w:rsidRDefault="00840ABA" w:rsidP="00840ABA"/>
    <w:p w14:paraId="44A5A2CE" w14:textId="77777777" w:rsidR="00020074" w:rsidRPr="00F53722" w:rsidRDefault="00020074" w:rsidP="00044BC3"/>
    <w:p w14:paraId="36DFE6C1" w14:textId="4F455492" w:rsidR="00020074" w:rsidRPr="00F53722" w:rsidRDefault="00020074" w:rsidP="0067252F">
      <w:pPr>
        <w:pStyle w:val="STHandbookLevel3"/>
      </w:pPr>
      <w:bookmarkStart w:id="377" w:name="_Toc229565881"/>
      <w:bookmarkStart w:id="378" w:name="_Toc230005544"/>
      <w:r>
        <w:t xml:space="preserve">Course: </w:t>
      </w:r>
      <w:r w:rsidR="003D19B6" w:rsidRPr="00F53722">
        <w:t xml:space="preserve">Surgical Interventions I &amp; </w:t>
      </w:r>
      <w:r w:rsidR="00CF751B">
        <w:t>2</w:t>
      </w:r>
      <w:r w:rsidR="003D19B6" w:rsidRPr="00F53722">
        <w:t xml:space="preserve"> (10-512-131, 10-512-142)</w:t>
      </w:r>
      <w:bookmarkEnd w:id="377"/>
      <w:bookmarkEnd w:id="378"/>
    </w:p>
    <w:p w14:paraId="76225EE5" w14:textId="77777777" w:rsidR="00910716" w:rsidRDefault="00910716" w:rsidP="007D080E">
      <w:pPr>
        <w:pStyle w:val="ListParagraph"/>
        <w:numPr>
          <w:ilvl w:val="0"/>
          <w:numId w:val="79"/>
        </w:numPr>
      </w:pPr>
      <w:r>
        <w:t>Madison College</w:t>
      </w:r>
      <w:r w:rsidRPr="00F53722">
        <w:t xml:space="preserve"> Course Manual </w:t>
      </w:r>
    </w:p>
    <w:p w14:paraId="1389B819" w14:textId="77777777" w:rsidR="00910716" w:rsidRPr="00F53722" w:rsidRDefault="00910716" w:rsidP="0067252F">
      <w:pPr>
        <w:pStyle w:val="ListParagraph"/>
      </w:pPr>
    </w:p>
    <w:p w14:paraId="4E43BEEC" w14:textId="16A92599" w:rsidR="003D19B6" w:rsidRDefault="003D19B6" w:rsidP="007D080E">
      <w:pPr>
        <w:pStyle w:val="ListParagraph"/>
        <w:numPr>
          <w:ilvl w:val="0"/>
          <w:numId w:val="79"/>
        </w:numPr>
      </w:pPr>
      <w:r w:rsidRPr="0067252F">
        <w:rPr>
          <w:i/>
          <w:iCs/>
        </w:rPr>
        <w:t>Alexander's Surgical Procedures</w:t>
      </w:r>
      <w:r w:rsidRPr="00F53722">
        <w:t xml:space="preserve">, Rothrock &amp; Alexander, Mosby, 2012 </w:t>
      </w:r>
    </w:p>
    <w:p w14:paraId="33447CC7" w14:textId="77777777" w:rsidR="00910716" w:rsidRPr="00F53722" w:rsidRDefault="00910716" w:rsidP="0067252F">
      <w:pPr>
        <w:pStyle w:val="ListParagraph"/>
      </w:pPr>
    </w:p>
    <w:p w14:paraId="180034F6" w14:textId="1D57D303" w:rsidR="003D19B6" w:rsidRDefault="003D19B6" w:rsidP="007D080E">
      <w:pPr>
        <w:pStyle w:val="ListParagraph"/>
        <w:numPr>
          <w:ilvl w:val="0"/>
          <w:numId w:val="79"/>
        </w:numPr>
      </w:pPr>
      <w:r w:rsidRPr="0067252F">
        <w:rPr>
          <w:i/>
          <w:iCs/>
        </w:rPr>
        <w:t>Surgical Technology for the Surgical Technologist: A Positive Care Approach</w:t>
      </w:r>
      <w:r w:rsidRPr="00F53722">
        <w:t>, AST, Thomson Delmar. 5th edition</w:t>
      </w:r>
    </w:p>
    <w:p w14:paraId="71CC2D75" w14:textId="77777777" w:rsidR="007C1A48" w:rsidRDefault="007C1A48" w:rsidP="007C1A48">
      <w:pPr>
        <w:pStyle w:val="ListParagraph"/>
      </w:pPr>
    </w:p>
    <w:p w14:paraId="58E25A0D" w14:textId="77777777" w:rsidR="007C1A48" w:rsidRPr="00D94FEE" w:rsidRDefault="007C1A48" w:rsidP="007C1A48">
      <w:pPr>
        <w:pStyle w:val="ListParagraph"/>
        <w:numPr>
          <w:ilvl w:val="0"/>
          <w:numId w:val="79"/>
        </w:numPr>
      </w:pPr>
      <w:r w:rsidRPr="0067252F">
        <w:rPr>
          <w:i/>
          <w:iCs/>
        </w:rPr>
        <w:t>Differ</w:t>
      </w:r>
      <w:r>
        <w:rPr>
          <w:i/>
          <w:iCs/>
        </w:rPr>
        <w:t>en</w:t>
      </w:r>
      <w:r w:rsidRPr="0067252F">
        <w:rPr>
          <w:i/>
          <w:iCs/>
        </w:rPr>
        <w:t>tiating Surgical Instruments</w:t>
      </w:r>
      <w:r w:rsidRPr="00F53722">
        <w:t>, Rutherford, C., F.A.Davis, 2020 ISBN: 9780803668317</w:t>
      </w:r>
    </w:p>
    <w:p w14:paraId="75B6684C" w14:textId="77777777" w:rsidR="007C1A48" w:rsidRPr="00F53722" w:rsidRDefault="007C1A48" w:rsidP="007C1A48">
      <w:pPr>
        <w:pStyle w:val="ListParagraph"/>
      </w:pPr>
    </w:p>
    <w:p w14:paraId="5AFC70F2" w14:textId="77777777" w:rsidR="003D19B6" w:rsidRPr="00F53722" w:rsidRDefault="003D19B6" w:rsidP="00044BC3"/>
    <w:p w14:paraId="2185DADE" w14:textId="1288C7BA" w:rsidR="00910716" w:rsidRDefault="00910716" w:rsidP="0067252F">
      <w:pPr>
        <w:pStyle w:val="STHandbookLevel3"/>
      </w:pPr>
      <w:bookmarkStart w:id="379" w:name="_Toc229565882"/>
      <w:bookmarkStart w:id="380" w:name="_Toc230005545"/>
      <w:r>
        <w:t xml:space="preserve">Course: </w:t>
      </w:r>
      <w:r w:rsidR="003D19B6" w:rsidRPr="00F53722">
        <w:t xml:space="preserve">Clinical I, </w:t>
      </w:r>
      <w:r w:rsidR="0060738D">
        <w:t>2</w:t>
      </w:r>
      <w:r w:rsidR="003D19B6" w:rsidRPr="00F53722">
        <w:t xml:space="preserve">, </w:t>
      </w:r>
      <w:r w:rsidR="0060738D">
        <w:t>3</w:t>
      </w:r>
      <w:r w:rsidR="003D19B6" w:rsidRPr="00F53722">
        <w:t xml:space="preserve">, and </w:t>
      </w:r>
      <w:r w:rsidR="0060738D">
        <w:t>4</w:t>
      </w:r>
      <w:r w:rsidR="003D19B6" w:rsidRPr="00F53722">
        <w:t xml:space="preserve"> </w:t>
      </w:r>
      <w:r>
        <w:t xml:space="preserve">– </w:t>
      </w:r>
      <w:bookmarkEnd w:id="379"/>
      <w:bookmarkEnd w:id="380"/>
      <w:r w:rsidR="00A1620E">
        <w:t xml:space="preserve">One clinical course manual for </w:t>
      </w:r>
      <w:r w:rsidR="00823A8C">
        <w:t>each second-year semesters</w:t>
      </w:r>
    </w:p>
    <w:p w14:paraId="77C3012E" w14:textId="77777777" w:rsidR="00910716" w:rsidRPr="00910716" w:rsidRDefault="00910716" w:rsidP="0067252F">
      <w:r>
        <w:br w:type="page"/>
      </w:r>
    </w:p>
    <w:p w14:paraId="07B545AC" w14:textId="77777777" w:rsidR="00991FAB" w:rsidRPr="00F43190" w:rsidRDefault="003D19B6" w:rsidP="00F43190">
      <w:pPr>
        <w:pStyle w:val="Heading1"/>
      </w:pPr>
      <w:bookmarkStart w:id="381" w:name="_Toc229565883"/>
      <w:bookmarkStart w:id="382" w:name="_Toc230005546"/>
      <w:r w:rsidRPr="00F43190">
        <w:t>Associate Degree Surgical Tech Program Course Schedules</w:t>
      </w:r>
      <w:bookmarkEnd w:id="381"/>
      <w:bookmarkEnd w:id="382"/>
      <w:r w:rsidR="001129B8" w:rsidRPr="00F43190">
        <w:t xml:space="preserve"> </w:t>
      </w:r>
    </w:p>
    <w:p w14:paraId="016AE950" w14:textId="468DCFC7" w:rsidR="003D19B6" w:rsidRPr="00F43190" w:rsidRDefault="001129B8" w:rsidP="0067252F">
      <w:pPr>
        <w:pStyle w:val="Heading1"/>
      </w:pPr>
      <w:bookmarkStart w:id="383" w:name="_Toc229565884"/>
      <w:bookmarkStart w:id="384" w:name="_Toc230005547"/>
      <w:r w:rsidRPr="00F43190">
        <w:t xml:space="preserve">for </w:t>
      </w:r>
      <w:r w:rsidR="009049C6">
        <w:t xml:space="preserve">both </w:t>
      </w:r>
      <w:r w:rsidRPr="00F43190">
        <w:t xml:space="preserve">Academic Years </w:t>
      </w:r>
      <w:bookmarkEnd w:id="383"/>
      <w:bookmarkEnd w:id="384"/>
    </w:p>
    <w:p w14:paraId="7C352A79" w14:textId="77777777" w:rsidR="00AF2425" w:rsidRDefault="00AF2425" w:rsidP="005E6AD4">
      <w:pPr>
        <w:widowControl/>
        <w:autoSpaceDE/>
        <w:autoSpaceDN/>
        <w:adjustRightInd/>
      </w:pPr>
      <w:bookmarkStart w:id="385" w:name="_Schedule_1:_Fall"/>
      <w:bookmarkStart w:id="386" w:name="_Schedule_2:_Fall"/>
      <w:bookmarkStart w:id="387" w:name="_Schedule_3:_Spring"/>
      <w:bookmarkStart w:id="388" w:name="_Schedule_4:_Spring"/>
      <w:bookmarkStart w:id="389" w:name="_Schedule_5:_Fall"/>
      <w:bookmarkStart w:id="390" w:name="_Schedule_6:_Fall"/>
      <w:bookmarkStart w:id="391" w:name="_Schedule_7:_Spring"/>
      <w:bookmarkEnd w:id="385"/>
      <w:bookmarkEnd w:id="386"/>
      <w:bookmarkEnd w:id="387"/>
      <w:bookmarkEnd w:id="388"/>
      <w:bookmarkEnd w:id="389"/>
      <w:bookmarkEnd w:id="390"/>
      <w:bookmarkEnd w:id="391"/>
    </w:p>
    <w:p w14:paraId="532B5850" w14:textId="77777777" w:rsidR="005971A1" w:rsidRDefault="005971A1" w:rsidP="004B5F6A">
      <w:pPr>
        <w:widowControl/>
        <w:autoSpaceDE/>
        <w:autoSpaceDN/>
        <w:adjustRightInd/>
        <w:rPr>
          <w:rStyle w:val="Strong"/>
          <w:b w:val="0"/>
          <w:bCs w:val="0"/>
          <w:sz w:val="28"/>
          <w:szCs w:val="28"/>
        </w:rPr>
      </w:pPr>
    </w:p>
    <w:p w14:paraId="2CC9DCAF" w14:textId="082612CA" w:rsidR="003D19B6" w:rsidRPr="0067252F" w:rsidRDefault="005971A1" w:rsidP="004B5F6A">
      <w:pPr>
        <w:widowControl/>
        <w:autoSpaceDE/>
        <w:autoSpaceDN/>
        <w:adjustRightInd/>
        <w:rPr>
          <w:rStyle w:val="Strong"/>
          <w:b w:val="0"/>
          <w:bCs w:val="0"/>
          <w:sz w:val="28"/>
          <w:szCs w:val="28"/>
        </w:rPr>
      </w:pPr>
      <w:r w:rsidRPr="0067252F">
        <w:rPr>
          <w:rStyle w:val="Strong"/>
          <w:sz w:val="28"/>
          <w:szCs w:val="28"/>
        </w:rPr>
        <w:t>Important:</w:t>
      </w:r>
      <w:r>
        <w:rPr>
          <w:rStyle w:val="Strong"/>
          <w:b w:val="0"/>
          <w:bCs w:val="0"/>
          <w:sz w:val="28"/>
          <w:szCs w:val="28"/>
        </w:rPr>
        <w:t xml:space="preserve"> </w:t>
      </w:r>
      <w:r w:rsidR="00AF2425" w:rsidRPr="0067252F">
        <w:rPr>
          <w:rStyle w:val="Strong"/>
          <w:b w:val="0"/>
          <w:bCs w:val="0"/>
          <w:sz w:val="28"/>
          <w:szCs w:val="28"/>
        </w:rPr>
        <w:t>Students should note where course names appear more than once in the same list, either the scheduled times, locations or both vary.</w:t>
      </w:r>
    </w:p>
    <w:p w14:paraId="1E5E4CFA" w14:textId="77777777" w:rsidR="00F43190" w:rsidRPr="0067252F" w:rsidRDefault="00F43190" w:rsidP="004B5F6A">
      <w:pPr>
        <w:widowControl/>
        <w:autoSpaceDE/>
        <w:autoSpaceDN/>
        <w:adjustRightInd/>
        <w:rPr>
          <w:rStyle w:val="Strong"/>
        </w:rPr>
      </w:pPr>
    </w:p>
    <w:p w14:paraId="5723F91E" w14:textId="77777777" w:rsidR="003D19B6" w:rsidRPr="00E85B5C" w:rsidRDefault="003D19B6" w:rsidP="005E6AD4">
      <w:pPr>
        <w:widowControl/>
        <w:autoSpaceDE/>
        <w:autoSpaceDN/>
        <w:adjustRightInd/>
      </w:pPr>
    </w:p>
    <w:bookmarkStart w:id="392" w:name="_Fall_2025,_First"/>
    <w:bookmarkEnd w:id="392"/>
    <w:p w14:paraId="1A18E20C" w14:textId="6EFC4FA1" w:rsidR="003D19B6" w:rsidRPr="0067252F" w:rsidRDefault="00C05EC6" w:rsidP="0067252F">
      <w:pPr>
        <w:pStyle w:val="Heading1"/>
        <w:rPr>
          <w:rStyle w:val="Hyperlink"/>
        </w:rPr>
      </w:pPr>
      <w:r>
        <w:fldChar w:fldCharType="begin"/>
      </w:r>
      <w:r w:rsidR="00F43190">
        <w:instrText>HYPERLINK  \l "_Schedule_1:_Fall_1"</w:instrText>
      </w:r>
      <w:r>
        <w:fldChar w:fldCharType="separate"/>
      </w:r>
      <w:bookmarkStart w:id="393" w:name="_Toc229565885"/>
      <w:bookmarkStart w:id="394" w:name="_Toc230005548"/>
      <w:r w:rsidR="004B5F6A" w:rsidRPr="00C05EC6">
        <w:rPr>
          <w:rStyle w:val="Hyperlink"/>
        </w:rPr>
        <w:t xml:space="preserve">Fall </w:t>
      </w:r>
      <w:r w:rsidR="00971031">
        <w:rPr>
          <w:rStyle w:val="Hyperlink"/>
        </w:rPr>
        <w:t>Semester (1</w:t>
      </w:r>
      <w:r w:rsidR="00971031" w:rsidRPr="00971031">
        <w:rPr>
          <w:rStyle w:val="Hyperlink"/>
          <w:vertAlign w:val="superscript"/>
        </w:rPr>
        <w:t>st</w:t>
      </w:r>
      <w:r w:rsidR="00971031">
        <w:rPr>
          <w:rStyle w:val="Hyperlink"/>
        </w:rPr>
        <w:t xml:space="preserve"> Year)</w:t>
      </w:r>
      <w:r w:rsidR="004B5F6A" w:rsidRPr="00C05EC6">
        <w:rPr>
          <w:rStyle w:val="Hyperlink"/>
        </w:rPr>
        <w:t>, First 8 Weeks</w:t>
      </w:r>
      <w:r w:rsidRPr="0067252F">
        <w:rPr>
          <w:rStyle w:val="Hyperlink"/>
        </w:rPr>
        <w:t xml:space="preserve"> - c</w:t>
      </w:r>
      <w:r w:rsidR="001129B8" w:rsidRPr="0067252F">
        <w:rPr>
          <w:rStyle w:val="Hyperlink"/>
        </w:rPr>
        <w:t xml:space="preserve">lick for </w:t>
      </w:r>
      <w:r w:rsidRPr="0067252F">
        <w:rPr>
          <w:rStyle w:val="Hyperlink"/>
        </w:rPr>
        <w:t xml:space="preserve">grid layout </w:t>
      </w:r>
      <w:r w:rsidR="008F7DD8">
        <w:rPr>
          <w:rStyle w:val="Hyperlink"/>
        </w:rPr>
        <w:t>of course names, times</w:t>
      </w:r>
      <w:bookmarkEnd w:id="393"/>
      <w:bookmarkEnd w:id="394"/>
    </w:p>
    <w:p w14:paraId="47A49A49" w14:textId="4D42FFE1" w:rsidR="003D19B6" w:rsidRDefault="00C05EC6" w:rsidP="005E6AD4">
      <w:pPr>
        <w:widowControl/>
        <w:autoSpaceDE/>
        <w:autoSpaceDN/>
        <w:adjustRightInd/>
      </w:pPr>
      <w:r>
        <w:rPr>
          <w:rFonts w:ascii="Arial" w:hAnsi="Arial"/>
          <w:sz w:val="28"/>
          <w:szCs w:val="24"/>
        </w:rPr>
        <w:fldChar w:fldCharType="end"/>
      </w:r>
    </w:p>
    <w:p w14:paraId="10BFB7A4" w14:textId="77777777" w:rsidR="003D19B6" w:rsidRPr="0067252F" w:rsidRDefault="003D19B6" w:rsidP="0067252F">
      <w:pPr>
        <w:rPr>
          <w:rStyle w:val="Strong"/>
          <w:rFonts w:eastAsiaTheme="majorEastAsia"/>
        </w:rPr>
      </w:pPr>
      <w:r w:rsidRPr="0067252F">
        <w:rPr>
          <w:rStyle w:val="Strong"/>
          <w:rFonts w:eastAsiaTheme="majorEastAsia"/>
        </w:rPr>
        <w:t xml:space="preserve">Intro to Surgical Tech - 10-512-125-0001 </w:t>
      </w:r>
    </w:p>
    <w:p w14:paraId="25F4CF3E" w14:textId="77777777" w:rsidR="003D19B6" w:rsidRPr="0067252F" w:rsidRDefault="003D19B6" w:rsidP="007D080E">
      <w:pPr>
        <w:widowControl/>
        <w:numPr>
          <w:ilvl w:val="0"/>
          <w:numId w:val="28"/>
        </w:numPr>
        <w:autoSpaceDE/>
        <w:autoSpaceDN/>
        <w:adjustRightInd/>
        <w:spacing w:after="100" w:afterAutospacing="1"/>
        <w:rPr>
          <w:szCs w:val="24"/>
        </w:rPr>
      </w:pPr>
      <w:r w:rsidRPr="0067252F">
        <w:rPr>
          <w:noProof/>
          <w:szCs w:val="24"/>
        </w:rPr>
        <w:t>Monday</w:t>
      </w:r>
      <w:r w:rsidRPr="0067252F">
        <w:rPr>
          <w:szCs w:val="24"/>
        </w:rPr>
        <w:t xml:space="preserve">, </w:t>
      </w:r>
      <w:r w:rsidRPr="0067252F">
        <w:rPr>
          <w:noProof/>
          <w:szCs w:val="24"/>
        </w:rPr>
        <w:t>7:30 a.m. to 11:20 a.m.</w:t>
      </w:r>
    </w:p>
    <w:p w14:paraId="3BBF4DFF" w14:textId="77777777" w:rsidR="003D19B6" w:rsidRPr="0067252F" w:rsidRDefault="003D19B6" w:rsidP="007D080E">
      <w:pPr>
        <w:widowControl/>
        <w:numPr>
          <w:ilvl w:val="0"/>
          <w:numId w:val="28"/>
        </w:numPr>
        <w:autoSpaceDE/>
        <w:autoSpaceDN/>
        <w:adjustRightInd/>
        <w:spacing w:after="100" w:afterAutospacing="1"/>
        <w:rPr>
          <w:szCs w:val="24"/>
        </w:rPr>
      </w:pPr>
      <w:r w:rsidRPr="0067252F">
        <w:rPr>
          <w:noProof/>
          <w:szCs w:val="24"/>
        </w:rPr>
        <w:t>Room 316</w:t>
      </w:r>
      <w:r w:rsidRPr="0067252F">
        <w:rPr>
          <w:szCs w:val="24"/>
        </w:rPr>
        <w:t>, Health Sciences Building</w:t>
      </w:r>
    </w:p>
    <w:p w14:paraId="35200CA0" w14:textId="77777777" w:rsidR="003D19B6" w:rsidRPr="0067252F" w:rsidRDefault="003D19B6" w:rsidP="005B435A">
      <w:pPr>
        <w:widowControl/>
        <w:autoSpaceDE/>
        <w:autoSpaceDN/>
        <w:adjustRightInd/>
        <w:spacing w:after="100" w:afterAutospacing="1"/>
        <w:ind w:left="720"/>
        <w:rPr>
          <w:szCs w:val="24"/>
        </w:rPr>
      </w:pPr>
    </w:p>
    <w:p w14:paraId="29911990" w14:textId="77777777" w:rsidR="003D19B6" w:rsidRPr="0067252F" w:rsidRDefault="003D19B6" w:rsidP="0067252F">
      <w:pPr>
        <w:rPr>
          <w:rStyle w:val="Strong"/>
          <w:rFonts w:eastAsiaTheme="majorEastAsia"/>
        </w:rPr>
      </w:pPr>
      <w:r w:rsidRPr="0067252F">
        <w:rPr>
          <w:rStyle w:val="Strong"/>
          <w:rFonts w:eastAsiaTheme="majorEastAsia"/>
        </w:rPr>
        <w:t xml:space="preserve">Intro to Surgical Tech - 10-512-125-0001 </w:t>
      </w:r>
    </w:p>
    <w:p w14:paraId="3E8E6F12" w14:textId="3728B190" w:rsidR="003D19B6" w:rsidRPr="0067252F" w:rsidRDefault="003D19B6" w:rsidP="007D080E">
      <w:pPr>
        <w:widowControl/>
        <w:numPr>
          <w:ilvl w:val="0"/>
          <w:numId w:val="28"/>
        </w:numPr>
        <w:autoSpaceDE/>
        <w:autoSpaceDN/>
        <w:adjustRightInd/>
        <w:spacing w:after="100" w:afterAutospacing="1"/>
        <w:rPr>
          <w:szCs w:val="24"/>
        </w:rPr>
      </w:pPr>
      <w:r w:rsidRPr="0067252F">
        <w:rPr>
          <w:noProof/>
          <w:szCs w:val="24"/>
        </w:rPr>
        <w:t>Tuesday</w:t>
      </w:r>
      <w:r w:rsidRPr="0067252F">
        <w:rPr>
          <w:szCs w:val="24"/>
        </w:rPr>
        <w:t xml:space="preserve">, </w:t>
      </w:r>
      <w:r w:rsidRPr="0067252F">
        <w:rPr>
          <w:noProof/>
          <w:szCs w:val="24"/>
        </w:rPr>
        <w:t>7:30 a.m. to 11:20 a.m.</w:t>
      </w:r>
      <w:r w:rsidR="00C779A4">
        <w:rPr>
          <w:noProof/>
          <w:szCs w:val="24"/>
        </w:rPr>
        <w:t>,</w:t>
      </w:r>
      <w:r w:rsidR="00523ED7">
        <w:rPr>
          <w:noProof/>
          <w:szCs w:val="24"/>
        </w:rPr>
        <w:t xml:space="preserve"> </w:t>
      </w:r>
      <w:r w:rsidR="00694742">
        <w:rPr>
          <w:noProof/>
          <w:szCs w:val="24"/>
        </w:rPr>
        <w:t xml:space="preserve">(lunch break) </w:t>
      </w:r>
      <w:r w:rsidR="00C779A4" w:rsidRPr="0067252F">
        <w:rPr>
          <w:noProof/>
          <w:szCs w:val="24"/>
        </w:rPr>
        <w:t xml:space="preserve">12:30 p.m. to </w:t>
      </w:r>
      <w:r w:rsidR="00C779A4">
        <w:rPr>
          <w:noProof/>
          <w:szCs w:val="24"/>
        </w:rPr>
        <w:t>2</w:t>
      </w:r>
      <w:r w:rsidR="00C779A4" w:rsidRPr="0067252F">
        <w:rPr>
          <w:noProof/>
          <w:szCs w:val="24"/>
        </w:rPr>
        <w:t>:20 p.m.</w:t>
      </w:r>
    </w:p>
    <w:p w14:paraId="7947E37F" w14:textId="77777777" w:rsidR="003D19B6" w:rsidRPr="0067252F" w:rsidRDefault="003D19B6" w:rsidP="007D080E">
      <w:pPr>
        <w:widowControl/>
        <w:numPr>
          <w:ilvl w:val="0"/>
          <w:numId w:val="28"/>
        </w:numPr>
        <w:autoSpaceDE/>
        <w:autoSpaceDN/>
        <w:adjustRightInd/>
        <w:spacing w:after="100" w:afterAutospacing="1"/>
        <w:rPr>
          <w:szCs w:val="24"/>
        </w:rPr>
      </w:pPr>
      <w:r w:rsidRPr="0067252F">
        <w:rPr>
          <w:noProof/>
          <w:szCs w:val="24"/>
        </w:rPr>
        <w:t>Room 304</w:t>
      </w:r>
      <w:r w:rsidRPr="0067252F">
        <w:rPr>
          <w:szCs w:val="24"/>
        </w:rPr>
        <w:t>, Health Sciences Building</w:t>
      </w:r>
    </w:p>
    <w:p w14:paraId="7323ADDC" w14:textId="77777777" w:rsidR="003D19B6" w:rsidRPr="0067252F" w:rsidRDefault="003D19B6" w:rsidP="00694742">
      <w:pPr>
        <w:widowControl/>
        <w:autoSpaceDE/>
        <w:autoSpaceDN/>
        <w:adjustRightInd/>
        <w:spacing w:after="100" w:afterAutospacing="1"/>
        <w:rPr>
          <w:szCs w:val="24"/>
        </w:rPr>
      </w:pPr>
    </w:p>
    <w:p w14:paraId="3AD1C895" w14:textId="7664608C" w:rsidR="003D19B6" w:rsidRPr="0067252F" w:rsidRDefault="003D19B6" w:rsidP="0067252F">
      <w:pPr>
        <w:rPr>
          <w:rStyle w:val="Strong"/>
          <w:rFonts w:eastAsiaTheme="majorEastAsia"/>
        </w:rPr>
      </w:pPr>
      <w:r w:rsidRPr="0067252F">
        <w:rPr>
          <w:rStyle w:val="Strong"/>
          <w:rFonts w:eastAsiaTheme="majorEastAsia"/>
        </w:rPr>
        <w:t>Open Surgical Tech Lab</w:t>
      </w:r>
    </w:p>
    <w:p w14:paraId="1D08D91E" w14:textId="77777777" w:rsidR="003D19B6" w:rsidRPr="0067252F" w:rsidRDefault="003D19B6" w:rsidP="007D080E">
      <w:pPr>
        <w:widowControl/>
        <w:numPr>
          <w:ilvl w:val="0"/>
          <w:numId w:val="28"/>
        </w:numPr>
        <w:autoSpaceDE/>
        <w:autoSpaceDN/>
        <w:adjustRightInd/>
        <w:spacing w:after="100" w:afterAutospacing="1"/>
        <w:rPr>
          <w:szCs w:val="24"/>
        </w:rPr>
      </w:pPr>
      <w:r w:rsidRPr="0067252F">
        <w:rPr>
          <w:noProof/>
          <w:szCs w:val="24"/>
        </w:rPr>
        <w:t>Wednesday, Friday</w:t>
      </w:r>
      <w:r w:rsidRPr="0067252F">
        <w:rPr>
          <w:szCs w:val="24"/>
        </w:rPr>
        <w:t xml:space="preserve">, </w:t>
      </w:r>
      <w:r w:rsidRPr="0067252F">
        <w:rPr>
          <w:noProof/>
          <w:szCs w:val="24"/>
        </w:rPr>
        <w:t>7:30 a.m. to 3:20 p.m.</w:t>
      </w:r>
    </w:p>
    <w:p w14:paraId="777E1755" w14:textId="776F7530" w:rsidR="003D19B6" w:rsidRPr="0067252F" w:rsidRDefault="003D19B6" w:rsidP="007D080E">
      <w:pPr>
        <w:widowControl/>
        <w:numPr>
          <w:ilvl w:val="0"/>
          <w:numId w:val="28"/>
        </w:numPr>
        <w:autoSpaceDE/>
        <w:autoSpaceDN/>
        <w:adjustRightInd/>
        <w:spacing w:after="100" w:afterAutospacing="1"/>
        <w:rPr>
          <w:szCs w:val="24"/>
        </w:rPr>
      </w:pPr>
      <w:r w:rsidRPr="0067252F">
        <w:rPr>
          <w:noProof/>
          <w:szCs w:val="24"/>
        </w:rPr>
        <w:t>Room 30</w:t>
      </w:r>
      <w:r w:rsidR="007D2354">
        <w:rPr>
          <w:noProof/>
          <w:szCs w:val="24"/>
        </w:rPr>
        <w:t>4</w:t>
      </w:r>
      <w:r w:rsidRPr="0067252F">
        <w:rPr>
          <w:szCs w:val="24"/>
        </w:rPr>
        <w:t>, Health Sciences Building</w:t>
      </w:r>
    </w:p>
    <w:p w14:paraId="3B520400" w14:textId="77777777" w:rsidR="003D19B6" w:rsidRPr="0067252F" w:rsidRDefault="003D19B6" w:rsidP="005B435A">
      <w:pPr>
        <w:widowControl/>
        <w:autoSpaceDE/>
        <w:autoSpaceDN/>
        <w:adjustRightInd/>
        <w:spacing w:after="100" w:afterAutospacing="1"/>
        <w:ind w:left="720"/>
        <w:rPr>
          <w:szCs w:val="24"/>
        </w:rPr>
      </w:pPr>
    </w:p>
    <w:p w14:paraId="54705209" w14:textId="77777777" w:rsidR="003D19B6" w:rsidRPr="0067252F" w:rsidRDefault="003D19B6" w:rsidP="0067252F">
      <w:pPr>
        <w:rPr>
          <w:rStyle w:val="Strong"/>
          <w:rFonts w:eastAsiaTheme="majorEastAsia"/>
        </w:rPr>
      </w:pPr>
      <w:r w:rsidRPr="0067252F">
        <w:rPr>
          <w:rStyle w:val="Strong"/>
          <w:rFonts w:eastAsiaTheme="majorEastAsia"/>
        </w:rPr>
        <w:t xml:space="preserve">Exploring Surgical Issues - 10-512-127-0001 </w:t>
      </w:r>
    </w:p>
    <w:p w14:paraId="7407FB88" w14:textId="77777777" w:rsidR="003D19B6" w:rsidRPr="0067252F" w:rsidRDefault="003D19B6" w:rsidP="007D080E">
      <w:pPr>
        <w:widowControl/>
        <w:numPr>
          <w:ilvl w:val="0"/>
          <w:numId w:val="28"/>
        </w:numPr>
        <w:autoSpaceDE/>
        <w:autoSpaceDN/>
        <w:adjustRightInd/>
        <w:spacing w:after="100" w:afterAutospacing="1"/>
        <w:rPr>
          <w:szCs w:val="24"/>
        </w:rPr>
      </w:pPr>
      <w:r w:rsidRPr="0067252F">
        <w:rPr>
          <w:noProof/>
          <w:szCs w:val="24"/>
        </w:rPr>
        <w:t>Thursday</w:t>
      </w:r>
      <w:r w:rsidRPr="0067252F">
        <w:rPr>
          <w:szCs w:val="24"/>
        </w:rPr>
        <w:t xml:space="preserve">, </w:t>
      </w:r>
      <w:r w:rsidRPr="0067252F">
        <w:rPr>
          <w:noProof/>
          <w:szCs w:val="24"/>
        </w:rPr>
        <w:t>7:30 a.m. to 11:20 a.m.</w:t>
      </w:r>
    </w:p>
    <w:p w14:paraId="71498F8F" w14:textId="77777777" w:rsidR="003D19B6" w:rsidRPr="0067252F" w:rsidRDefault="003D19B6" w:rsidP="007D080E">
      <w:pPr>
        <w:widowControl/>
        <w:numPr>
          <w:ilvl w:val="0"/>
          <w:numId w:val="28"/>
        </w:numPr>
        <w:autoSpaceDE/>
        <w:autoSpaceDN/>
        <w:adjustRightInd/>
        <w:spacing w:after="100" w:afterAutospacing="1"/>
        <w:rPr>
          <w:szCs w:val="24"/>
        </w:rPr>
      </w:pPr>
      <w:r w:rsidRPr="0067252F">
        <w:rPr>
          <w:noProof/>
          <w:szCs w:val="24"/>
        </w:rPr>
        <w:t>Room 316</w:t>
      </w:r>
      <w:r w:rsidRPr="0067252F">
        <w:rPr>
          <w:szCs w:val="24"/>
        </w:rPr>
        <w:t>, Health Sciences Building</w:t>
      </w:r>
    </w:p>
    <w:p w14:paraId="08294BCF" w14:textId="207F9C35" w:rsidR="00F43190" w:rsidRDefault="00F43190">
      <w:pPr>
        <w:widowControl/>
        <w:autoSpaceDE/>
        <w:autoSpaceDN/>
        <w:adjustRightInd/>
        <w:rPr>
          <w:szCs w:val="24"/>
        </w:rPr>
      </w:pPr>
      <w:r>
        <w:rPr>
          <w:szCs w:val="24"/>
        </w:rPr>
        <w:br w:type="page"/>
      </w:r>
    </w:p>
    <w:p w14:paraId="5A985D04" w14:textId="77777777" w:rsidR="003D19B6" w:rsidRPr="00E43364" w:rsidRDefault="003D19B6" w:rsidP="005E6AD4">
      <w:pPr>
        <w:widowControl/>
        <w:autoSpaceDE/>
        <w:autoSpaceDN/>
        <w:adjustRightInd/>
        <w:rPr>
          <w:szCs w:val="24"/>
        </w:rPr>
      </w:pPr>
    </w:p>
    <w:bookmarkStart w:id="395" w:name="_Fall_2025,_Second"/>
    <w:bookmarkEnd w:id="395"/>
    <w:p w14:paraId="334E059D" w14:textId="1B702F8A" w:rsidR="003D19B6" w:rsidRPr="00F43190" w:rsidRDefault="00F43190" w:rsidP="0067252F">
      <w:pPr>
        <w:pStyle w:val="Heading1"/>
        <w:rPr>
          <w:rStyle w:val="Hyperlink"/>
        </w:rPr>
      </w:pPr>
      <w:r>
        <w:fldChar w:fldCharType="begin"/>
      </w:r>
      <w:r>
        <w:instrText>HYPERLINK  \l "_Schedule_2:_Fall_2"</w:instrText>
      </w:r>
      <w:r>
        <w:fldChar w:fldCharType="separate"/>
      </w:r>
      <w:bookmarkStart w:id="396" w:name="_Toc229565886"/>
      <w:bookmarkStart w:id="397" w:name="_Toc230005549"/>
      <w:r w:rsidR="004B5F6A" w:rsidRPr="00F43190">
        <w:rPr>
          <w:rStyle w:val="Hyperlink"/>
        </w:rPr>
        <w:t xml:space="preserve">Fall </w:t>
      </w:r>
      <w:r w:rsidR="00A001F2">
        <w:rPr>
          <w:rStyle w:val="Hyperlink"/>
        </w:rPr>
        <w:t>Semester (1</w:t>
      </w:r>
      <w:r w:rsidR="00A001F2" w:rsidRPr="00A001F2">
        <w:rPr>
          <w:rStyle w:val="Hyperlink"/>
          <w:vertAlign w:val="superscript"/>
        </w:rPr>
        <w:t>st</w:t>
      </w:r>
      <w:r w:rsidR="00A001F2">
        <w:rPr>
          <w:rStyle w:val="Hyperlink"/>
        </w:rPr>
        <w:t xml:space="preserve"> year) </w:t>
      </w:r>
      <w:r w:rsidR="004B5F6A" w:rsidRPr="00F43190">
        <w:rPr>
          <w:rStyle w:val="Hyperlink"/>
        </w:rPr>
        <w:t>Second 8 Weeks</w:t>
      </w:r>
      <w:r w:rsidR="007B6FA5" w:rsidRPr="00F43190">
        <w:rPr>
          <w:rStyle w:val="Hyperlink"/>
        </w:rPr>
        <w:t xml:space="preserve"> - click for grid layout with course names</w:t>
      </w:r>
      <w:r w:rsidR="008F7DD8" w:rsidRPr="00F43190">
        <w:rPr>
          <w:rStyle w:val="Hyperlink"/>
        </w:rPr>
        <w:t>,</w:t>
      </w:r>
      <w:r w:rsidR="007B6FA5" w:rsidRPr="00F43190">
        <w:rPr>
          <w:rStyle w:val="Hyperlink"/>
        </w:rPr>
        <w:t xml:space="preserve"> times</w:t>
      </w:r>
      <w:bookmarkEnd w:id="396"/>
      <w:bookmarkEnd w:id="397"/>
    </w:p>
    <w:p w14:paraId="3862AF37" w14:textId="28AB0C27" w:rsidR="00D67028" w:rsidRPr="00E43364" w:rsidRDefault="00F43190" w:rsidP="005E6AD4">
      <w:pPr>
        <w:widowControl/>
        <w:autoSpaceDE/>
        <w:autoSpaceDN/>
        <w:adjustRightInd/>
        <w:rPr>
          <w:szCs w:val="24"/>
        </w:rPr>
      </w:pPr>
      <w:r>
        <w:rPr>
          <w:rFonts w:ascii="Arial" w:hAnsi="Arial"/>
          <w:sz w:val="28"/>
          <w:szCs w:val="24"/>
        </w:rPr>
        <w:fldChar w:fldCharType="end"/>
      </w:r>
    </w:p>
    <w:p w14:paraId="7DFF4905" w14:textId="77777777" w:rsidR="00D67028" w:rsidRPr="0067252F" w:rsidRDefault="00D67028" w:rsidP="0067252F">
      <w:pPr>
        <w:rPr>
          <w:rFonts w:eastAsiaTheme="majorEastAsia"/>
          <w:b/>
          <w:bCs/>
        </w:rPr>
      </w:pPr>
      <w:r w:rsidRPr="0067252F">
        <w:rPr>
          <w:rFonts w:eastAsiaTheme="majorEastAsia"/>
          <w:b/>
          <w:bCs/>
          <w:noProof/>
        </w:rPr>
        <w:t>Surgical Tech Fundamentals 1</w:t>
      </w:r>
      <w:r w:rsidRPr="0067252F">
        <w:rPr>
          <w:rFonts w:eastAsiaTheme="majorEastAsia"/>
          <w:b/>
          <w:bCs/>
        </w:rPr>
        <w:t xml:space="preserve"> - </w:t>
      </w:r>
      <w:r w:rsidRPr="0067252F">
        <w:rPr>
          <w:rFonts w:eastAsiaTheme="majorEastAsia"/>
          <w:b/>
          <w:bCs/>
          <w:noProof/>
        </w:rPr>
        <w:t>10-512-126-0001</w:t>
      </w:r>
      <w:r w:rsidRPr="0067252F">
        <w:rPr>
          <w:rFonts w:eastAsiaTheme="majorEastAsia"/>
          <w:b/>
          <w:bCs/>
        </w:rPr>
        <w:t xml:space="preserve"> </w:t>
      </w:r>
    </w:p>
    <w:p w14:paraId="45A1410C" w14:textId="77777777" w:rsidR="00D67028" w:rsidRPr="0067252F" w:rsidRDefault="00D67028" w:rsidP="007D080E">
      <w:pPr>
        <w:widowControl/>
        <w:numPr>
          <w:ilvl w:val="0"/>
          <w:numId w:val="28"/>
        </w:numPr>
        <w:autoSpaceDE/>
        <w:autoSpaceDN/>
        <w:adjustRightInd/>
        <w:spacing w:after="100" w:afterAutospacing="1"/>
        <w:rPr>
          <w:szCs w:val="24"/>
        </w:rPr>
      </w:pPr>
      <w:r w:rsidRPr="0067252F">
        <w:rPr>
          <w:noProof/>
          <w:szCs w:val="24"/>
        </w:rPr>
        <w:t>Monday</w:t>
      </w:r>
      <w:r w:rsidRPr="0067252F">
        <w:rPr>
          <w:szCs w:val="24"/>
        </w:rPr>
        <w:t xml:space="preserve">, </w:t>
      </w:r>
      <w:r w:rsidRPr="0067252F">
        <w:rPr>
          <w:noProof/>
          <w:szCs w:val="24"/>
        </w:rPr>
        <w:t>7:30 a.m. to 11:20 a.m.</w:t>
      </w:r>
    </w:p>
    <w:p w14:paraId="5649497E" w14:textId="77777777" w:rsidR="00D67028" w:rsidRPr="0067252F" w:rsidRDefault="00D67028" w:rsidP="007D080E">
      <w:pPr>
        <w:widowControl/>
        <w:numPr>
          <w:ilvl w:val="0"/>
          <w:numId w:val="28"/>
        </w:numPr>
        <w:autoSpaceDE/>
        <w:autoSpaceDN/>
        <w:adjustRightInd/>
        <w:spacing w:after="100" w:afterAutospacing="1"/>
        <w:rPr>
          <w:szCs w:val="24"/>
        </w:rPr>
      </w:pPr>
      <w:r w:rsidRPr="0067252F">
        <w:rPr>
          <w:noProof/>
          <w:szCs w:val="24"/>
        </w:rPr>
        <w:t>Room 316</w:t>
      </w:r>
      <w:r w:rsidRPr="0067252F">
        <w:rPr>
          <w:szCs w:val="24"/>
        </w:rPr>
        <w:t>, Health Sciences Building</w:t>
      </w:r>
    </w:p>
    <w:p w14:paraId="54954256" w14:textId="77777777" w:rsidR="00D67028" w:rsidRPr="0067252F" w:rsidRDefault="00D67028" w:rsidP="00D67028">
      <w:pPr>
        <w:widowControl/>
        <w:autoSpaceDE/>
        <w:autoSpaceDN/>
        <w:adjustRightInd/>
        <w:spacing w:after="100" w:afterAutospacing="1"/>
        <w:ind w:left="720"/>
        <w:rPr>
          <w:szCs w:val="24"/>
        </w:rPr>
      </w:pPr>
    </w:p>
    <w:p w14:paraId="7D1EB5BB" w14:textId="77777777" w:rsidR="00D67028" w:rsidRPr="0067252F" w:rsidRDefault="00D67028" w:rsidP="0067252F">
      <w:pPr>
        <w:rPr>
          <w:rFonts w:eastAsiaTheme="majorEastAsia"/>
          <w:b/>
          <w:bCs/>
        </w:rPr>
      </w:pPr>
      <w:r w:rsidRPr="0067252F">
        <w:rPr>
          <w:rFonts w:eastAsiaTheme="majorEastAsia"/>
          <w:b/>
          <w:bCs/>
          <w:noProof/>
        </w:rPr>
        <w:t>Surgical Tech Fundamentals 1</w:t>
      </w:r>
      <w:r w:rsidRPr="0067252F">
        <w:rPr>
          <w:rFonts w:eastAsiaTheme="majorEastAsia"/>
          <w:b/>
          <w:bCs/>
        </w:rPr>
        <w:t xml:space="preserve"> - </w:t>
      </w:r>
      <w:r w:rsidRPr="0067252F">
        <w:rPr>
          <w:rFonts w:eastAsiaTheme="majorEastAsia"/>
          <w:b/>
          <w:bCs/>
          <w:noProof/>
        </w:rPr>
        <w:t>10-512-126-0001</w:t>
      </w:r>
      <w:r w:rsidRPr="0067252F">
        <w:rPr>
          <w:rFonts w:eastAsiaTheme="majorEastAsia"/>
          <w:b/>
          <w:bCs/>
        </w:rPr>
        <w:t xml:space="preserve"> </w:t>
      </w:r>
    </w:p>
    <w:p w14:paraId="1E2EB4A2" w14:textId="68F75DC0" w:rsidR="00D67028" w:rsidRPr="0067252F" w:rsidRDefault="00D67028" w:rsidP="007D080E">
      <w:pPr>
        <w:widowControl/>
        <w:numPr>
          <w:ilvl w:val="0"/>
          <w:numId w:val="28"/>
        </w:numPr>
        <w:autoSpaceDE/>
        <w:autoSpaceDN/>
        <w:adjustRightInd/>
        <w:spacing w:after="100" w:afterAutospacing="1"/>
        <w:rPr>
          <w:szCs w:val="24"/>
        </w:rPr>
      </w:pPr>
      <w:r w:rsidRPr="0067252F">
        <w:rPr>
          <w:noProof/>
          <w:szCs w:val="24"/>
        </w:rPr>
        <w:t>Tuesday</w:t>
      </w:r>
      <w:r w:rsidRPr="0067252F">
        <w:rPr>
          <w:szCs w:val="24"/>
        </w:rPr>
        <w:t xml:space="preserve">, </w:t>
      </w:r>
      <w:r w:rsidRPr="0067252F">
        <w:rPr>
          <w:noProof/>
          <w:szCs w:val="24"/>
        </w:rPr>
        <w:t>7:30 a.m. to 11:20 a.m.</w:t>
      </w:r>
      <w:r w:rsidR="002658CF">
        <w:rPr>
          <w:noProof/>
          <w:szCs w:val="24"/>
        </w:rPr>
        <w:t xml:space="preserve"> (lunch break)</w:t>
      </w:r>
      <w:r w:rsidR="00317289">
        <w:rPr>
          <w:noProof/>
          <w:szCs w:val="24"/>
        </w:rPr>
        <w:t>,</w:t>
      </w:r>
      <w:r w:rsidR="002658CF" w:rsidRPr="002658CF">
        <w:rPr>
          <w:noProof/>
          <w:szCs w:val="24"/>
        </w:rPr>
        <w:t xml:space="preserve"> </w:t>
      </w:r>
      <w:r w:rsidR="002658CF" w:rsidRPr="0067252F">
        <w:rPr>
          <w:noProof/>
          <w:szCs w:val="24"/>
        </w:rPr>
        <w:t xml:space="preserve">12:30 p.m. to </w:t>
      </w:r>
      <w:r w:rsidR="002658CF">
        <w:rPr>
          <w:noProof/>
          <w:szCs w:val="24"/>
        </w:rPr>
        <w:t>2</w:t>
      </w:r>
      <w:r w:rsidR="002658CF" w:rsidRPr="0067252F">
        <w:rPr>
          <w:noProof/>
          <w:szCs w:val="24"/>
        </w:rPr>
        <w:t>:20.p.m</w:t>
      </w:r>
      <w:r w:rsidR="002658CF">
        <w:rPr>
          <w:noProof/>
          <w:szCs w:val="24"/>
        </w:rPr>
        <w:t xml:space="preserve"> </w:t>
      </w:r>
    </w:p>
    <w:p w14:paraId="7CFCA1B6" w14:textId="2464E90F" w:rsidR="00D67028" w:rsidRDefault="00D67028" w:rsidP="002658CF">
      <w:pPr>
        <w:widowControl/>
        <w:numPr>
          <w:ilvl w:val="0"/>
          <w:numId w:val="28"/>
        </w:numPr>
        <w:autoSpaceDE/>
        <w:autoSpaceDN/>
        <w:adjustRightInd/>
        <w:spacing w:after="100" w:afterAutospacing="1"/>
        <w:rPr>
          <w:szCs w:val="24"/>
        </w:rPr>
      </w:pPr>
      <w:r w:rsidRPr="0067252F">
        <w:rPr>
          <w:noProof/>
          <w:szCs w:val="24"/>
        </w:rPr>
        <w:t>Room 304</w:t>
      </w:r>
      <w:r w:rsidRPr="0067252F">
        <w:rPr>
          <w:szCs w:val="24"/>
        </w:rPr>
        <w:t>, Health Sciences Building</w:t>
      </w:r>
    </w:p>
    <w:p w14:paraId="13C13A24" w14:textId="77777777" w:rsidR="002658CF" w:rsidRPr="002658CF" w:rsidRDefault="002658CF" w:rsidP="002658CF">
      <w:pPr>
        <w:widowControl/>
        <w:autoSpaceDE/>
        <w:autoSpaceDN/>
        <w:adjustRightInd/>
        <w:spacing w:after="100" w:afterAutospacing="1"/>
        <w:ind w:left="1440"/>
        <w:rPr>
          <w:szCs w:val="24"/>
        </w:rPr>
      </w:pPr>
    </w:p>
    <w:p w14:paraId="02D4C772" w14:textId="77777777" w:rsidR="00D67028" w:rsidRPr="0067252F" w:rsidRDefault="00D67028" w:rsidP="0067252F">
      <w:pPr>
        <w:rPr>
          <w:rFonts w:eastAsiaTheme="majorEastAsia"/>
          <w:b/>
          <w:bCs/>
        </w:rPr>
      </w:pPr>
      <w:r w:rsidRPr="0067252F">
        <w:rPr>
          <w:rFonts w:eastAsiaTheme="majorEastAsia"/>
          <w:b/>
          <w:bCs/>
          <w:noProof/>
        </w:rPr>
        <w:t>Open Surgical Tech Lab</w:t>
      </w:r>
      <w:r w:rsidRPr="0067252F">
        <w:rPr>
          <w:rFonts w:eastAsiaTheme="majorEastAsia"/>
          <w:b/>
          <w:bCs/>
        </w:rPr>
        <w:t xml:space="preserve">  </w:t>
      </w:r>
    </w:p>
    <w:p w14:paraId="37F40B80" w14:textId="77777777" w:rsidR="00D67028" w:rsidRPr="0067252F" w:rsidRDefault="00D67028" w:rsidP="007D080E">
      <w:pPr>
        <w:widowControl/>
        <w:numPr>
          <w:ilvl w:val="0"/>
          <w:numId w:val="28"/>
        </w:numPr>
        <w:autoSpaceDE/>
        <w:autoSpaceDN/>
        <w:adjustRightInd/>
        <w:spacing w:after="100" w:afterAutospacing="1"/>
        <w:rPr>
          <w:szCs w:val="24"/>
        </w:rPr>
      </w:pPr>
      <w:r w:rsidRPr="0067252F">
        <w:rPr>
          <w:noProof/>
          <w:szCs w:val="24"/>
        </w:rPr>
        <w:t>Wednesday, Friday</w:t>
      </w:r>
      <w:r w:rsidRPr="0067252F">
        <w:rPr>
          <w:szCs w:val="24"/>
        </w:rPr>
        <w:t xml:space="preserve">, </w:t>
      </w:r>
      <w:r w:rsidRPr="0067252F">
        <w:rPr>
          <w:noProof/>
          <w:szCs w:val="24"/>
        </w:rPr>
        <w:t>7:30 a.m. to 3:20 p.m.</w:t>
      </w:r>
    </w:p>
    <w:p w14:paraId="2869F1FD" w14:textId="11E42EB7" w:rsidR="00D67028" w:rsidRPr="0067252F" w:rsidRDefault="00D67028" w:rsidP="007D080E">
      <w:pPr>
        <w:widowControl/>
        <w:numPr>
          <w:ilvl w:val="0"/>
          <w:numId w:val="28"/>
        </w:numPr>
        <w:autoSpaceDE/>
        <w:autoSpaceDN/>
        <w:adjustRightInd/>
        <w:spacing w:after="100" w:afterAutospacing="1"/>
        <w:rPr>
          <w:szCs w:val="24"/>
        </w:rPr>
      </w:pPr>
      <w:r w:rsidRPr="0067252F">
        <w:rPr>
          <w:noProof/>
          <w:szCs w:val="24"/>
        </w:rPr>
        <w:t>Room 30</w:t>
      </w:r>
      <w:r w:rsidR="002658CF">
        <w:rPr>
          <w:noProof/>
          <w:szCs w:val="24"/>
        </w:rPr>
        <w:t>4</w:t>
      </w:r>
      <w:r w:rsidRPr="0067252F">
        <w:rPr>
          <w:szCs w:val="24"/>
        </w:rPr>
        <w:t>, Health Sciences Building</w:t>
      </w:r>
    </w:p>
    <w:p w14:paraId="11EA97AF" w14:textId="77777777" w:rsidR="00D67028" w:rsidRPr="0067252F" w:rsidRDefault="00D67028" w:rsidP="0067252F">
      <w:pPr>
        <w:widowControl/>
        <w:autoSpaceDE/>
        <w:autoSpaceDN/>
        <w:adjustRightInd/>
        <w:spacing w:after="100" w:afterAutospacing="1"/>
        <w:ind w:left="1440"/>
        <w:rPr>
          <w:szCs w:val="24"/>
        </w:rPr>
      </w:pPr>
    </w:p>
    <w:p w14:paraId="02BC8005" w14:textId="77777777" w:rsidR="00D67028" w:rsidRPr="0067252F" w:rsidRDefault="00D67028" w:rsidP="0067252F">
      <w:pPr>
        <w:rPr>
          <w:rFonts w:eastAsiaTheme="majorEastAsia"/>
          <w:b/>
          <w:bCs/>
        </w:rPr>
      </w:pPr>
      <w:r w:rsidRPr="0067252F">
        <w:rPr>
          <w:rFonts w:eastAsiaTheme="majorEastAsia"/>
          <w:b/>
          <w:bCs/>
          <w:noProof/>
        </w:rPr>
        <w:t>Exploring Surgical Issues</w:t>
      </w:r>
      <w:r w:rsidRPr="0067252F">
        <w:rPr>
          <w:rFonts w:eastAsiaTheme="majorEastAsia"/>
          <w:b/>
          <w:bCs/>
        </w:rPr>
        <w:t xml:space="preserve"> - </w:t>
      </w:r>
      <w:r w:rsidRPr="0067252F">
        <w:rPr>
          <w:rFonts w:eastAsiaTheme="majorEastAsia"/>
          <w:b/>
          <w:bCs/>
          <w:noProof/>
        </w:rPr>
        <w:t>10-512-127-0001</w:t>
      </w:r>
      <w:r w:rsidRPr="0067252F">
        <w:rPr>
          <w:rFonts w:eastAsiaTheme="majorEastAsia"/>
          <w:b/>
          <w:bCs/>
        </w:rPr>
        <w:t xml:space="preserve"> </w:t>
      </w:r>
    </w:p>
    <w:p w14:paraId="1487E8E1" w14:textId="77777777" w:rsidR="00D67028" w:rsidRPr="0067252F" w:rsidRDefault="00D67028" w:rsidP="007D080E">
      <w:pPr>
        <w:widowControl/>
        <w:numPr>
          <w:ilvl w:val="0"/>
          <w:numId w:val="28"/>
        </w:numPr>
        <w:autoSpaceDE/>
        <w:autoSpaceDN/>
        <w:adjustRightInd/>
        <w:spacing w:after="100" w:afterAutospacing="1"/>
        <w:rPr>
          <w:szCs w:val="24"/>
        </w:rPr>
      </w:pPr>
      <w:r w:rsidRPr="0067252F">
        <w:rPr>
          <w:noProof/>
          <w:szCs w:val="24"/>
        </w:rPr>
        <w:t>Thursday</w:t>
      </w:r>
      <w:r w:rsidRPr="0067252F">
        <w:rPr>
          <w:szCs w:val="24"/>
        </w:rPr>
        <w:t xml:space="preserve">, </w:t>
      </w:r>
      <w:r w:rsidRPr="0067252F">
        <w:rPr>
          <w:noProof/>
          <w:szCs w:val="24"/>
        </w:rPr>
        <w:t>7:30 a.m. to 11:20 a.m.</w:t>
      </w:r>
    </w:p>
    <w:p w14:paraId="49EEF675" w14:textId="45F251B1" w:rsidR="00D67028" w:rsidRPr="0067252F" w:rsidRDefault="00D67028" w:rsidP="007D080E">
      <w:pPr>
        <w:widowControl/>
        <w:numPr>
          <w:ilvl w:val="0"/>
          <w:numId w:val="28"/>
        </w:numPr>
        <w:autoSpaceDE/>
        <w:autoSpaceDN/>
        <w:adjustRightInd/>
        <w:spacing w:after="100" w:afterAutospacing="1"/>
        <w:rPr>
          <w:szCs w:val="24"/>
        </w:rPr>
      </w:pPr>
      <w:r w:rsidRPr="0067252F">
        <w:rPr>
          <w:noProof/>
          <w:szCs w:val="24"/>
        </w:rPr>
        <w:t>Room 316</w:t>
      </w:r>
      <w:r w:rsidRPr="0067252F">
        <w:rPr>
          <w:szCs w:val="24"/>
        </w:rPr>
        <w:t>, Health Sciences Building</w:t>
      </w:r>
    </w:p>
    <w:p w14:paraId="75C4C1C2" w14:textId="7358AEC6" w:rsidR="00F43190" w:rsidRDefault="00F43190">
      <w:pPr>
        <w:widowControl/>
        <w:autoSpaceDE/>
        <w:autoSpaceDN/>
        <w:adjustRightInd/>
        <w:rPr>
          <w:szCs w:val="24"/>
        </w:rPr>
      </w:pPr>
      <w:r>
        <w:rPr>
          <w:szCs w:val="24"/>
        </w:rPr>
        <w:br w:type="page"/>
      </w:r>
    </w:p>
    <w:p w14:paraId="2C35CCB4" w14:textId="77777777" w:rsidR="00D67028" w:rsidRPr="00E43364" w:rsidRDefault="00D67028" w:rsidP="005E6AD4">
      <w:pPr>
        <w:widowControl/>
        <w:autoSpaceDE/>
        <w:autoSpaceDN/>
        <w:adjustRightInd/>
        <w:rPr>
          <w:szCs w:val="24"/>
        </w:rPr>
      </w:pPr>
    </w:p>
    <w:bookmarkStart w:id="398" w:name="_Spring_2026,_First"/>
    <w:bookmarkEnd w:id="398"/>
    <w:p w14:paraId="369E98B8" w14:textId="36A2EE6E" w:rsidR="003D19B6" w:rsidRPr="00F43190" w:rsidRDefault="00F43190" w:rsidP="0067252F">
      <w:pPr>
        <w:pStyle w:val="Heading1"/>
        <w:rPr>
          <w:rStyle w:val="Hyperlink"/>
        </w:rPr>
      </w:pPr>
      <w:r>
        <w:fldChar w:fldCharType="begin"/>
      </w:r>
      <w:r>
        <w:instrText>HYPERLINK  \l "_Schedule_3:_Spring_2"</w:instrText>
      </w:r>
      <w:r>
        <w:fldChar w:fldCharType="separate"/>
      </w:r>
      <w:bookmarkStart w:id="399" w:name="_Toc229565887"/>
      <w:bookmarkStart w:id="400" w:name="_Toc230005550"/>
      <w:r w:rsidR="004B5F6A" w:rsidRPr="00F43190">
        <w:rPr>
          <w:rStyle w:val="Hyperlink"/>
        </w:rPr>
        <w:t xml:space="preserve">Spring </w:t>
      </w:r>
      <w:r w:rsidR="00C21174">
        <w:rPr>
          <w:rStyle w:val="Hyperlink"/>
        </w:rPr>
        <w:t>Semester (1</w:t>
      </w:r>
      <w:r w:rsidR="00C21174" w:rsidRPr="00C21174">
        <w:rPr>
          <w:rStyle w:val="Hyperlink"/>
          <w:vertAlign w:val="superscript"/>
        </w:rPr>
        <w:t>st</w:t>
      </w:r>
      <w:r w:rsidR="00C21174">
        <w:rPr>
          <w:rStyle w:val="Hyperlink"/>
        </w:rPr>
        <w:t xml:space="preserve"> year)</w:t>
      </w:r>
      <w:r w:rsidR="004B5F6A" w:rsidRPr="00F43190">
        <w:rPr>
          <w:rStyle w:val="Hyperlink"/>
        </w:rPr>
        <w:t>, First 8 Weeks</w:t>
      </w:r>
      <w:r w:rsidR="007B6FA5" w:rsidRPr="00F43190">
        <w:rPr>
          <w:rStyle w:val="Hyperlink"/>
        </w:rPr>
        <w:t xml:space="preserve"> - click for grid layout with course names, times</w:t>
      </w:r>
      <w:bookmarkEnd w:id="399"/>
      <w:bookmarkEnd w:id="400"/>
    </w:p>
    <w:p w14:paraId="40712904" w14:textId="212EA27B" w:rsidR="004B3812" w:rsidRPr="00E43364" w:rsidRDefault="00F43190" w:rsidP="005C4FE1">
      <w:pPr>
        <w:widowControl/>
        <w:autoSpaceDE/>
        <w:autoSpaceDN/>
        <w:adjustRightInd/>
        <w:rPr>
          <w:szCs w:val="24"/>
        </w:rPr>
      </w:pPr>
      <w:r>
        <w:rPr>
          <w:rFonts w:ascii="Arial" w:hAnsi="Arial"/>
          <w:sz w:val="28"/>
          <w:szCs w:val="24"/>
        </w:rPr>
        <w:fldChar w:fldCharType="end"/>
      </w:r>
    </w:p>
    <w:p w14:paraId="1CFEB150" w14:textId="77777777" w:rsidR="004B3812" w:rsidRPr="0067252F" w:rsidRDefault="004B3812" w:rsidP="0067252F">
      <w:pPr>
        <w:rPr>
          <w:rStyle w:val="Strong"/>
          <w:rFonts w:eastAsiaTheme="majorEastAsia"/>
        </w:rPr>
      </w:pPr>
      <w:r w:rsidRPr="0067252F">
        <w:rPr>
          <w:rStyle w:val="Strong"/>
          <w:rFonts w:eastAsiaTheme="majorEastAsia"/>
        </w:rPr>
        <w:t xml:space="preserve">Surgical Tech Fundamentals 2 - 10-512-128-0001 </w:t>
      </w:r>
    </w:p>
    <w:p w14:paraId="71E4FE6F" w14:textId="77777777" w:rsidR="004B3812" w:rsidRPr="0067252F" w:rsidRDefault="004B3812" w:rsidP="007D080E">
      <w:pPr>
        <w:widowControl/>
        <w:numPr>
          <w:ilvl w:val="0"/>
          <w:numId w:val="28"/>
        </w:numPr>
        <w:autoSpaceDE/>
        <w:autoSpaceDN/>
        <w:adjustRightInd/>
        <w:spacing w:after="100" w:afterAutospacing="1"/>
        <w:rPr>
          <w:szCs w:val="24"/>
        </w:rPr>
      </w:pPr>
      <w:r w:rsidRPr="0067252F">
        <w:rPr>
          <w:noProof/>
          <w:szCs w:val="24"/>
        </w:rPr>
        <w:t>Monday</w:t>
      </w:r>
      <w:r w:rsidRPr="0067252F">
        <w:rPr>
          <w:szCs w:val="24"/>
        </w:rPr>
        <w:t xml:space="preserve">, </w:t>
      </w:r>
      <w:r w:rsidRPr="0067252F">
        <w:rPr>
          <w:noProof/>
          <w:szCs w:val="24"/>
        </w:rPr>
        <w:t>8:30 a.m. to 11:20 a.m.</w:t>
      </w:r>
    </w:p>
    <w:p w14:paraId="7901E740" w14:textId="77777777" w:rsidR="004B3812" w:rsidRPr="0067252F" w:rsidRDefault="004B3812" w:rsidP="007D080E">
      <w:pPr>
        <w:widowControl/>
        <w:numPr>
          <w:ilvl w:val="0"/>
          <w:numId w:val="28"/>
        </w:numPr>
        <w:autoSpaceDE/>
        <w:autoSpaceDN/>
        <w:adjustRightInd/>
        <w:spacing w:after="100" w:afterAutospacing="1"/>
        <w:rPr>
          <w:szCs w:val="24"/>
        </w:rPr>
      </w:pPr>
      <w:r w:rsidRPr="0067252F">
        <w:rPr>
          <w:noProof/>
          <w:szCs w:val="24"/>
        </w:rPr>
        <w:t>Room 316</w:t>
      </w:r>
      <w:r w:rsidRPr="0067252F">
        <w:rPr>
          <w:szCs w:val="24"/>
        </w:rPr>
        <w:t>, Health Sciences Building</w:t>
      </w:r>
    </w:p>
    <w:p w14:paraId="59117710" w14:textId="77777777" w:rsidR="004B3812" w:rsidRPr="0067252F" w:rsidRDefault="004B3812" w:rsidP="004B3812">
      <w:pPr>
        <w:widowControl/>
        <w:autoSpaceDE/>
        <w:autoSpaceDN/>
        <w:adjustRightInd/>
        <w:spacing w:after="100" w:afterAutospacing="1"/>
        <w:ind w:left="720"/>
        <w:rPr>
          <w:szCs w:val="24"/>
        </w:rPr>
      </w:pPr>
    </w:p>
    <w:p w14:paraId="0E11818C" w14:textId="77777777" w:rsidR="004B3812" w:rsidRPr="0067252F" w:rsidRDefault="004B3812" w:rsidP="0067252F">
      <w:pPr>
        <w:rPr>
          <w:rStyle w:val="Strong"/>
          <w:rFonts w:eastAsiaTheme="majorEastAsia"/>
        </w:rPr>
      </w:pPr>
      <w:r w:rsidRPr="0067252F">
        <w:rPr>
          <w:rStyle w:val="Strong"/>
          <w:rFonts w:eastAsiaTheme="majorEastAsia"/>
        </w:rPr>
        <w:t xml:space="preserve">Surgical Tech Pharmacology - 10-512-129-0001 </w:t>
      </w:r>
    </w:p>
    <w:p w14:paraId="50A39E71" w14:textId="77777777" w:rsidR="004B3812" w:rsidRPr="0067252F" w:rsidRDefault="004B3812" w:rsidP="007D080E">
      <w:pPr>
        <w:widowControl/>
        <w:numPr>
          <w:ilvl w:val="0"/>
          <w:numId w:val="28"/>
        </w:numPr>
        <w:autoSpaceDE/>
        <w:autoSpaceDN/>
        <w:adjustRightInd/>
        <w:spacing w:after="100" w:afterAutospacing="1"/>
        <w:rPr>
          <w:szCs w:val="24"/>
        </w:rPr>
      </w:pPr>
      <w:r w:rsidRPr="0067252F">
        <w:rPr>
          <w:noProof/>
          <w:szCs w:val="24"/>
        </w:rPr>
        <w:t>Monday</w:t>
      </w:r>
      <w:r w:rsidRPr="0067252F">
        <w:rPr>
          <w:szCs w:val="24"/>
        </w:rPr>
        <w:t xml:space="preserve">, </w:t>
      </w:r>
      <w:r w:rsidRPr="0067252F">
        <w:rPr>
          <w:noProof/>
          <w:szCs w:val="24"/>
        </w:rPr>
        <w:t>12:30 p.m. to 2:20 p.m.</w:t>
      </w:r>
    </w:p>
    <w:p w14:paraId="300232F0" w14:textId="77777777" w:rsidR="004B3812" w:rsidRPr="0067252F" w:rsidRDefault="004B3812" w:rsidP="007D080E">
      <w:pPr>
        <w:widowControl/>
        <w:numPr>
          <w:ilvl w:val="0"/>
          <w:numId w:val="28"/>
        </w:numPr>
        <w:autoSpaceDE/>
        <w:autoSpaceDN/>
        <w:adjustRightInd/>
        <w:spacing w:after="100" w:afterAutospacing="1"/>
        <w:rPr>
          <w:szCs w:val="24"/>
        </w:rPr>
      </w:pPr>
      <w:r w:rsidRPr="0067252F">
        <w:rPr>
          <w:noProof/>
          <w:szCs w:val="24"/>
        </w:rPr>
        <w:t>Room 316</w:t>
      </w:r>
      <w:r w:rsidRPr="0067252F">
        <w:rPr>
          <w:szCs w:val="24"/>
        </w:rPr>
        <w:t>, Health Sciences Building</w:t>
      </w:r>
    </w:p>
    <w:p w14:paraId="5F68EB84" w14:textId="77777777" w:rsidR="004B3812" w:rsidRPr="0067252F" w:rsidRDefault="004B3812" w:rsidP="004B3812">
      <w:pPr>
        <w:widowControl/>
        <w:autoSpaceDE/>
        <w:autoSpaceDN/>
        <w:adjustRightInd/>
        <w:spacing w:after="100" w:afterAutospacing="1"/>
        <w:ind w:left="720"/>
        <w:rPr>
          <w:szCs w:val="24"/>
        </w:rPr>
      </w:pPr>
    </w:p>
    <w:p w14:paraId="572007FC" w14:textId="77777777" w:rsidR="004B3812" w:rsidRPr="0067252F" w:rsidRDefault="004B3812" w:rsidP="0067252F">
      <w:pPr>
        <w:rPr>
          <w:rStyle w:val="Strong"/>
          <w:rFonts w:eastAsiaTheme="majorEastAsia"/>
        </w:rPr>
      </w:pPr>
      <w:r w:rsidRPr="0067252F">
        <w:rPr>
          <w:rStyle w:val="Strong"/>
          <w:rFonts w:eastAsiaTheme="majorEastAsia"/>
        </w:rPr>
        <w:t xml:space="preserve">Surgical Tech Fundamentals 2 - 10-512-128-0001 </w:t>
      </w:r>
    </w:p>
    <w:p w14:paraId="02DF3102" w14:textId="77777777" w:rsidR="004B3812" w:rsidRPr="0067252F" w:rsidRDefault="004B3812" w:rsidP="007D080E">
      <w:pPr>
        <w:widowControl/>
        <w:numPr>
          <w:ilvl w:val="0"/>
          <w:numId w:val="28"/>
        </w:numPr>
        <w:autoSpaceDE/>
        <w:autoSpaceDN/>
        <w:adjustRightInd/>
        <w:spacing w:after="100" w:afterAutospacing="1"/>
        <w:rPr>
          <w:szCs w:val="24"/>
        </w:rPr>
      </w:pPr>
      <w:r w:rsidRPr="0067252F">
        <w:rPr>
          <w:noProof/>
          <w:szCs w:val="24"/>
        </w:rPr>
        <w:t>Tuesday</w:t>
      </w:r>
      <w:r w:rsidRPr="0067252F">
        <w:rPr>
          <w:szCs w:val="24"/>
        </w:rPr>
        <w:t xml:space="preserve">, </w:t>
      </w:r>
      <w:r w:rsidRPr="0067252F">
        <w:rPr>
          <w:noProof/>
          <w:szCs w:val="24"/>
        </w:rPr>
        <w:t>7:30 a.m. to 12:20 p.m.</w:t>
      </w:r>
    </w:p>
    <w:p w14:paraId="4767C0C4" w14:textId="77777777" w:rsidR="004B3812" w:rsidRPr="0067252F" w:rsidRDefault="004B3812" w:rsidP="007D080E">
      <w:pPr>
        <w:widowControl/>
        <w:numPr>
          <w:ilvl w:val="0"/>
          <w:numId w:val="28"/>
        </w:numPr>
        <w:autoSpaceDE/>
        <w:autoSpaceDN/>
        <w:adjustRightInd/>
        <w:spacing w:after="100" w:afterAutospacing="1"/>
        <w:rPr>
          <w:szCs w:val="24"/>
        </w:rPr>
      </w:pPr>
      <w:r w:rsidRPr="0067252F">
        <w:rPr>
          <w:noProof/>
          <w:szCs w:val="24"/>
        </w:rPr>
        <w:t>Room 304</w:t>
      </w:r>
      <w:r w:rsidRPr="0067252F">
        <w:rPr>
          <w:szCs w:val="24"/>
        </w:rPr>
        <w:t>, Health Sciences Building</w:t>
      </w:r>
    </w:p>
    <w:p w14:paraId="725AEB08" w14:textId="77777777" w:rsidR="004B3812" w:rsidRPr="0067252F" w:rsidRDefault="004B3812" w:rsidP="004B3812">
      <w:pPr>
        <w:widowControl/>
        <w:autoSpaceDE/>
        <w:autoSpaceDN/>
        <w:adjustRightInd/>
        <w:spacing w:after="100" w:afterAutospacing="1"/>
        <w:ind w:left="720"/>
        <w:rPr>
          <w:szCs w:val="24"/>
        </w:rPr>
      </w:pPr>
    </w:p>
    <w:p w14:paraId="24F77BDB" w14:textId="45FCF30F" w:rsidR="004B3812" w:rsidRPr="0067252F" w:rsidRDefault="004B3812" w:rsidP="0067252F">
      <w:pPr>
        <w:rPr>
          <w:rStyle w:val="Strong"/>
          <w:rFonts w:eastAsiaTheme="majorEastAsia"/>
        </w:rPr>
      </w:pPr>
      <w:r w:rsidRPr="0067252F">
        <w:rPr>
          <w:rStyle w:val="Strong"/>
          <w:rFonts w:eastAsiaTheme="majorEastAsia"/>
        </w:rPr>
        <w:t>Open Surgical Tech Lab</w:t>
      </w:r>
    </w:p>
    <w:p w14:paraId="45575467" w14:textId="77777777" w:rsidR="004B3812" w:rsidRPr="0067252F" w:rsidRDefault="004B3812" w:rsidP="007D080E">
      <w:pPr>
        <w:widowControl/>
        <w:numPr>
          <w:ilvl w:val="0"/>
          <w:numId w:val="28"/>
        </w:numPr>
        <w:autoSpaceDE/>
        <w:autoSpaceDN/>
        <w:adjustRightInd/>
        <w:spacing w:after="100" w:afterAutospacing="1"/>
        <w:rPr>
          <w:szCs w:val="24"/>
        </w:rPr>
      </w:pPr>
      <w:r w:rsidRPr="0067252F">
        <w:rPr>
          <w:noProof/>
          <w:szCs w:val="24"/>
        </w:rPr>
        <w:t>Tuesday</w:t>
      </w:r>
      <w:r w:rsidRPr="0067252F">
        <w:rPr>
          <w:szCs w:val="24"/>
        </w:rPr>
        <w:t xml:space="preserve">, </w:t>
      </w:r>
      <w:r w:rsidRPr="0067252F">
        <w:rPr>
          <w:noProof/>
          <w:szCs w:val="24"/>
        </w:rPr>
        <w:t>12:30 p.m. to 3:20 p.m.</w:t>
      </w:r>
    </w:p>
    <w:p w14:paraId="424DD713" w14:textId="3A0CF9FF" w:rsidR="004B3812" w:rsidRPr="0067252F" w:rsidRDefault="004B3812" w:rsidP="007D080E">
      <w:pPr>
        <w:widowControl/>
        <w:numPr>
          <w:ilvl w:val="0"/>
          <w:numId w:val="28"/>
        </w:numPr>
        <w:autoSpaceDE/>
        <w:autoSpaceDN/>
        <w:adjustRightInd/>
        <w:spacing w:after="100" w:afterAutospacing="1"/>
        <w:rPr>
          <w:szCs w:val="24"/>
        </w:rPr>
      </w:pPr>
      <w:r w:rsidRPr="0067252F">
        <w:rPr>
          <w:noProof/>
          <w:szCs w:val="24"/>
        </w:rPr>
        <w:t>Room 30</w:t>
      </w:r>
      <w:r w:rsidR="00A72748">
        <w:rPr>
          <w:noProof/>
          <w:szCs w:val="24"/>
        </w:rPr>
        <w:t>4</w:t>
      </w:r>
      <w:r w:rsidRPr="0067252F">
        <w:rPr>
          <w:szCs w:val="24"/>
        </w:rPr>
        <w:t>, Health Sciences Building</w:t>
      </w:r>
    </w:p>
    <w:p w14:paraId="3F40BDB5" w14:textId="77777777" w:rsidR="004B3812" w:rsidRPr="0067252F" w:rsidRDefault="004B3812" w:rsidP="004B3812">
      <w:pPr>
        <w:widowControl/>
        <w:autoSpaceDE/>
        <w:autoSpaceDN/>
        <w:adjustRightInd/>
        <w:spacing w:after="100" w:afterAutospacing="1"/>
        <w:ind w:left="720"/>
        <w:rPr>
          <w:szCs w:val="24"/>
        </w:rPr>
      </w:pPr>
    </w:p>
    <w:p w14:paraId="31BA9F5F" w14:textId="04F2AA86" w:rsidR="004B3812" w:rsidRPr="0067252F" w:rsidRDefault="00A6652F" w:rsidP="0067252F">
      <w:pPr>
        <w:rPr>
          <w:rStyle w:val="Strong"/>
          <w:rFonts w:eastAsiaTheme="majorEastAsia"/>
        </w:rPr>
      </w:pPr>
      <w:r>
        <w:rPr>
          <w:rStyle w:val="Strong"/>
          <w:rFonts w:eastAsiaTheme="majorEastAsia"/>
        </w:rPr>
        <w:t xml:space="preserve">Surgical </w:t>
      </w:r>
      <w:r w:rsidR="004B3812" w:rsidRPr="0067252F">
        <w:rPr>
          <w:rStyle w:val="Strong"/>
          <w:rFonts w:eastAsiaTheme="majorEastAsia"/>
        </w:rPr>
        <w:t xml:space="preserve">Skills Application (in Lab) - 10-512-130-0001 </w:t>
      </w:r>
    </w:p>
    <w:p w14:paraId="5F80D873" w14:textId="77777777" w:rsidR="004B3812" w:rsidRPr="0067252F" w:rsidRDefault="004B3812" w:rsidP="007D080E">
      <w:pPr>
        <w:widowControl/>
        <w:numPr>
          <w:ilvl w:val="0"/>
          <w:numId w:val="28"/>
        </w:numPr>
        <w:autoSpaceDE/>
        <w:autoSpaceDN/>
        <w:adjustRightInd/>
        <w:spacing w:after="100" w:afterAutospacing="1"/>
        <w:rPr>
          <w:szCs w:val="24"/>
        </w:rPr>
      </w:pPr>
      <w:r w:rsidRPr="0067252F">
        <w:rPr>
          <w:noProof/>
          <w:szCs w:val="24"/>
        </w:rPr>
        <w:t>Thursday</w:t>
      </w:r>
      <w:r w:rsidRPr="0067252F">
        <w:rPr>
          <w:szCs w:val="24"/>
        </w:rPr>
        <w:t xml:space="preserve">, </w:t>
      </w:r>
      <w:r w:rsidRPr="0067252F">
        <w:rPr>
          <w:noProof/>
          <w:szCs w:val="24"/>
        </w:rPr>
        <w:t>7:30 a.m. to 11:20 a.m.</w:t>
      </w:r>
    </w:p>
    <w:p w14:paraId="6CFCA4EB" w14:textId="77777777" w:rsidR="004B3812" w:rsidRPr="0067252F" w:rsidRDefault="004B3812" w:rsidP="007D080E">
      <w:pPr>
        <w:widowControl/>
        <w:numPr>
          <w:ilvl w:val="0"/>
          <w:numId w:val="28"/>
        </w:numPr>
        <w:autoSpaceDE/>
        <w:autoSpaceDN/>
        <w:adjustRightInd/>
        <w:spacing w:after="100" w:afterAutospacing="1"/>
        <w:rPr>
          <w:szCs w:val="24"/>
        </w:rPr>
      </w:pPr>
      <w:r w:rsidRPr="0067252F">
        <w:rPr>
          <w:noProof/>
          <w:szCs w:val="24"/>
        </w:rPr>
        <w:t>Room 306</w:t>
      </w:r>
      <w:r w:rsidRPr="0067252F">
        <w:rPr>
          <w:szCs w:val="24"/>
        </w:rPr>
        <w:t>, Health Sciences Building</w:t>
      </w:r>
    </w:p>
    <w:p w14:paraId="334FAFDA" w14:textId="77777777" w:rsidR="004B3812" w:rsidRPr="0067252F" w:rsidRDefault="004B3812" w:rsidP="004B3812">
      <w:pPr>
        <w:widowControl/>
        <w:autoSpaceDE/>
        <w:autoSpaceDN/>
        <w:adjustRightInd/>
        <w:spacing w:after="100" w:afterAutospacing="1"/>
        <w:ind w:left="720"/>
        <w:rPr>
          <w:szCs w:val="24"/>
        </w:rPr>
      </w:pPr>
    </w:p>
    <w:p w14:paraId="131A0801" w14:textId="69227918" w:rsidR="004B3812" w:rsidRPr="0067252F" w:rsidRDefault="004B3812" w:rsidP="0067252F">
      <w:pPr>
        <w:rPr>
          <w:rStyle w:val="Strong"/>
          <w:rFonts w:eastAsiaTheme="majorEastAsia"/>
        </w:rPr>
      </w:pPr>
      <w:r w:rsidRPr="0067252F">
        <w:rPr>
          <w:rStyle w:val="Strong"/>
          <w:rFonts w:eastAsiaTheme="majorEastAsia"/>
        </w:rPr>
        <w:t xml:space="preserve">Open Surgical Tech Lab </w:t>
      </w:r>
    </w:p>
    <w:p w14:paraId="68B1BE9D" w14:textId="1B42D798" w:rsidR="004B3812" w:rsidRPr="0067252F" w:rsidRDefault="00A72748" w:rsidP="007D080E">
      <w:pPr>
        <w:widowControl/>
        <w:numPr>
          <w:ilvl w:val="0"/>
          <w:numId w:val="28"/>
        </w:numPr>
        <w:autoSpaceDE/>
        <w:autoSpaceDN/>
        <w:adjustRightInd/>
        <w:spacing w:after="100" w:afterAutospacing="1"/>
        <w:rPr>
          <w:szCs w:val="24"/>
        </w:rPr>
      </w:pPr>
      <w:r>
        <w:rPr>
          <w:noProof/>
          <w:szCs w:val="24"/>
        </w:rPr>
        <w:t xml:space="preserve">Wednesday, </w:t>
      </w:r>
      <w:r w:rsidR="004B3812" w:rsidRPr="0067252F">
        <w:rPr>
          <w:noProof/>
          <w:szCs w:val="24"/>
        </w:rPr>
        <w:t>Friday</w:t>
      </w:r>
      <w:r w:rsidR="004B3812" w:rsidRPr="0067252F">
        <w:rPr>
          <w:szCs w:val="24"/>
        </w:rPr>
        <w:t xml:space="preserve">, </w:t>
      </w:r>
      <w:r w:rsidR="004B3812" w:rsidRPr="0067252F">
        <w:rPr>
          <w:noProof/>
          <w:szCs w:val="24"/>
        </w:rPr>
        <w:t>7:30 a.m. to 3:20 p.m.</w:t>
      </w:r>
    </w:p>
    <w:p w14:paraId="258B2C93" w14:textId="655C73D3" w:rsidR="004B3812" w:rsidRPr="00E43364" w:rsidRDefault="004B3812" w:rsidP="007D080E">
      <w:pPr>
        <w:widowControl/>
        <w:numPr>
          <w:ilvl w:val="0"/>
          <w:numId w:val="28"/>
        </w:numPr>
        <w:autoSpaceDE/>
        <w:autoSpaceDN/>
        <w:adjustRightInd/>
        <w:spacing w:after="100" w:afterAutospacing="1"/>
        <w:rPr>
          <w:szCs w:val="24"/>
        </w:rPr>
      </w:pPr>
      <w:r w:rsidRPr="0067252F">
        <w:rPr>
          <w:noProof/>
          <w:szCs w:val="24"/>
        </w:rPr>
        <w:t>Room 30</w:t>
      </w:r>
      <w:r w:rsidR="00A72748">
        <w:rPr>
          <w:noProof/>
          <w:szCs w:val="24"/>
        </w:rPr>
        <w:t>4</w:t>
      </w:r>
      <w:r w:rsidRPr="0067252F">
        <w:rPr>
          <w:szCs w:val="24"/>
        </w:rPr>
        <w:t>, Health Sciences Building</w:t>
      </w:r>
    </w:p>
    <w:p w14:paraId="7D55A880" w14:textId="46384D7E" w:rsidR="00F43190" w:rsidRDefault="00F43190">
      <w:pPr>
        <w:widowControl/>
        <w:autoSpaceDE/>
        <w:autoSpaceDN/>
        <w:adjustRightInd/>
        <w:rPr>
          <w:szCs w:val="24"/>
        </w:rPr>
      </w:pPr>
      <w:r>
        <w:rPr>
          <w:szCs w:val="24"/>
        </w:rPr>
        <w:br w:type="page"/>
      </w:r>
    </w:p>
    <w:p w14:paraId="7901BBBA" w14:textId="77777777" w:rsidR="003D19B6" w:rsidRPr="00E43364" w:rsidRDefault="003D19B6" w:rsidP="005C4FE1">
      <w:pPr>
        <w:widowControl/>
        <w:autoSpaceDE/>
        <w:autoSpaceDN/>
        <w:adjustRightInd/>
        <w:rPr>
          <w:szCs w:val="24"/>
        </w:rPr>
      </w:pPr>
    </w:p>
    <w:bookmarkStart w:id="401" w:name="_Spring_2026,_Second"/>
    <w:bookmarkEnd w:id="401"/>
    <w:p w14:paraId="5A2E38A6" w14:textId="03C7E447" w:rsidR="003D19B6" w:rsidRPr="003B4A19" w:rsidRDefault="003B4A19" w:rsidP="0067252F">
      <w:pPr>
        <w:pStyle w:val="Heading1"/>
        <w:rPr>
          <w:rStyle w:val="Hyperlink"/>
        </w:rPr>
      </w:pPr>
      <w:r>
        <w:fldChar w:fldCharType="begin"/>
      </w:r>
      <w:r w:rsidR="00F43190">
        <w:instrText>HYPERLINK  \l "_Schedule_4:_Spring_2"</w:instrText>
      </w:r>
      <w:r>
        <w:fldChar w:fldCharType="separate"/>
      </w:r>
      <w:bookmarkStart w:id="402" w:name="_Toc229565888"/>
      <w:bookmarkStart w:id="403" w:name="_Toc230005551"/>
      <w:r w:rsidR="004B5F6A" w:rsidRPr="003B4A19">
        <w:rPr>
          <w:rStyle w:val="Hyperlink"/>
        </w:rPr>
        <w:t xml:space="preserve">Spring </w:t>
      </w:r>
      <w:r w:rsidR="002B1BB4">
        <w:rPr>
          <w:rStyle w:val="Hyperlink"/>
        </w:rPr>
        <w:t>Semester (1</w:t>
      </w:r>
      <w:r w:rsidR="002B1BB4" w:rsidRPr="002B1BB4">
        <w:rPr>
          <w:rStyle w:val="Hyperlink"/>
          <w:vertAlign w:val="superscript"/>
        </w:rPr>
        <w:t>st</w:t>
      </w:r>
      <w:r w:rsidR="002B1BB4">
        <w:rPr>
          <w:rStyle w:val="Hyperlink"/>
        </w:rPr>
        <w:t xml:space="preserve"> year)</w:t>
      </w:r>
      <w:r w:rsidR="004B5F6A" w:rsidRPr="003B4A19">
        <w:rPr>
          <w:rStyle w:val="Hyperlink"/>
        </w:rPr>
        <w:t>, Second 8 Weeks</w:t>
      </w:r>
      <w:r w:rsidR="007B6FA5" w:rsidRPr="003B4A19">
        <w:rPr>
          <w:rStyle w:val="Hyperlink"/>
        </w:rPr>
        <w:t xml:space="preserve"> - click for grid layout with course names, times</w:t>
      </w:r>
      <w:bookmarkEnd w:id="402"/>
      <w:bookmarkEnd w:id="403"/>
    </w:p>
    <w:p w14:paraId="46564CC2" w14:textId="5A4085CB" w:rsidR="008A38B7" w:rsidRPr="00E43364" w:rsidRDefault="003B4A19" w:rsidP="005C4FE1">
      <w:pPr>
        <w:widowControl/>
        <w:autoSpaceDE/>
        <w:autoSpaceDN/>
        <w:adjustRightInd/>
        <w:rPr>
          <w:szCs w:val="24"/>
        </w:rPr>
      </w:pPr>
      <w:r>
        <w:rPr>
          <w:rFonts w:ascii="Arial" w:hAnsi="Arial"/>
          <w:sz w:val="28"/>
          <w:szCs w:val="24"/>
        </w:rPr>
        <w:fldChar w:fldCharType="end"/>
      </w:r>
    </w:p>
    <w:p w14:paraId="7589030A" w14:textId="77777777" w:rsidR="008A38B7" w:rsidRPr="0067252F" w:rsidRDefault="008A38B7" w:rsidP="0067252F">
      <w:pPr>
        <w:rPr>
          <w:rStyle w:val="Strong"/>
          <w:rFonts w:eastAsiaTheme="majorEastAsia"/>
        </w:rPr>
      </w:pPr>
      <w:r w:rsidRPr="0067252F">
        <w:rPr>
          <w:rStyle w:val="Strong"/>
          <w:rFonts w:eastAsiaTheme="majorEastAsia"/>
        </w:rPr>
        <w:t xml:space="preserve">Surgical Tech Fundamentals 2 - 10-512-128-0001 </w:t>
      </w:r>
    </w:p>
    <w:p w14:paraId="2446902B" w14:textId="77777777" w:rsidR="008A38B7" w:rsidRPr="0067252F" w:rsidRDefault="008A38B7" w:rsidP="007D080E">
      <w:pPr>
        <w:widowControl/>
        <w:numPr>
          <w:ilvl w:val="0"/>
          <w:numId w:val="28"/>
        </w:numPr>
        <w:autoSpaceDE/>
        <w:autoSpaceDN/>
        <w:adjustRightInd/>
        <w:spacing w:after="100" w:afterAutospacing="1"/>
        <w:rPr>
          <w:szCs w:val="24"/>
        </w:rPr>
      </w:pPr>
      <w:r w:rsidRPr="0067252F">
        <w:rPr>
          <w:noProof/>
          <w:szCs w:val="24"/>
        </w:rPr>
        <w:t>Monday</w:t>
      </w:r>
      <w:r w:rsidRPr="0067252F">
        <w:rPr>
          <w:szCs w:val="24"/>
        </w:rPr>
        <w:t xml:space="preserve">, </w:t>
      </w:r>
      <w:r w:rsidRPr="0067252F">
        <w:rPr>
          <w:noProof/>
          <w:szCs w:val="24"/>
        </w:rPr>
        <w:t>8:30 a.m. to 11:20 a.m.</w:t>
      </w:r>
    </w:p>
    <w:p w14:paraId="42158D13" w14:textId="77777777" w:rsidR="008A38B7" w:rsidRPr="0067252F" w:rsidRDefault="008A38B7" w:rsidP="007D080E">
      <w:pPr>
        <w:widowControl/>
        <w:numPr>
          <w:ilvl w:val="0"/>
          <w:numId w:val="28"/>
        </w:numPr>
        <w:autoSpaceDE/>
        <w:autoSpaceDN/>
        <w:adjustRightInd/>
        <w:spacing w:after="100" w:afterAutospacing="1"/>
        <w:rPr>
          <w:szCs w:val="24"/>
        </w:rPr>
      </w:pPr>
      <w:r w:rsidRPr="0067252F">
        <w:rPr>
          <w:noProof/>
          <w:szCs w:val="24"/>
        </w:rPr>
        <w:t>Room 316</w:t>
      </w:r>
      <w:r w:rsidRPr="0067252F">
        <w:rPr>
          <w:szCs w:val="24"/>
        </w:rPr>
        <w:t>, Health Sciences Building</w:t>
      </w:r>
    </w:p>
    <w:p w14:paraId="4FD1E85E" w14:textId="77777777" w:rsidR="008A38B7" w:rsidRPr="0067252F" w:rsidRDefault="008A38B7" w:rsidP="008A38B7">
      <w:pPr>
        <w:widowControl/>
        <w:autoSpaceDE/>
        <w:autoSpaceDN/>
        <w:adjustRightInd/>
        <w:spacing w:after="100" w:afterAutospacing="1"/>
        <w:ind w:left="720"/>
        <w:rPr>
          <w:szCs w:val="24"/>
        </w:rPr>
      </w:pPr>
    </w:p>
    <w:p w14:paraId="42CC4F84" w14:textId="77777777" w:rsidR="008A38B7" w:rsidRPr="0067252F" w:rsidRDefault="008A38B7" w:rsidP="0067252F">
      <w:pPr>
        <w:rPr>
          <w:rStyle w:val="Strong"/>
          <w:rFonts w:eastAsiaTheme="majorEastAsia"/>
        </w:rPr>
      </w:pPr>
      <w:r w:rsidRPr="0067252F">
        <w:rPr>
          <w:rStyle w:val="Strong"/>
          <w:rFonts w:eastAsiaTheme="majorEastAsia"/>
        </w:rPr>
        <w:t xml:space="preserve">Surgical Tech Pharmacology - 10-512-129-0001 </w:t>
      </w:r>
    </w:p>
    <w:p w14:paraId="33134DFA" w14:textId="77777777" w:rsidR="008A38B7" w:rsidRPr="0067252F" w:rsidRDefault="008A38B7" w:rsidP="007D080E">
      <w:pPr>
        <w:widowControl/>
        <w:numPr>
          <w:ilvl w:val="0"/>
          <w:numId w:val="28"/>
        </w:numPr>
        <w:autoSpaceDE/>
        <w:autoSpaceDN/>
        <w:adjustRightInd/>
        <w:spacing w:after="100" w:afterAutospacing="1"/>
        <w:rPr>
          <w:szCs w:val="24"/>
        </w:rPr>
      </w:pPr>
      <w:r w:rsidRPr="0067252F">
        <w:rPr>
          <w:noProof/>
          <w:szCs w:val="24"/>
        </w:rPr>
        <w:t>Monday</w:t>
      </w:r>
      <w:r w:rsidRPr="0067252F">
        <w:rPr>
          <w:szCs w:val="24"/>
        </w:rPr>
        <w:t xml:space="preserve">, </w:t>
      </w:r>
      <w:r w:rsidRPr="0067252F">
        <w:rPr>
          <w:noProof/>
          <w:szCs w:val="24"/>
        </w:rPr>
        <w:t>12:30 p.m. to 2:20 p.m.</w:t>
      </w:r>
    </w:p>
    <w:p w14:paraId="06A32D31" w14:textId="77777777" w:rsidR="008A38B7" w:rsidRPr="0067252F" w:rsidRDefault="008A38B7" w:rsidP="007D080E">
      <w:pPr>
        <w:widowControl/>
        <w:numPr>
          <w:ilvl w:val="0"/>
          <w:numId w:val="28"/>
        </w:numPr>
        <w:autoSpaceDE/>
        <w:autoSpaceDN/>
        <w:adjustRightInd/>
        <w:spacing w:after="100" w:afterAutospacing="1"/>
        <w:rPr>
          <w:szCs w:val="24"/>
        </w:rPr>
      </w:pPr>
      <w:r w:rsidRPr="0067252F">
        <w:rPr>
          <w:noProof/>
          <w:szCs w:val="24"/>
        </w:rPr>
        <w:t>Room 316</w:t>
      </w:r>
      <w:r w:rsidRPr="0067252F">
        <w:rPr>
          <w:szCs w:val="24"/>
        </w:rPr>
        <w:t>, Health Sciences Building</w:t>
      </w:r>
    </w:p>
    <w:p w14:paraId="3D095B36" w14:textId="77777777" w:rsidR="008A38B7" w:rsidRPr="0067252F" w:rsidRDefault="008A38B7" w:rsidP="008A38B7">
      <w:pPr>
        <w:widowControl/>
        <w:autoSpaceDE/>
        <w:autoSpaceDN/>
        <w:adjustRightInd/>
        <w:spacing w:after="100" w:afterAutospacing="1"/>
        <w:ind w:left="720"/>
        <w:rPr>
          <w:szCs w:val="24"/>
        </w:rPr>
      </w:pPr>
    </w:p>
    <w:p w14:paraId="2AFCF91D" w14:textId="77777777" w:rsidR="008A38B7" w:rsidRPr="0067252F" w:rsidRDefault="008A38B7" w:rsidP="0067252F">
      <w:pPr>
        <w:rPr>
          <w:rStyle w:val="Strong"/>
          <w:rFonts w:eastAsiaTheme="majorEastAsia"/>
        </w:rPr>
      </w:pPr>
      <w:r w:rsidRPr="0067252F">
        <w:rPr>
          <w:rStyle w:val="Strong"/>
          <w:rFonts w:eastAsiaTheme="majorEastAsia"/>
        </w:rPr>
        <w:t xml:space="preserve">Surgical Tech Fundamentals 2 - 10-512-128-0001 </w:t>
      </w:r>
    </w:p>
    <w:p w14:paraId="45EDA6DA" w14:textId="77777777" w:rsidR="008A38B7" w:rsidRPr="0067252F" w:rsidRDefault="008A38B7" w:rsidP="007D080E">
      <w:pPr>
        <w:widowControl/>
        <w:numPr>
          <w:ilvl w:val="0"/>
          <w:numId w:val="28"/>
        </w:numPr>
        <w:autoSpaceDE/>
        <w:autoSpaceDN/>
        <w:adjustRightInd/>
        <w:spacing w:after="100" w:afterAutospacing="1"/>
        <w:rPr>
          <w:szCs w:val="24"/>
        </w:rPr>
      </w:pPr>
      <w:r w:rsidRPr="0067252F">
        <w:rPr>
          <w:noProof/>
          <w:szCs w:val="24"/>
        </w:rPr>
        <w:t>Tuesday</w:t>
      </w:r>
      <w:r w:rsidRPr="0067252F">
        <w:rPr>
          <w:szCs w:val="24"/>
        </w:rPr>
        <w:t xml:space="preserve">, </w:t>
      </w:r>
      <w:r w:rsidRPr="0067252F">
        <w:rPr>
          <w:noProof/>
          <w:szCs w:val="24"/>
        </w:rPr>
        <w:t>7:30 a.m. to 12:20 p.m.</w:t>
      </w:r>
    </w:p>
    <w:p w14:paraId="4926C074" w14:textId="77777777" w:rsidR="008A38B7" w:rsidRPr="0067252F" w:rsidRDefault="008A38B7" w:rsidP="007D080E">
      <w:pPr>
        <w:widowControl/>
        <w:numPr>
          <w:ilvl w:val="0"/>
          <w:numId w:val="28"/>
        </w:numPr>
        <w:autoSpaceDE/>
        <w:autoSpaceDN/>
        <w:adjustRightInd/>
        <w:spacing w:after="100" w:afterAutospacing="1"/>
        <w:rPr>
          <w:szCs w:val="24"/>
        </w:rPr>
      </w:pPr>
      <w:r w:rsidRPr="0067252F">
        <w:rPr>
          <w:noProof/>
          <w:szCs w:val="24"/>
        </w:rPr>
        <w:t>Room 304</w:t>
      </w:r>
      <w:r w:rsidRPr="0067252F">
        <w:rPr>
          <w:szCs w:val="24"/>
        </w:rPr>
        <w:t>, Health Sciences Building</w:t>
      </w:r>
    </w:p>
    <w:p w14:paraId="6EB1F203" w14:textId="77777777" w:rsidR="008A38B7" w:rsidRPr="0067252F" w:rsidRDefault="008A38B7" w:rsidP="008A38B7">
      <w:pPr>
        <w:widowControl/>
        <w:autoSpaceDE/>
        <w:autoSpaceDN/>
        <w:adjustRightInd/>
        <w:spacing w:after="100" w:afterAutospacing="1"/>
        <w:ind w:left="720"/>
        <w:rPr>
          <w:szCs w:val="24"/>
        </w:rPr>
      </w:pPr>
    </w:p>
    <w:p w14:paraId="3B9E4F0E" w14:textId="319BA921" w:rsidR="008A38B7" w:rsidRPr="0067252F" w:rsidRDefault="008A38B7" w:rsidP="0067252F">
      <w:pPr>
        <w:rPr>
          <w:rStyle w:val="Strong"/>
          <w:rFonts w:eastAsiaTheme="majorEastAsia"/>
        </w:rPr>
      </w:pPr>
      <w:r w:rsidRPr="0067252F">
        <w:rPr>
          <w:rStyle w:val="Strong"/>
          <w:rFonts w:eastAsiaTheme="majorEastAsia"/>
        </w:rPr>
        <w:t xml:space="preserve">Open Surgical Tech Lab </w:t>
      </w:r>
    </w:p>
    <w:p w14:paraId="434BB091" w14:textId="77777777" w:rsidR="008A38B7" w:rsidRPr="0067252F" w:rsidRDefault="008A38B7" w:rsidP="007D080E">
      <w:pPr>
        <w:widowControl/>
        <w:numPr>
          <w:ilvl w:val="0"/>
          <w:numId w:val="28"/>
        </w:numPr>
        <w:autoSpaceDE/>
        <w:autoSpaceDN/>
        <w:adjustRightInd/>
        <w:spacing w:after="100" w:afterAutospacing="1"/>
        <w:rPr>
          <w:szCs w:val="24"/>
        </w:rPr>
      </w:pPr>
      <w:r w:rsidRPr="0067252F">
        <w:rPr>
          <w:noProof/>
          <w:szCs w:val="24"/>
        </w:rPr>
        <w:t>Tuesday</w:t>
      </w:r>
      <w:r w:rsidRPr="0067252F">
        <w:rPr>
          <w:szCs w:val="24"/>
        </w:rPr>
        <w:t xml:space="preserve">, </w:t>
      </w:r>
      <w:r w:rsidRPr="0067252F">
        <w:rPr>
          <w:noProof/>
          <w:szCs w:val="24"/>
        </w:rPr>
        <w:t>12:30 p.m. to 3:20 p.m.</w:t>
      </w:r>
    </w:p>
    <w:p w14:paraId="49C17468" w14:textId="77777777" w:rsidR="008A38B7" w:rsidRPr="0067252F" w:rsidRDefault="008A38B7" w:rsidP="007D080E">
      <w:pPr>
        <w:widowControl/>
        <w:numPr>
          <w:ilvl w:val="0"/>
          <w:numId w:val="28"/>
        </w:numPr>
        <w:autoSpaceDE/>
        <w:autoSpaceDN/>
        <w:adjustRightInd/>
        <w:spacing w:after="100" w:afterAutospacing="1"/>
        <w:rPr>
          <w:szCs w:val="24"/>
        </w:rPr>
      </w:pPr>
      <w:r w:rsidRPr="0067252F">
        <w:rPr>
          <w:noProof/>
          <w:szCs w:val="24"/>
        </w:rPr>
        <w:t>Room 306</w:t>
      </w:r>
      <w:r w:rsidRPr="0067252F">
        <w:rPr>
          <w:szCs w:val="24"/>
        </w:rPr>
        <w:t>, Health Sciences Building</w:t>
      </w:r>
    </w:p>
    <w:p w14:paraId="1D9B896F" w14:textId="77777777" w:rsidR="008A38B7" w:rsidRPr="0067252F" w:rsidRDefault="008A38B7" w:rsidP="008A38B7">
      <w:pPr>
        <w:widowControl/>
        <w:autoSpaceDE/>
        <w:autoSpaceDN/>
        <w:adjustRightInd/>
        <w:spacing w:after="100" w:afterAutospacing="1"/>
        <w:ind w:left="720"/>
        <w:rPr>
          <w:szCs w:val="24"/>
        </w:rPr>
      </w:pPr>
    </w:p>
    <w:p w14:paraId="72F41E05" w14:textId="4D5F3372" w:rsidR="008A38B7" w:rsidRPr="0067252F" w:rsidRDefault="00B448F3" w:rsidP="0067252F">
      <w:pPr>
        <w:rPr>
          <w:rStyle w:val="Strong"/>
          <w:rFonts w:eastAsiaTheme="majorEastAsia"/>
        </w:rPr>
      </w:pPr>
      <w:r>
        <w:rPr>
          <w:rStyle w:val="Strong"/>
          <w:rFonts w:eastAsiaTheme="majorEastAsia"/>
        </w:rPr>
        <w:t xml:space="preserve">Surgical </w:t>
      </w:r>
      <w:r w:rsidR="008A38B7" w:rsidRPr="0067252F">
        <w:rPr>
          <w:rStyle w:val="Strong"/>
          <w:rFonts w:eastAsiaTheme="majorEastAsia"/>
        </w:rPr>
        <w:t xml:space="preserve">Skills Application (Out in Person) - 10-512-130-0001 </w:t>
      </w:r>
    </w:p>
    <w:p w14:paraId="1A309696" w14:textId="77777777" w:rsidR="008A38B7" w:rsidRPr="0067252F" w:rsidRDefault="008A38B7" w:rsidP="007D080E">
      <w:pPr>
        <w:widowControl/>
        <w:numPr>
          <w:ilvl w:val="0"/>
          <w:numId w:val="28"/>
        </w:numPr>
        <w:autoSpaceDE/>
        <w:autoSpaceDN/>
        <w:adjustRightInd/>
        <w:spacing w:after="100" w:afterAutospacing="1"/>
        <w:rPr>
          <w:szCs w:val="24"/>
        </w:rPr>
      </w:pPr>
      <w:r w:rsidRPr="0067252F">
        <w:rPr>
          <w:noProof/>
          <w:szCs w:val="24"/>
        </w:rPr>
        <w:t>Thursday</w:t>
      </w:r>
      <w:r w:rsidRPr="0067252F">
        <w:rPr>
          <w:szCs w:val="24"/>
        </w:rPr>
        <w:t xml:space="preserve">, </w:t>
      </w:r>
      <w:r w:rsidRPr="0067252F">
        <w:rPr>
          <w:noProof/>
          <w:szCs w:val="24"/>
        </w:rPr>
        <w:t>6:30 a.m. to 2:00 p.m.</w:t>
      </w:r>
    </w:p>
    <w:p w14:paraId="550DBA34" w14:textId="44CBDFE4" w:rsidR="008A38B7" w:rsidRPr="0067252F" w:rsidRDefault="008C605F" w:rsidP="007D080E">
      <w:pPr>
        <w:widowControl/>
        <w:numPr>
          <w:ilvl w:val="0"/>
          <w:numId w:val="28"/>
        </w:numPr>
        <w:autoSpaceDE/>
        <w:autoSpaceDN/>
        <w:adjustRightInd/>
        <w:spacing w:after="100" w:afterAutospacing="1"/>
        <w:rPr>
          <w:szCs w:val="24"/>
        </w:rPr>
      </w:pPr>
      <w:r>
        <w:rPr>
          <w:noProof/>
          <w:szCs w:val="24"/>
        </w:rPr>
        <w:t>Assigned Hospital Clinical Site</w:t>
      </w:r>
    </w:p>
    <w:p w14:paraId="0AAD4232" w14:textId="77777777" w:rsidR="008A38B7" w:rsidRPr="0067252F" w:rsidRDefault="008A38B7" w:rsidP="008A38B7">
      <w:pPr>
        <w:widowControl/>
        <w:autoSpaceDE/>
        <w:autoSpaceDN/>
        <w:adjustRightInd/>
        <w:spacing w:after="100" w:afterAutospacing="1"/>
        <w:ind w:left="720"/>
        <w:rPr>
          <w:szCs w:val="24"/>
        </w:rPr>
      </w:pPr>
    </w:p>
    <w:p w14:paraId="03AFFDB5" w14:textId="08BA0312" w:rsidR="003D5A0F" w:rsidRPr="0067252F" w:rsidRDefault="008A38B7" w:rsidP="003D5A0F">
      <w:pPr>
        <w:rPr>
          <w:rStyle w:val="Strong"/>
          <w:rFonts w:eastAsiaTheme="majorEastAsia"/>
        </w:rPr>
      </w:pPr>
      <w:r w:rsidRPr="0067252F">
        <w:rPr>
          <w:rStyle w:val="Strong"/>
          <w:rFonts w:eastAsiaTheme="majorEastAsia"/>
        </w:rPr>
        <w:t xml:space="preserve">Skills Application (Out in Person) </w:t>
      </w:r>
      <w:r w:rsidR="003D5A0F" w:rsidRPr="0067252F">
        <w:rPr>
          <w:rStyle w:val="Strong"/>
          <w:rFonts w:eastAsiaTheme="majorEastAsia"/>
        </w:rPr>
        <w:t>–</w:t>
      </w:r>
      <w:r w:rsidRPr="0067252F">
        <w:rPr>
          <w:rStyle w:val="Strong"/>
          <w:rFonts w:eastAsiaTheme="majorEastAsia"/>
        </w:rPr>
        <w:t xml:space="preserve"> </w:t>
      </w:r>
      <w:r w:rsidR="003D5A0F" w:rsidRPr="0067252F">
        <w:rPr>
          <w:rStyle w:val="Strong"/>
          <w:rFonts w:eastAsiaTheme="majorEastAsia"/>
        </w:rPr>
        <w:t>10-512-130-0001</w:t>
      </w:r>
    </w:p>
    <w:p w14:paraId="594542AF" w14:textId="10AE6A7E" w:rsidR="00E43364" w:rsidRPr="0067252F" w:rsidRDefault="003D5A0F" w:rsidP="0067252F">
      <w:pPr>
        <w:ind w:left="720"/>
        <w:rPr>
          <w:rFonts w:eastAsiaTheme="majorEastAsia"/>
        </w:rPr>
      </w:pPr>
      <w:r>
        <w:rPr>
          <w:rFonts w:eastAsiaTheme="majorEastAsia"/>
          <w:noProof/>
        </w:rPr>
        <w:t>(</w:t>
      </w:r>
      <w:r w:rsidR="008A38B7" w:rsidRPr="0067252F">
        <w:rPr>
          <w:rFonts w:eastAsiaTheme="majorEastAsia"/>
          <w:noProof/>
        </w:rPr>
        <w:t>Friday Option if Thursday S.A. is Unavailable</w:t>
      </w:r>
      <w:r>
        <w:rPr>
          <w:rFonts w:eastAsiaTheme="majorEastAsia"/>
          <w:noProof/>
        </w:rPr>
        <w:t>)</w:t>
      </w:r>
      <w:r w:rsidR="008A38B7" w:rsidRPr="0067252F">
        <w:rPr>
          <w:rFonts w:eastAsiaTheme="majorEastAsia"/>
        </w:rPr>
        <w:t xml:space="preserve"> </w:t>
      </w:r>
    </w:p>
    <w:p w14:paraId="7DD6DDF7" w14:textId="77777777" w:rsidR="008A38B7" w:rsidRPr="0067252F" w:rsidRDefault="008A38B7" w:rsidP="007D080E">
      <w:pPr>
        <w:widowControl/>
        <w:numPr>
          <w:ilvl w:val="0"/>
          <w:numId w:val="28"/>
        </w:numPr>
        <w:autoSpaceDE/>
        <w:autoSpaceDN/>
        <w:adjustRightInd/>
        <w:spacing w:after="100" w:afterAutospacing="1"/>
        <w:rPr>
          <w:szCs w:val="24"/>
        </w:rPr>
      </w:pPr>
      <w:r w:rsidRPr="0067252F">
        <w:rPr>
          <w:noProof/>
          <w:szCs w:val="24"/>
        </w:rPr>
        <w:t>Friday</w:t>
      </w:r>
      <w:r w:rsidRPr="0067252F">
        <w:rPr>
          <w:szCs w:val="24"/>
        </w:rPr>
        <w:t xml:space="preserve">, </w:t>
      </w:r>
      <w:r w:rsidRPr="0067252F">
        <w:rPr>
          <w:noProof/>
          <w:szCs w:val="24"/>
        </w:rPr>
        <w:t>6:30 a.m. to 2:00 p.m.</w:t>
      </w:r>
    </w:p>
    <w:p w14:paraId="42DA27C2" w14:textId="451C548E" w:rsidR="00C0508C" w:rsidRPr="0028017E" w:rsidRDefault="0028017E" w:rsidP="0028017E">
      <w:pPr>
        <w:widowControl/>
        <w:numPr>
          <w:ilvl w:val="0"/>
          <w:numId w:val="28"/>
        </w:numPr>
        <w:autoSpaceDE/>
        <w:autoSpaceDN/>
        <w:adjustRightInd/>
        <w:spacing w:after="100" w:afterAutospacing="1"/>
        <w:rPr>
          <w:szCs w:val="24"/>
        </w:rPr>
      </w:pPr>
      <w:r>
        <w:rPr>
          <w:noProof/>
          <w:szCs w:val="24"/>
        </w:rPr>
        <w:t>Assigned Hospital Clinical Site</w:t>
      </w:r>
    </w:p>
    <w:p w14:paraId="78DC7D90" w14:textId="77777777" w:rsidR="00C0508C" w:rsidRPr="00C0508C" w:rsidRDefault="00C0508C" w:rsidP="0067252F">
      <w:pPr>
        <w:widowControl/>
        <w:autoSpaceDE/>
        <w:autoSpaceDN/>
        <w:adjustRightInd/>
        <w:spacing w:after="100" w:afterAutospacing="1"/>
        <w:ind w:left="1440"/>
        <w:rPr>
          <w:noProof/>
          <w:szCs w:val="24"/>
        </w:rPr>
      </w:pPr>
    </w:p>
    <w:p w14:paraId="1FAE20D2" w14:textId="77777777" w:rsidR="00C0508C" w:rsidRPr="00DF0BDD" w:rsidRDefault="00C0508C" w:rsidP="00C0508C">
      <w:pPr>
        <w:rPr>
          <w:rStyle w:val="Strong"/>
          <w:rFonts w:eastAsiaTheme="majorEastAsia"/>
        </w:rPr>
      </w:pPr>
      <w:r w:rsidRPr="00DF0BDD">
        <w:rPr>
          <w:rStyle w:val="Strong"/>
          <w:rFonts w:eastAsiaTheme="majorEastAsia"/>
        </w:rPr>
        <w:t xml:space="preserve">Open Surgical Tech Lab </w:t>
      </w:r>
    </w:p>
    <w:p w14:paraId="762DD8F3" w14:textId="738AC3AE" w:rsidR="00C0508C" w:rsidRPr="00DF0BDD" w:rsidRDefault="00DB2791" w:rsidP="007D080E">
      <w:pPr>
        <w:widowControl/>
        <w:numPr>
          <w:ilvl w:val="0"/>
          <w:numId w:val="28"/>
        </w:numPr>
        <w:autoSpaceDE/>
        <w:autoSpaceDN/>
        <w:adjustRightInd/>
        <w:spacing w:after="100" w:afterAutospacing="1"/>
        <w:rPr>
          <w:szCs w:val="24"/>
        </w:rPr>
      </w:pPr>
      <w:r>
        <w:rPr>
          <w:noProof/>
          <w:szCs w:val="24"/>
        </w:rPr>
        <w:t xml:space="preserve">Wednesday, </w:t>
      </w:r>
      <w:r w:rsidR="00C0508C" w:rsidRPr="00DF0BDD">
        <w:rPr>
          <w:noProof/>
          <w:szCs w:val="24"/>
        </w:rPr>
        <w:t>Friday</w:t>
      </w:r>
      <w:r w:rsidR="00C0508C" w:rsidRPr="00DF0BDD">
        <w:rPr>
          <w:szCs w:val="24"/>
        </w:rPr>
        <w:t xml:space="preserve">, </w:t>
      </w:r>
      <w:r w:rsidR="00C0508C" w:rsidRPr="00DF0BDD">
        <w:rPr>
          <w:noProof/>
          <w:szCs w:val="24"/>
        </w:rPr>
        <w:t>7:30 a.m. to 3:20 p.m.</w:t>
      </w:r>
    </w:p>
    <w:p w14:paraId="57E8D91D" w14:textId="6CC2ADFA" w:rsidR="00C0508C" w:rsidRPr="00E43364" w:rsidRDefault="00C0508C" w:rsidP="007D080E">
      <w:pPr>
        <w:widowControl/>
        <w:numPr>
          <w:ilvl w:val="0"/>
          <w:numId w:val="28"/>
        </w:numPr>
        <w:autoSpaceDE/>
        <w:autoSpaceDN/>
        <w:adjustRightInd/>
        <w:spacing w:after="100" w:afterAutospacing="1"/>
        <w:rPr>
          <w:szCs w:val="24"/>
        </w:rPr>
      </w:pPr>
      <w:r w:rsidRPr="00DF0BDD">
        <w:rPr>
          <w:noProof/>
          <w:szCs w:val="24"/>
        </w:rPr>
        <w:t>Room 30</w:t>
      </w:r>
      <w:r w:rsidR="00DB2791">
        <w:rPr>
          <w:noProof/>
          <w:szCs w:val="24"/>
        </w:rPr>
        <w:t>4</w:t>
      </w:r>
      <w:r w:rsidRPr="00DF0BDD">
        <w:rPr>
          <w:szCs w:val="24"/>
        </w:rPr>
        <w:t>, Health Sciences Building</w:t>
      </w:r>
    </w:p>
    <w:p w14:paraId="63F0F57B" w14:textId="77777777" w:rsidR="00C0508C" w:rsidRPr="00E43364" w:rsidRDefault="00C0508C" w:rsidP="0067252F">
      <w:pPr>
        <w:widowControl/>
        <w:autoSpaceDE/>
        <w:autoSpaceDN/>
        <w:adjustRightInd/>
        <w:spacing w:after="100" w:afterAutospacing="1"/>
        <w:rPr>
          <w:szCs w:val="24"/>
        </w:rPr>
      </w:pPr>
    </w:p>
    <w:p w14:paraId="3A4025C7" w14:textId="36DAF6F9" w:rsidR="00F43190" w:rsidRDefault="00F43190">
      <w:pPr>
        <w:widowControl/>
        <w:autoSpaceDE/>
        <w:autoSpaceDN/>
        <w:adjustRightInd/>
        <w:rPr>
          <w:szCs w:val="24"/>
        </w:rPr>
      </w:pPr>
      <w:r>
        <w:rPr>
          <w:szCs w:val="24"/>
        </w:rPr>
        <w:br w:type="page"/>
      </w:r>
    </w:p>
    <w:p w14:paraId="09416FE0" w14:textId="77777777" w:rsidR="003D19B6" w:rsidRPr="00E43364" w:rsidRDefault="003D19B6" w:rsidP="00BC2CCA">
      <w:pPr>
        <w:widowControl/>
        <w:autoSpaceDE/>
        <w:autoSpaceDN/>
        <w:adjustRightInd/>
        <w:rPr>
          <w:szCs w:val="24"/>
        </w:rPr>
      </w:pPr>
    </w:p>
    <w:bookmarkStart w:id="404" w:name="_Fall_2026,_First"/>
    <w:bookmarkEnd w:id="404"/>
    <w:p w14:paraId="2AD4267D" w14:textId="0E1EAA6D" w:rsidR="003D19B6" w:rsidRPr="003B4A19" w:rsidRDefault="003B4A19" w:rsidP="0067252F">
      <w:pPr>
        <w:pStyle w:val="Heading1"/>
        <w:rPr>
          <w:rStyle w:val="Hyperlink"/>
        </w:rPr>
      </w:pPr>
      <w:r>
        <w:fldChar w:fldCharType="begin"/>
      </w:r>
      <w:r w:rsidR="00F43190">
        <w:instrText>HYPERLINK  \l "_Schedule_5:_Fall_2"</w:instrText>
      </w:r>
      <w:r>
        <w:fldChar w:fldCharType="separate"/>
      </w:r>
      <w:bookmarkStart w:id="405" w:name="_Toc229565889"/>
      <w:bookmarkStart w:id="406" w:name="_Toc230005552"/>
      <w:r w:rsidR="004B5F6A" w:rsidRPr="003B4A19">
        <w:rPr>
          <w:rStyle w:val="Hyperlink"/>
        </w:rPr>
        <w:t xml:space="preserve">Fall </w:t>
      </w:r>
      <w:r w:rsidR="00234AC1">
        <w:rPr>
          <w:rStyle w:val="Hyperlink"/>
        </w:rPr>
        <w:t>Semester (2</w:t>
      </w:r>
      <w:r w:rsidR="00234AC1" w:rsidRPr="00234AC1">
        <w:rPr>
          <w:rStyle w:val="Hyperlink"/>
          <w:vertAlign w:val="superscript"/>
        </w:rPr>
        <w:t>nd</w:t>
      </w:r>
      <w:r w:rsidR="00234AC1">
        <w:rPr>
          <w:rStyle w:val="Hyperlink"/>
        </w:rPr>
        <w:t xml:space="preserve"> year)</w:t>
      </w:r>
      <w:r w:rsidR="004B5F6A" w:rsidRPr="003B4A19">
        <w:rPr>
          <w:rStyle w:val="Hyperlink"/>
        </w:rPr>
        <w:t>, First 8 Weeks</w:t>
      </w:r>
      <w:r w:rsidR="007B6FA5" w:rsidRPr="003B4A19">
        <w:rPr>
          <w:rStyle w:val="Hyperlink"/>
        </w:rPr>
        <w:t xml:space="preserve"> - click for grid layout with course names, days, times</w:t>
      </w:r>
      <w:bookmarkEnd w:id="405"/>
      <w:bookmarkEnd w:id="406"/>
    </w:p>
    <w:p w14:paraId="55CF10AF" w14:textId="31F4E85E" w:rsidR="00820CF7" w:rsidRPr="00E43364" w:rsidRDefault="003B4A19" w:rsidP="005C4FE1">
      <w:pPr>
        <w:widowControl/>
        <w:autoSpaceDE/>
        <w:autoSpaceDN/>
        <w:adjustRightInd/>
        <w:rPr>
          <w:szCs w:val="24"/>
        </w:rPr>
      </w:pPr>
      <w:r>
        <w:rPr>
          <w:rFonts w:ascii="Arial" w:hAnsi="Arial"/>
          <w:sz w:val="28"/>
          <w:szCs w:val="24"/>
        </w:rPr>
        <w:fldChar w:fldCharType="end"/>
      </w:r>
    </w:p>
    <w:p w14:paraId="6905A860" w14:textId="77777777" w:rsidR="00820CF7" w:rsidRPr="0067252F" w:rsidRDefault="00820CF7" w:rsidP="0067252F">
      <w:pPr>
        <w:rPr>
          <w:rStyle w:val="Strong"/>
          <w:rFonts w:eastAsiaTheme="majorEastAsia"/>
        </w:rPr>
      </w:pPr>
      <w:r w:rsidRPr="0067252F">
        <w:rPr>
          <w:rStyle w:val="Strong"/>
          <w:rFonts w:eastAsiaTheme="majorEastAsia"/>
        </w:rPr>
        <w:t xml:space="preserve">Surgical Interventions 1 - 10-512-131-0001 </w:t>
      </w:r>
    </w:p>
    <w:p w14:paraId="1919483D" w14:textId="77777777" w:rsidR="00820CF7" w:rsidRPr="0067252F" w:rsidRDefault="00820CF7" w:rsidP="007D080E">
      <w:pPr>
        <w:widowControl/>
        <w:numPr>
          <w:ilvl w:val="0"/>
          <w:numId w:val="28"/>
        </w:numPr>
        <w:autoSpaceDE/>
        <w:autoSpaceDN/>
        <w:adjustRightInd/>
        <w:spacing w:after="100" w:afterAutospacing="1"/>
        <w:rPr>
          <w:szCs w:val="24"/>
        </w:rPr>
      </w:pPr>
      <w:r w:rsidRPr="0067252F">
        <w:rPr>
          <w:noProof/>
          <w:szCs w:val="24"/>
        </w:rPr>
        <w:t>Monday</w:t>
      </w:r>
      <w:r w:rsidRPr="0067252F">
        <w:rPr>
          <w:szCs w:val="24"/>
        </w:rPr>
        <w:t xml:space="preserve">, </w:t>
      </w:r>
      <w:r w:rsidRPr="0067252F">
        <w:rPr>
          <w:noProof/>
          <w:szCs w:val="24"/>
        </w:rPr>
        <w:t>7:30 a.m. to 12:20 p.m.</w:t>
      </w:r>
    </w:p>
    <w:p w14:paraId="79F50C12" w14:textId="755D1239" w:rsidR="00820CF7" w:rsidRPr="0067252F" w:rsidRDefault="00820CF7" w:rsidP="007D080E">
      <w:pPr>
        <w:widowControl/>
        <w:numPr>
          <w:ilvl w:val="0"/>
          <w:numId w:val="28"/>
        </w:numPr>
        <w:autoSpaceDE/>
        <w:autoSpaceDN/>
        <w:adjustRightInd/>
        <w:spacing w:after="100" w:afterAutospacing="1"/>
        <w:rPr>
          <w:szCs w:val="24"/>
        </w:rPr>
      </w:pPr>
      <w:r w:rsidRPr="0067252F">
        <w:rPr>
          <w:noProof/>
          <w:szCs w:val="24"/>
        </w:rPr>
        <w:t xml:space="preserve">Room </w:t>
      </w:r>
      <w:r w:rsidR="00F075D2">
        <w:rPr>
          <w:noProof/>
          <w:szCs w:val="24"/>
        </w:rPr>
        <w:t>216</w:t>
      </w:r>
      <w:r w:rsidRPr="0067252F">
        <w:rPr>
          <w:szCs w:val="24"/>
        </w:rPr>
        <w:t>, Health Sciences Building</w:t>
      </w:r>
    </w:p>
    <w:p w14:paraId="48DD0C6B" w14:textId="77777777" w:rsidR="00820CF7" w:rsidRPr="0067252F" w:rsidRDefault="00820CF7" w:rsidP="00820CF7">
      <w:pPr>
        <w:widowControl/>
        <w:autoSpaceDE/>
        <w:autoSpaceDN/>
        <w:adjustRightInd/>
        <w:spacing w:after="100" w:afterAutospacing="1"/>
        <w:ind w:left="720"/>
        <w:rPr>
          <w:szCs w:val="24"/>
        </w:rPr>
      </w:pPr>
    </w:p>
    <w:p w14:paraId="633244B4" w14:textId="77777777" w:rsidR="00820CF7" w:rsidRPr="0067252F" w:rsidRDefault="00820CF7" w:rsidP="0067252F">
      <w:pPr>
        <w:rPr>
          <w:rStyle w:val="Strong"/>
          <w:rFonts w:eastAsiaTheme="majorEastAsia"/>
        </w:rPr>
      </w:pPr>
      <w:r w:rsidRPr="0067252F">
        <w:rPr>
          <w:rStyle w:val="Strong"/>
          <w:rFonts w:eastAsiaTheme="majorEastAsia"/>
        </w:rPr>
        <w:t xml:space="preserve">Surgical Tech Clinical 1 - 10-512-132-0001 </w:t>
      </w:r>
    </w:p>
    <w:p w14:paraId="1A829372" w14:textId="77777777" w:rsidR="00820CF7" w:rsidRPr="0067252F" w:rsidRDefault="00820CF7" w:rsidP="007D080E">
      <w:pPr>
        <w:widowControl/>
        <w:numPr>
          <w:ilvl w:val="0"/>
          <w:numId w:val="28"/>
        </w:numPr>
        <w:autoSpaceDE/>
        <w:autoSpaceDN/>
        <w:adjustRightInd/>
        <w:spacing w:after="100" w:afterAutospacing="1"/>
        <w:rPr>
          <w:szCs w:val="24"/>
        </w:rPr>
      </w:pPr>
      <w:r w:rsidRPr="0067252F">
        <w:rPr>
          <w:noProof/>
          <w:szCs w:val="24"/>
        </w:rPr>
        <w:t>Tuesday, Wednesday</w:t>
      </w:r>
      <w:r w:rsidRPr="0067252F">
        <w:rPr>
          <w:szCs w:val="24"/>
        </w:rPr>
        <w:t xml:space="preserve">, </w:t>
      </w:r>
      <w:r w:rsidRPr="0067252F">
        <w:rPr>
          <w:noProof/>
          <w:szCs w:val="24"/>
        </w:rPr>
        <w:t>6:30 a.m. to 3:00 p.m.</w:t>
      </w:r>
    </w:p>
    <w:p w14:paraId="4701B560" w14:textId="17AE6AD3" w:rsidR="00820CF7" w:rsidRPr="009B02B7" w:rsidRDefault="009B02B7" w:rsidP="009B02B7">
      <w:pPr>
        <w:widowControl/>
        <w:numPr>
          <w:ilvl w:val="0"/>
          <w:numId w:val="28"/>
        </w:numPr>
        <w:autoSpaceDE/>
        <w:autoSpaceDN/>
        <w:adjustRightInd/>
        <w:spacing w:after="100" w:afterAutospacing="1"/>
        <w:rPr>
          <w:szCs w:val="24"/>
        </w:rPr>
      </w:pPr>
      <w:r>
        <w:rPr>
          <w:noProof/>
          <w:szCs w:val="24"/>
        </w:rPr>
        <w:t>Assigned Hospital Clinical Site</w:t>
      </w:r>
    </w:p>
    <w:p w14:paraId="1EF5870A" w14:textId="77777777" w:rsidR="00E43364" w:rsidRPr="0067252F" w:rsidRDefault="00E43364" w:rsidP="0067252F">
      <w:pPr>
        <w:widowControl/>
        <w:autoSpaceDE/>
        <w:autoSpaceDN/>
        <w:adjustRightInd/>
        <w:spacing w:after="100" w:afterAutospacing="1"/>
        <w:ind w:left="1440"/>
        <w:rPr>
          <w:szCs w:val="24"/>
        </w:rPr>
      </w:pPr>
    </w:p>
    <w:p w14:paraId="279808CE" w14:textId="30A67822" w:rsidR="00820CF7" w:rsidRPr="0067252F" w:rsidRDefault="00820CF7" w:rsidP="0067252F">
      <w:pPr>
        <w:rPr>
          <w:rStyle w:val="Strong"/>
          <w:rFonts w:eastAsiaTheme="majorEastAsia"/>
        </w:rPr>
      </w:pPr>
      <w:r w:rsidRPr="0067252F">
        <w:rPr>
          <w:rStyle w:val="Strong"/>
          <w:rFonts w:eastAsiaTheme="majorEastAsia"/>
        </w:rPr>
        <w:t xml:space="preserve">Open Surgical Tech Lab </w:t>
      </w:r>
    </w:p>
    <w:p w14:paraId="0E969404" w14:textId="77777777" w:rsidR="00820CF7" w:rsidRPr="0067252F" w:rsidRDefault="00820CF7" w:rsidP="007D080E">
      <w:pPr>
        <w:widowControl/>
        <w:numPr>
          <w:ilvl w:val="0"/>
          <w:numId w:val="28"/>
        </w:numPr>
        <w:autoSpaceDE/>
        <w:autoSpaceDN/>
        <w:adjustRightInd/>
        <w:spacing w:after="100" w:afterAutospacing="1"/>
        <w:rPr>
          <w:szCs w:val="24"/>
        </w:rPr>
      </w:pPr>
      <w:r w:rsidRPr="0067252F">
        <w:rPr>
          <w:noProof/>
          <w:szCs w:val="24"/>
        </w:rPr>
        <w:t>Thursday, Friday</w:t>
      </w:r>
      <w:r w:rsidRPr="0067252F">
        <w:rPr>
          <w:szCs w:val="24"/>
        </w:rPr>
        <w:t xml:space="preserve">, </w:t>
      </w:r>
      <w:r w:rsidRPr="0067252F">
        <w:rPr>
          <w:noProof/>
          <w:szCs w:val="24"/>
        </w:rPr>
        <w:t>7:30 a.m. to 3:20 p.m.</w:t>
      </w:r>
    </w:p>
    <w:p w14:paraId="32A2B9CE" w14:textId="04E3359D" w:rsidR="00820CF7" w:rsidRPr="00E43364" w:rsidRDefault="00820CF7" w:rsidP="007D080E">
      <w:pPr>
        <w:widowControl/>
        <w:numPr>
          <w:ilvl w:val="0"/>
          <w:numId w:val="28"/>
        </w:numPr>
        <w:autoSpaceDE/>
        <w:autoSpaceDN/>
        <w:adjustRightInd/>
        <w:spacing w:after="100" w:afterAutospacing="1"/>
        <w:rPr>
          <w:szCs w:val="24"/>
        </w:rPr>
      </w:pPr>
      <w:r w:rsidRPr="0067252F">
        <w:rPr>
          <w:noProof/>
          <w:szCs w:val="24"/>
        </w:rPr>
        <w:t>Room 30</w:t>
      </w:r>
      <w:r w:rsidR="009B02B7">
        <w:rPr>
          <w:noProof/>
          <w:szCs w:val="24"/>
        </w:rPr>
        <w:t>4</w:t>
      </w:r>
      <w:r w:rsidRPr="0067252F">
        <w:rPr>
          <w:szCs w:val="24"/>
        </w:rPr>
        <w:t>, Health Sciences Building</w:t>
      </w:r>
    </w:p>
    <w:p w14:paraId="27D55A1C" w14:textId="1D6E977E" w:rsidR="00F43190" w:rsidRDefault="00F43190">
      <w:pPr>
        <w:widowControl/>
        <w:autoSpaceDE/>
        <w:autoSpaceDN/>
        <w:adjustRightInd/>
        <w:rPr>
          <w:szCs w:val="24"/>
        </w:rPr>
      </w:pPr>
      <w:r>
        <w:rPr>
          <w:szCs w:val="24"/>
        </w:rPr>
        <w:br w:type="page"/>
      </w:r>
    </w:p>
    <w:p w14:paraId="36B66C5B" w14:textId="77777777" w:rsidR="003D19B6" w:rsidRPr="00E43364" w:rsidRDefault="003D19B6" w:rsidP="005C4FE1">
      <w:pPr>
        <w:widowControl/>
        <w:autoSpaceDE/>
        <w:autoSpaceDN/>
        <w:adjustRightInd/>
        <w:rPr>
          <w:szCs w:val="24"/>
        </w:rPr>
      </w:pPr>
    </w:p>
    <w:bookmarkStart w:id="407" w:name="_Fall_2026,_Second"/>
    <w:bookmarkEnd w:id="407"/>
    <w:p w14:paraId="3EEEAFB3" w14:textId="67986E30" w:rsidR="003D19B6" w:rsidRPr="003B4A19" w:rsidRDefault="003B4A19" w:rsidP="0067252F">
      <w:pPr>
        <w:pStyle w:val="Heading1"/>
        <w:rPr>
          <w:rStyle w:val="Hyperlink"/>
        </w:rPr>
      </w:pPr>
      <w:r>
        <w:fldChar w:fldCharType="begin"/>
      </w:r>
      <w:r w:rsidR="00F43190">
        <w:instrText>HYPERLINK  \l "_Schedule_6:_Fall_2"</w:instrText>
      </w:r>
      <w:r>
        <w:fldChar w:fldCharType="separate"/>
      </w:r>
      <w:bookmarkStart w:id="408" w:name="_Toc229565890"/>
      <w:bookmarkStart w:id="409" w:name="_Toc230005553"/>
      <w:r w:rsidR="004B5F6A" w:rsidRPr="003B4A19">
        <w:rPr>
          <w:rStyle w:val="Hyperlink"/>
        </w:rPr>
        <w:t xml:space="preserve">Fall </w:t>
      </w:r>
      <w:r w:rsidR="009B02B7">
        <w:rPr>
          <w:rStyle w:val="Hyperlink"/>
        </w:rPr>
        <w:t>Semester (2</w:t>
      </w:r>
      <w:r w:rsidR="009B02B7" w:rsidRPr="009B02B7">
        <w:rPr>
          <w:rStyle w:val="Hyperlink"/>
          <w:vertAlign w:val="superscript"/>
        </w:rPr>
        <w:t>nd</w:t>
      </w:r>
      <w:r w:rsidR="009B02B7">
        <w:rPr>
          <w:rStyle w:val="Hyperlink"/>
        </w:rPr>
        <w:t xml:space="preserve"> year)</w:t>
      </w:r>
      <w:r w:rsidR="004B5F6A" w:rsidRPr="003B4A19">
        <w:rPr>
          <w:rStyle w:val="Hyperlink"/>
        </w:rPr>
        <w:t>, Second 8 Weeks</w:t>
      </w:r>
      <w:r w:rsidR="007B6FA5" w:rsidRPr="003B4A19">
        <w:rPr>
          <w:rStyle w:val="Hyperlink"/>
        </w:rPr>
        <w:t xml:space="preserve"> - click for grid layout with course names, times</w:t>
      </w:r>
      <w:bookmarkEnd w:id="408"/>
      <w:bookmarkEnd w:id="409"/>
    </w:p>
    <w:p w14:paraId="535AA109" w14:textId="4312F504" w:rsidR="00A44020" w:rsidRPr="00E43364" w:rsidRDefault="003B4A19" w:rsidP="005C4FE1">
      <w:pPr>
        <w:widowControl/>
        <w:autoSpaceDE/>
        <w:autoSpaceDN/>
        <w:adjustRightInd/>
        <w:rPr>
          <w:szCs w:val="24"/>
        </w:rPr>
      </w:pPr>
      <w:r>
        <w:rPr>
          <w:rFonts w:ascii="Arial" w:hAnsi="Arial"/>
          <w:sz w:val="28"/>
          <w:szCs w:val="24"/>
        </w:rPr>
        <w:fldChar w:fldCharType="end"/>
      </w:r>
    </w:p>
    <w:p w14:paraId="794A07A8" w14:textId="77777777" w:rsidR="00A44020" w:rsidRPr="0067252F" w:rsidRDefault="00A44020" w:rsidP="0067252F">
      <w:pPr>
        <w:rPr>
          <w:rStyle w:val="Strong"/>
          <w:rFonts w:eastAsiaTheme="majorEastAsia"/>
        </w:rPr>
      </w:pPr>
      <w:r w:rsidRPr="0067252F">
        <w:rPr>
          <w:rStyle w:val="Strong"/>
          <w:rFonts w:eastAsiaTheme="majorEastAsia"/>
        </w:rPr>
        <w:t xml:space="preserve">Surgical Interventions 1 - 10-512-131-0001 </w:t>
      </w:r>
    </w:p>
    <w:p w14:paraId="28149E4F" w14:textId="77777777" w:rsidR="00A44020" w:rsidRPr="0067252F" w:rsidRDefault="00A44020" w:rsidP="007D080E">
      <w:pPr>
        <w:widowControl/>
        <w:numPr>
          <w:ilvl w:val="0"/>
          <w:numId w:val="28"/>
        </w:numPr>
        <w:autoSpaceDE/>
        <w:autoSpaceDN/>
        <w:adjustRightInd/>
        <w:spacing w:after="100" w:afterAutospacing="1"/>
        <w:rPr>
          <w:szCs w:val="24"/>
        </w:rPr>
      </w:pPr>
      <w:r w:rsidRPr="0067252F">
        <w:rPr>
          <w:noProof/>
          <w:szCs w:val="24"/>
        </w:rPr>
        <w:t>Monday</w:t>
      </w:r>
      <w:r w:rsidRPr="0067252F">
        <w:rPr>
          <w:szCs w:val="24"/>
        </w:rPr>
        <w:t xml:space="preserve">, </w:t>
      </w:r>
      <w:r w:rsidRPr="0067252F">
        <w:rPr>
          <w:noProof/>
          <w:szCs w:val="24"/>
        </w:rPr>
        <w:t>7:30 a.m. to 12:20 p.m.</w:t>
      </w:r>
    </w:p>
    <w:p w14:paraId="3A0A144B" w14:textId="0C3A02FF" w:rsidR="00A44020" w:rsidRPr="0067252F" w:rsidRDefault="00A44020" w:rsidP="007D080E">
      <w:pPr>
        <w:widowControl/>
        <w:numPr>
          <w:ilvl w:val="0"/>
          <w:numId w:val="28"/>
        </w:numPr>
        <w:autoSpaceDE/>
        <w:autoSpaceDN/>
        <w:adjustRightInd/>
        <w:spacing w:after="100" w:afterAutospacing="1"/>
        <w:rPr>
          <w:szCs w:val="24"/>
        </w:rPr>
      </w:pPr>
      <w:r w:rsidRPr="0067252F">
        <w:rPr>
          <w:noProof/>
          <w:szCs w:val="24"/>
        </w:rPr>
        <w:t>Room 3</w:t>
      </w:r>
      <w:r w:rsidR="00F075D2">
        <w:rPr>
          <w:noProof/>
          <w:szCs w:val="24"/>
        </w:rPr>
        <w:t>20</w:t>
      </w:r>
      <w:r w:rsidRPr="0067252F">
        <w:rPr>
          <w:szCs w:val="24"/>
        </w:rPr>
        <w:t>, Health Sciences Building</w:t>
      </w:r>
    </w:p>
    <w:p w14:paraId="2FB941B0" w14:textId="77777777" w:rsidR="00A44020" w:rsidRPr="0067252F" w:rsidRDefault="00A44020" w:rsidP="00A44020">
      <w:pPr>
        <w:widowControl/>
        <w:autoSpaceDE/>
        <w:autoSpaceDN/>
        <w:adjustRightInd/>
        <w:spacing w:after="100" w:afterAutospacing="1"/>
        <w:ind w:left="720"/>
        <w:rPr>
          <w:szCs w:val="24"/>
        </w:rPr>
      </w:pPr>
    </w:p>
    <w:p w14:paraId="7119B881" w14:textId="77777777" w:rsidR="00A44020" w:rsidRPr="0067252F" w:rsidRDefault="00A44020" w:rsidP="0067252F">
      <w:pPr>
        <w:rPr>
          <w:rStyle w:val="Strong"/>
          <w:rFonts w:eastAsiaTheme="majorEastAsia"/>
        </w:rPr>
      </w:pPr>
      <w:r w:rsidRPr="0067252F">
        <w:rPr>
          <w:rStyle w:val="Strong"/>
          <w:rFonts w:eastAsiaTheme="majorEastAsia"/>
        </w:rPr>
        <w:t xml:space="preserve">Surgical Tech Clinical 2 - 10-512-133-0001 </w:t>
      </w:r>
    </w:p>
    <w:p w14:paraId="02C81637" w14:textId="77777777" w:rsidR="00A44020" w:rsidRPr="0067252F" w:rsidRDefault="00A44020" w:rsidP="007D080E">
      <w:pPr>
        <w:widowControl/>
        <w:numPr>
          <w:ilvl w:val="0"/>
          <w:numId w:val="28"/>
        </w:numPr>
        <w:autoSpaceDE/>
        <w:autoSpaceDN/>
        <w:adjustRightInd/>
        <w:spacing w:after="100" w:afterAutospacing="1"/>
        <w:rPr>
          <w:szCs w:val="24"/>
        </w:rPr>
      </w:pPr>
      <w:r w:rsidRPr="0067252F">
        <w:rPr>
          <w:noProof/>
          <w:szCs w:val="24"/>
        </w:rPr>
        <w:t>Tuesday, Wednesday</w:t>
      </w:r>
      <w:r w:rsidRPr="0067252F">
        <w:rPr>
          <w:szCs w:val="24"/>
        </w:rPr>
        <w:t xml:space="preserve">, </w:t>
      </w:r>
      <w:r w:rsidRPr="0067252F">
        <w:rPr>
          <w:noProof/>
          <w:szCs w:val="24"/>
        </w:rPr>
        <w:t>6:30 a.m. to 3:00 p.m.</w:t>
      </w:r>
    </w:p>
    <w:p w14:paraId="5108FE71" w14:textId="2A769ABD" w:rsidR="00A44020" w:rsidRPr="009B02B7" w:rsidRDefault="009B02B7" w:rsidP="009B02B7">
      <w:pPr>
        <w:widowControl/>
        <w:numPr>
          <w:ilvl w:val="0"/>
          <w:numId w:val="28"/>
        </w:numPr>
        <w:autoSpaceDE/>
        <w:autoSpaceDN/>
        <w:adjustRightInd/>
        <w:spacing w:after="100" w:afterAutospacing="1"/>
        <w:rPr>
          <w:szCs w:val="24"/>
        </w:rPr>
      </w:pPr>
      <w:r>
        <w:rPr>
          <w:noProof/>
          <w:szCs w:val="24"/>
        </w:rPr>
        <w:t>Assigned Hospital Clinical Site</w:t>
      </w:r>
    </w:p>
    <w:p w14:paraId="61161350" w14:textId="77777777" w:rsidR="00A44020" w:rsidRPr="0067252F" w:rsidRDefault="00A44020" w:rsidP="00A44020">
      <w:pPr>
        <w:widowControl/>
        <w:autoSpaceDE/>
        <w:autoSpaceDN/>
        <w:adjustRightInd/>
        <w:spacing w:after="100" w:afterAutospacing="1"/>
        <w:ind w:left="720"/>
        <w:rPr>
          <w:szCs w:val="24"/>
        </w:rPr>
      </w:pPr>
    </w:p>
    <w:p w14:paraId="26EFC1E0" w14:textId="6BB4E42B" w:rsidR="00A44020" w:rsidRPr="0067252F" w:rsidRDefault="00A44020" w:rsidP="0067252F">
      <w:pPr>
        <w:rPr>
          <w:rStyle w:val="Strong"/>
          <w:rFonts w:eastAsiaTheme="majorEastAsia"/>
        </w:rPr>
      </w:pPr>
      <w:r w:rsidRPr="0067252F">
        <w:rPr>
          <w:rStyle w:val="Strong"/>
          <w:rFonts w:eastAsiaTheme="majorEastAsia"/>
        </w:rPr>
        <w:t>Open Surgical Tech Lab</w:t>
      </w:r>
    </w:p>
    <w:p w14:paraId="56ED71BC" w14:textId="77777777" w:rsidR="00A44020" w:rsidRPr="0067252F" w:rsidRDefault="00A44020" w:rsidP="007D080E">
      <w:pPr>
        <w:widowControl/>
        <w:numPr>
          <w:ilvl w:val="0"/>
          <w:numId w:val="28"/>
        </w:numPr>
        <w:autoSpaceDE/>
        <w:autoSpaceDN/>
        <w:adjustRightInd/>
        <w:spacing w:after="100" w:afterAutospacing="1"/>
        <w:rPr>
          <w:szCs w:val="24"/>
        </w:rPr>
      </w:pPr>
      <w:r w:rsidRPr="0067252F">
        <w:rPr>
          <w:noProof/>
          <w:szCs w:val="24"/>
        </w:rPr>
        <w:t>Thursday, Friday</w:t>
      </w:r>
      <w:r w:rsidRPr="0067252F">
        <w:rPr>
          <w:szCs w:val="24"/>
        </w:rPr>
        <w:t xml:space="preserve">, </w:t>
      </w:r>
      <w:r w:rsidRPr="0067252F">
        <w:rPr>
          <w:noProof/>
          <w:szCs w:val="24"/>
        </w:rPr>
        <w:t>7:30 a.m. to 3:20 p.m.</w:t>
      </w:r>
    </w:p>
    <w:p w14:paraId="29AB5631" w14:textId="5FB085BA" w:rsidR="00A44020" w:rsidRPr="00E43364" w:rsidRDefault="00A44020" w:rsidP="007D080E">
      <w:pPr>
        <w:widowControl/>
        <w:numPr>
          <w:ilvl w:val="0"/>
          <w:numId w:val="28"/>
        </w:numPr>
        <w:autoSpaceDE/>
        <w:autoSpaceDN/>
        <w:adjustRightInd/>
        <w:spacing w:after="100" w:afterAutospacing="1"/>
        <w:rPr>
          <w:szCs w:val="24"/>
        </w:rPr>
      </w:pPr>
      <w:r w:rsidRPr="0067252F">
        <w:rPr>
          <w:noProof/>
          <w:szCs w:val="24"/>
        </w:rPr>
        <w:t>Room 30</w:t>
      </w:r>
      <w:r w:rsidR="009B02B7">
        <w:rPr>
          <w:noProof/>
          <w:szCs w:val="24"/>
        </w:rPr>
        <w:t>4</w:t>
      </w:r>
      <w:r w:rsidRPr="0067252F">
        <w:rPr>
          <w:szCs w:val="24"/>
        </w:rPr>
        <w:t>, Health Sciences Building</w:t>
      </w:r>
    </w:p>
    <w:p w14:paraId="65D74376" w14:textId="56D89FF9" w:rsidR="00F43190" w:rsidRDefault="00F43190">
      <w:pPr>
        <w:widowControl/>
        <w:autoSpaceDE/>
        <w:autoSpaceDN/>
        <w:adjustRightInd/>
        <w:rPr>
          <w:szCs w:val="24"/>
        </w:rPr>
      </w:pPr>
      <w:r>
        <w:rPr>
          <w:szCs w:val="24"/>
        </w:rPr>
        <w:br w:type="page"/>
      </w:r>
    </w:p>
    <w:p w14:paraId="4F7DEDF9" w14:textId="77777777" w:rsidR="003D19B6" w:rsidRPr="00E43364" w:rsidRDefault="003D19B6" w:rsidP="005C4FE1">
      <w:pPr>
        <w:widowControl/>
        <w:autoSpaceDE/>
        <w:autoSpaceDN/>
        <w:adjustRightInd/>
        <w:rPr>
          <w:szCs w:val="24"/>
        </w:rPr>
      </w:pPr>
    </w:p>
    <w:bookmarkStart w:id="410" w:name="_Spring_2027,_First"/>
    <w:bookmarkEnd w:id="410"/>
    <w:p w14:paraId="278FF4AC" w14:textId="3EBB67D3" w:rsidR="003D19B6" w:rsidRPr="00E43364" w:rsidRDefault="003B4A19" w:rsidP="0067252F">
      <w:pPr>
        <w:pStyle w:val="Heading1"/>
      </w:pPr>
      <w:r>
        <w:fldChar w:fldCharType="begin"/>
      </w:r>
      <w:r w:rsidR="0060117D">
        <w:instrText>HYPERLINK  \l "_Schedule_7:_Spring_2"</w:instrText>
      </w:r>
      <w:r>
        <w:fldChar w:fldCharType="separate"/>
      </w:r>
      <w:bookmarkStart w:id="411" w:name="_Toc229565891"/>
      <w:bookmarkStart w:id="412" w:name="_Toc230005554"/>
      <w:r w:rsidR="004B5F6A" w:rsidRPr="003B4A19">
        <w:rPr>
          <w:rStyle w:val="Hyperlink"/>
        </w:rPr>
        <w:t xml:space="preserve">Spring </w:t>
      </w:r>
      <w:r w:rsidR="006B3921">
        <w:rPr>
          <w:rStyle w:val="Hyperlink"/>
        </w:rPr>
        <w:t>Semester (2</w:t>
      </w:r>
      <w:r w:rsidR="006B3921" w:rsidRPr="006B3921">
        <w:rPr>
          <w:rStyle w:val="Hyperlink"/>
          <w:vertAlign w:val="superscript"/>
        </w:rPr>
        <w:t>nd</w:t>
      </w:r>
      <w:r w:rsidR="006B3921">
        <w:rPr>
          <w:rStyle w:val="Hyperlink"/>
        </w:rPr>
        <w:t xml:space="preserve"> year)</w:t>
      </w:r>
      <w:r w:rsidR="004B5F6A" w:rsidRPr="003B4A19">
        <w:rPr>
          <w:rStyle w:val="Hyperlink"/>
        </w:rPr>
        <w:t>, First 8 Weeks</w:t>
      </w:r>
      <w:r w:rsidR="007B6FA5" w:rsidRPr="003B4A19">
        <w:rPr>
          <w:rStyle w:val="Hyperlink"/>
        </w:rPr>
        <w:t xml:space="preserve"> - click for grid layout with course names, times</w:t>
      </w:r>
      <w:bookmarkEnd w:id="411"/>
      <w:bookmarkEnd w:id="412"/>
      <w:r>
        <w:fldChar w:fldCharType="end"/>
      </w:r>
    </w:p>
    <w:p w14:paraId="675B152C" w14:textId="77777777" w:rsidR="00246B09" w:rsidRPr="00E43364" w:rsidRDefault="00246B09" w:rsidP="005C4FE1">
      <w:pPr>
        <w:widowControl/>
        <w:autoSpaceDE/>
        <w:autoSpaceDN/>
        <w:adjustRightInd/>
        <w:rPr>
          <w:szCs w:val="24"/>
        </w:rPr>
      </w:pPr>
    </w:p>
    <w:p w14:paraId="1E6F788D" w14:textId="77777777" w:rsidR="00246B09" w:rsidRPr="0067252F" w:rsidRDefault="00246B09" w:rsidP="0067252F">
      <w:pPr>
        <w:rPr>
          <w:rStyle w:val="Strong"/>
          <w:rFonts w:eastAsiaTheme="majorEastAsia"/>
        </w:rPr>
      </w:pPr>
      <w:r w:rsidRPr="0067252F">
        <w:rPr>
          <w:rStyle w:val="Strong"/>
          <w:rFonts w:eastAsiaTheme="majorEastAsia"/>
        </w:rPr>
        <w:t xml:space="preserve">Surgical Interventions 2 - 10-512-142-0001 </w:t>
      </w:r>
    </w:p>
    <w:p w14:paraId="35708593" w14:textId="25AA5823" w:rsidR="00246B09" w:rsidRPr="0067252F" w:rsidRDefault="00246B09" w:rsidP="007D080E">
      <w:pPr>
        <w:widowControl/>
        <w:numPr>
          <w:ilvl w:val="0"/>
          <w:numId w:val="28"/>
        </w:numPr>
        <w:autoSpaceDE/>
        <w:autoSpaceDN/>
        <w:adjustRightInd/>
        <w:spacing w:after="100" w:afterAutospacing="1"/>
        <w:rPr>
          <w:szCs w:val="24"/>
        </w:rPr>
      </w:pPr>
      <w:r w:rsidRPr="0067252F">
        <w:rPr>
          <w:noProof/>
          <w:szCs w:val="24"/>
        </w:rPr>
        <w:t>Monday</w:t>
      </w:r>
      <w:r w:rsidRPr="0067252F">
        <w:rPr>
          <w:szCs w:val="24"/>
        </w:rPr>
        <w:t xml:space="preserve">, </w:t>
      </w:r>
      <w:r w:rsidRPr="0067252F">
        <w:rPr>
          <w:noProof/>
          <w:szCs w:val="24"/>
        </w:rPr>
        <w:t xml:space="preserve">7:30 a.m. to 12:20 </w:t>
      </w:r>
      <w:r w:rsidR="00125F17">
        <w:rPr>
          <w:noProof/>
          <w:szCs w:val="24"/>
        </w:rPr>
        <w:t>p</w:t>
      </w:r>
      <w:r w:rsidRPr="0067252F">
        <w:rPr>
          <w:noProof/>
          <w:szCs w:val="24"/>
        </w:rPr>
        <w:t>.m.</w:t>
      </w:r>
    </w:p>
    <w:p w14:paraId="38C135C4" w14:textId="77777777" w:rsidR="00246B09" w:rsidRPr="0067252F" w:rsidRDefault="00246B09" w:rsidP="007D080E">
      <w:pPr>
        <w:widowControl/>
        <w:numPr>
          <w:ilvl w:val="0"/>
          <w:numId w:val="28"/>
        </w:numPr>
        <w:autoSpaceDE/>
        <w:autoSpaceDN/>
        <w:adjustRightInd/>
        <w:spacing w:after="100" w:afterAutospacing="1"/>
        <w:rPr>
          <w:szCs w:val="24"/>
        </w:rPr>
      </w:pPr>
      <w:r w:rsidRPr="0067252F">
        <w:rPr>
          <w:noProof/>
          <w:szCs w:val="24"/>
        </w:rPr>
        <w:t>Room 318</w:t>
      </w:r>
      <w:r w:rsidRPr="0067252F">
        <w:rPr>
          <w:szCs w:val="24"/>
        </w:rPr>
        <w:t>, Health Sciences Building</w:t>
      </w:r>
    </w:p>
    <w:p w14:paraId="6738601D" w14:textId="77777777" w:rsidR="00246B09" w:rsidRPr="0067252F" w:rsidRDefault="00246B09" w:rsidP="00246B09">
      <w:pPr>
        <w:widowControl/>
        <w:autoSpaceDE/>
        <w:autoSpaceDN/>
        <w:adjustRightInd/>
        <w:spacing w:after="100" w:afterAutospacing="1"/>
        <w:ind w:left="720"/>
        <w:rPr>
          <w:szCs w:val="24"/>
        </w:rPr>
      </w:pPr>
    </w:p>
    <w:p w14:paraId="78CC3669" w14:textId="77777777" w:rsidR="00246B09" w:rsidRPr="0067252F" w:rsidRDefault="00246B09" w:rsidP="0067252F">
      <w:pPr>
        <w:rPr>
          <w:rStyle w:val="Strong"/>
          <w:rFonts w:eastAsiaTheme="majorEastAsia"/>
        </w:rPr>
      </w:pPr>
      <w:r w:rsidRPr="0067252F">
        <w:rPr>
          <w:rStyle w:val="Strong"/>
          <w:rFonts w:eastAsiaTheme="majorEastAsia"/>
        </w:rPr>
        <w:t xml:space="preserve">Surgical Tech Clinical 3 - 10-512-135-0001 </w:t>
      </w:r>
    </w:p>
    <w:p w14:paraId="4D506057" w14:textId="77777777" w:rsidR="00246B09" w:rsidRPr="0067252F" w:rsidRDefault="00246B09" w:rsidP="007D080E">
      <w:pPr>
        <w:widowControl/>
        <w:numPr>
          <w:ilvl w:val="0"/>
          <w:numId w:val="28"/>
        </w:numPr>
        <w:autoSpaceDE/>
        <w:autoSpaceDN/>
        <w:adjustRightInd/>
        <w:spacing w:after="100" w:afterAutospacing="1"/>
        <w:rPr>
          <w:szCs w:val="24"/>
        </w:rPr>
      </w:pPr>
      <w:r w:rsidRPr="0067252F">
        <w:rPr>
          <w:noProof/>
          <w:szCs w:val="24"/>
        </w:rPr>
        <w:t>Tuesday, Wednesday</w:t>
      </w:r>
      <w:r w:rsidRPr="0067252F">
        <w:rPr>
          <w:szCs w:val="24"/>
        </w:rPr>
        <w:t xml:space="preserve">, </w:t>
      </w:r>
      <w:r w:rsidRPr="0067252F">
        <w:rPr>
          <w:noProof/>
          <w:szCs w:val="24"/>
        </w:rPr>
        <w:t>6:30 a.m. to 3:00 p.m.</w:t>
      </w:r>
    </w:p>
    <w:p w14:paraId="1F8CCFBC" w14:textId="03EEB990" w:rsidR="00246B09" w:rsidRPr="00EC4345" w:rsidRDefault="00EC4345" w:rsidP="00EC4345">
      <w:pPr>
        <w:widowControl/>
        <w:numPr>
          <w:ilvl w:val="0"/>
          <w:numId w:val="28"/>
        </w:numPr>
        <w:autoSpaceDE/>
        <w:autoSpaceDN/>
        <w:adjustRightInd/>
        <w:spacing w:after="100" w:afterAutospacing="1"/>
        <w:rPr>
          <w:szCs w:val="24"/>
        </w:rPr>
      </w:pPr>
      <w:r>
        <w:rPr>
          <w:noProof/>
          <w:szCs w:val="24"/>
        </w:rPr>
        <w:t>Assigned Hospital Clinical Site</w:t>
      </w:r>
    </w:p>
    <w:p w14:paraId="780A28E0" w14:textId="77777777" w:rsidR="00246B09" w:rsidRPr="0067252F" w:rsidRDefault="00246B09" w:rsidP="00246B09">
      <w:pPr>
        <w:widowControl/>
        <w:autoSpaceDE/>
        <w:autoSpaceDN/>
        <w:adjustRightInd/>
        <w:spacing w:after="100" w:afterAutospacing="1"/>
        <w:ind w:left="720"/>
        <w:rPr>
          <w:szCs w:val="24"/>
        </w:rPr>
      </w:pPr>
    </w:p>
    <w:p w14:paraId="38CF0173" w14:textId="48B0A00C" w:rsidR="00246B09" w:rsidRPr="0067252F" w:rsidRDefault="00246B09" w:rsidP="0067252F">
      <w:pPr>
        <w:rPr>
          <w:rStyle w:val="Strong"/>
          <w:rFonts w:eastAsiaTheme="majorEastAsia"/>
        </w:rPr>
      </w:pPr>
      <w:r w:rsidRPr="0067252F">
        <w:rPr>
          <w:rStyle w:val="Strong"/>
          <w:rFonts w:eastAsiaTheme="majorEastAsia"/>
        </w:rPr>
        <w:t>Open Surgical Tech Lab</w:t>
      </w:r>
    </w:p>
    <w:p w14:paraId="78777E27" w14:textId="77777777" w:rsidR="00246B09" w:rsidRPr="0067252F" w:rsidRDefault="00246B09" w:rsidP="007D080E">
      <w:pPr>
        <w:widowControl/>
        <w:numPr>
          <w:ilvl w:val="0"/>
          <w:numId w:val="28"/>
        </w:numPr>
        <w:autoSpaceDE/>
        <w:autoSpaceDN/>
        <w:adjustRightInd/>
        <w:spacing w:after="100" w:afterAutospacing="1"/>
        <w:rPr>
          <w:szCs w:val="24"/>
        </w:rPr>
      </w:pPr>
      <w:r w:rsidRPr="0067252F">
        <w:rPr>
          <w:noProof/>
          <w:szCs w:val="24"/>
        </w:rPr>
        <w:t>Thursday, Friday</w:t>
      </w:r>
      <w:r w:rsidRPr="0067252F">
        <w:rPr>
          <w:szCs w:val="24"/>
        </w:rPr>
        <w:t xml:space="preserve">, </w:t>
      </w:r>
      <w:r w:rsidRPr="0067252F">
        <w:rPr>
          <w:noProof/>
          <w:szCs w:val="24"/>
        </w:rPr>
        <w:t>7:30 a.m. to 3:20 p.m.</w:t>
      </w:r>
    </w:p>
    <w:p w14:paraId="45246E3D" w14:textId="68192F78" w:rsidR="00246B09" w:rsidRPr="00E43364" w:rsidRDefault="00246B09" w:rsidP="007D080E">
      <w:pPr>
        <w:widowControl/>
        <w:numPr>
          <w:ilvl w:val="0"/>
          <w:numId w:val="28"/>
        </w:numPr>
        <w:autoSpaceDE/>
        <w:autoSpaceDN/>
        <w:adjustRightInd/>
        <w:spacing w:after="100" w:afterAutospacing="1"/>
        <w:rPr>
          <w:szCs w:val="24"/>
        </w:rPr>
      </w:pPr>
      <w:r w:rsidRPr="0067252F">
        <w:rPr>
          <w:noProof/>
          <w:szCs w:val="24"/>
        </w:rPr>
        <w:t>Room 30</w:t>
      </w:r>
      <w:r w:rsidR="00EC4345">
        <w:rPr>
          <w:noProof/>
          <w:szCs w:val="24"/>
        </w:rPr>
        <w:t>4</w:t>
      </w:r>
      <w:r w:rsidRPr="0067252F">
        <w:rPr>
          <w:szCs w:val="24"/>
        </w:rPr>
        <w:t>, Health Sciences Building</w:t>
      </w:r>
    </w:p>
    <w:p w14:paraId="58AA26A7" w14:textId="226DB379" w:rsidR="00F43190" w:rsidRDefault="00F43190">
      <w:pPr>
        <w:widowControl/>
        <w:autoSpaceDE/>
        <w:autoSpaceDN/>
        <w:adjustRightInd/>
        <w:rPr>
          <w:szCs w:val="24"/>
        </w:rPr>
      </w:pPr>
      <w:r>
        <w:rPr>
          <w:szCs w:val="24"/>
        </w:rPr>
        <w:br w:type="page"/>
      </w:r>
    </w:p>
    <w:p w14:paraId="658AFB60" w14:textId="77777777" w:rsidR="003D19B6" w:rsidRPr="00E43364" w:rsidRDefault="003D19B6" w:rsidP="005C4FE1">
      <w:pPr>
        <w:widowControl/>
        <w:autoSpaceDE/>
        <w:autoSpaceDN/>
        <w:adjustRightInd/>
        <w:rPr>
          <w:szCs w:val="24"/>
        </w:rPr>
      </w:pPr>
    </w:p>
    <w:bookmarkStart w:id="413" w:name="_Spring_2027,_Second"/>
    <w:bookmarkEnd w:id="413"/>
    <w:p w14:paraId="1299A90A" w14:textId="1B1E7AA9" w:rsidR="003D19B6" w:rsidRPr="003B4A19" w:rsidRDefault="003B4A19" w:rsidP="0067252F">
      <w:pPr>
        <w:pStyle w:val="Heading1"/>
        <w:rPr>
          <w:rStyle w:val="Hyperlink"/>
        </w:rPr>
      </w:pPr>
      <w:r>
        <w:fldChar w:fldCharType="begin"/>
      </w:r>
      <w:r w:rsidR="0060117D">
        <w:instrText>HYPERLINK  \l "_Schedule_8:_Spring_1"</w:instrText>
      </w:r>
      <w:r>
        <w:fldChar w:fldCharType="separate"/>
      </w:r>
      <w:bookmarkStart w:id="414" w:name="_Toc229565892"/>
      <w:bookmarkStart w:id="415" w:name="_Toc230005555"/>
      <w:r w:rsidR="004B5F6A" w:rsidRPr="003B4A19">
        <w:rPr>
          <w:rStyle w:val="Hyperlink"/>
        </w:rPr>
        <w:t>Spring 2027, Second 8 Weeks</w:t>
      </w:r>
      <w:r w:rsidR="007B6FA5" w:rsidRPr="003B4A19">
        <w:rPr>
          <w:rStyle w:val="Hyperlink"/>
        </w:rPr>
        <w:t xml:space="preserve"> - click for grid layout with course names, times</w:t>
      </w:r>
      <w:bookmarkEnd w:id="414"/>
      <w:bookmarkEnd w:id="415"/>
    </w:p>
    <w:p w14:paraId="71E84294" w14:textId="141859F8" w:rsidR="002726BC" w:rsidRPr="00E43364" w:rsidRDefault="003B4A19" w:rsidP="005C4FE1">
      <w:pPr>
        <w:widowControl/>
        <w:autoSpaceDE/>
        <w:autoSpaceDN/>
        <w:adjustRightInd/>
        <w:rPr>
          <w:szCs w:val="24"/>
        </w:rPr>
      </w:pPr>
      <w:r>
        <w:rPr>
          <w:rFonts w:ascii="Arial" w:hAnsi="Arial"/>
          <w:sz w:val="28"/>
          <w:szCs w:val="24"/>
        </w:rPr>
        <w:fldChar w:fldCharType="end"/>
      </w:r>
    </w:p>
    <w:p w14:paraId="2A951E6B" w14:textId="77777777" w:rsidR="002726BC" w:rsidRPr="0067252F" w:rsidRDefault="002726BC" w:rsidP="0067252F">
      <w:pPr>
        <w:rPr>
          <w:rStyle w:val="Strong"/>
          <w:rFonts w:eastAsiaTheme="majorEastAsia"/>
        </w:rPr>
      </w:pPr>
      <w:r w:rsidRPr="0067252F">
        <w:rPr>
          <w:rStyle w:val="Strong"/>
          <w:rFonts w:eastAsiaTheme="majorEastAsia"/>
        </w:rPr>
        <w:t xml:space="preserve">Surgical Interventions 2 - 10-512-142-0001 </w:t>
      </w:r>
    </w:p>
    <w:p w14:paraId="35BCA98A" w14:textId="77777777" w:rsidR="002726BC" w:rsidRPr="0067252F" w:rsidRDefault="002726BC" w:rsidP="007D080E">
      <w:pPr>
        <w:widowControl/>
        <w:numPr>
          <w:ilvl w:val="0"/>
          <w:numId w:val="28"/>
        </w:numPr>
        <w:autoSpaceDE/>
        <w:autoSpaceDN/>
        <w:adjustRightInd/>
        <w:spacing w:after="100" w:afterAutospacing="1"/>
        <w:rPr>
          <w:szCs w:val="24"/>
        </w:rPr>
      </w:pPr>
      <w:r w:rsidRPr="0067252F">
        <w:rPr>
          <w:noProof/>
          <w:szCs w:val="24"/>
        </w:rPr>
        <w:t>Monday</w:t>
      </w:r>
      <w:r w:rsidRPr="0067252F">
        <w:rPr>
          <w:szCs w:val="24"/>
        </w:rPr>
        <w:t xml:space="preserve">, </w:t>
      </w:r>
      <w:r w:rsidRPr="0067252F">
        <w:rPr>
          <w:noProof/>
          <w:szCs w:val="24"/>
        </w:rPr>
        <w:t>7:30 a.m. to 12:20 a.m.</w:t>
      </w:r>
    </w:p>
    <w:p w14:paraId="21C0F597" w14:textId="77777777" w:rsidR="002726BC" w:rsidRPr="0067252F" w:rsidRDefault="002726BC" w:rsidP="007D080E">
      <w:pPr>
        <w:widowControl/>
        <w:numPr>
          <w:ilvl w:val="0"/>
          <w:numId w:val="28"/>
        </w:numPr>
        <w:autoSpaceDE/>
        <w:autoSpaceDN/>
        <w:adjustRightInd/>
        <w:spacing w:after="100" w:afterAutospacing="1"/>
        <w:rPr>
          <w:szCs w:val="24"/>
        </w:rPr>
      </w:pPr>
      <w:r w:rsidRPr="0067252F">
        <w:rPr>
          <w:noProof/>
          <w:szCs w:val="24"/>
        </w:rPr>
        <w:t>Room 318</w:t>
      </w:r>
      <w:r w:rsidRPr="0067252F">
        <w:rPr>
          <w:szCs w:val="24"/>
        </w:rPr>
        <w:t>, Health Sciences Building</w:t>
      </w:r>
    </w:p>
    <w:p w14:paraId="029A6F43" w14:textId="77777777" w:rsidR="002726BC" w:rsidRPr="0067252F" w:rsidRDefault="002726BC" w:rsidP="002726BC">
      <w:pPr>
        <w:widowControl/>
        <w:autoSpaceDE/>
        <w:autoSpaceDN/>
        <w:adjustRightInd/>
        <w:spacing w:after="100" w:afterAutospacing="1"/>
        <w:ind w:left="720"/>
        <w:rPr>
          <w:szCs w:val="24"/>
        </w:rPr>
      </w:pPr>
    </w:p>
    <w:p w14:paraId="79AB02CD" w14:textId="77777777" w:rsidR="002726BC" w:rsidRPr="0067252F" w:rsidRDefault="002726BC" w:rsidP="0067252F">
      <w:pPr>
        <w:rPr>
          <w:rStyle w:val="Strong"/>
          <w:rFonts w:eastAsiaTheme="majorEastAsia"/>
        </w:rPr>
      </w:pPr>
      <w:r w:rsidRPr="0067252F">
        <w:rPr>
          <w:rStyle w:val="Strong"/>
          <w:rFonts w:eastAsiaTheme="majorEastAsia"/>
        </w:rPr>
        <w:t xml:space="preserve">Surgical Tech Clinical 4 - 10-512-136-0001 </w:t>
      </w:r>
    </w:p>
    <w:p w14:paraId="30976BC9" w14:textId="77777777" w:rsidR="002726BC" w:rsidRPr="0067252F" w:rsidRDefault="002726BC" w:rsidP="007D080E">
      <w:pPr>
        <w:widowControl/>
        <w:numPr>
          <w:ilvl w:val="0"/>
          <w:numId w:val="28"/>
        </w:numPr>
        <w:autoSpaceDE/>
        <w:autoSpaceDN/>
        <w:adjustRightInd/>
        <w:spacing w:after="100" w:afterAutospacing="1"/>
        <w:rPr>
          <w:szCs w:val="24"/>
        </w:rPr>
      </w:pPr>
      <w:r w:rsidRPr="0067252F">
        <w:rPr>
          <w:noProof/>
          <w:szCs w:val="24"/>
        </w:rPr>
        <w:t>Tuesday, Wednesday</w:t>
      </w:r>
      <w:r w:rsidRPr="0067252F">
        <w:rPr>
          <w:szCs w:val="24"/>
        </w:rPr>
        <w:t xml:space="preserve">, </w:t>
      </w:r>
      <w:r w:rsidRPr="0067252F">
        <w:rPr>
          <w:noProof/>
          <w:szCs w:val="24"/>
        </w:rPr>
        <w:t>6:30 a.m. to 3:00 p.m.</w:t>
      </w:r>
    </w:p>
    <w:p w14:paraId="3C0ECB6C" w14:textId="1F9C7BFF" w:rsidR="002726BC" w:rsidRPr="00EC4345" w:rsidRDefault="00EC4345" w:rsidP="00EC4345">
      <w:pPr>
        <w:widowControl/>
        <w:numPr>
          <w:ilvl w:val="0"/>
          <w:numId w:val="28"/>
        </w:numPr>
        <w:autoSpaceDE/>
        <w:autoSpaceDN/>
        <w:adjustRightInd/>
        <w:spacing w:after="100" w:afterAutospacing="1"/>
        <w:rPr>
          <w:szCs w:val="24"/>
        </w:rPr>
      </w:pPr>
      <w:r>
        <w:rPr>
          <w:noProof/>
          <w:szCs w:val="24"/>
        </w:rPr>
        <w:t>Assigned Hospital Clinical Site</w:t>
      </w:r>
    </w:p>
    <w:p w14:paraId="1E9EBA10" w14:textId="77777777" w:rsidR="002726BC" w:rsidRPr="0067252F" w:rsidRDefault="002726BC" w:rsidP="002726BC">
      <w:pPr>
        <w:widowControl/>
        <w:autoSpaceDE/>
        <w:autoSpaceDN/>
        <w:adjustRightInd/>
        <w:spacing w:after="100" w:afterAutospacing="1"/>
        <w:ind w:left="720"/>
        <w:rPr>
          <w:szCs w:val="24"/>
        </w:rPr>
      </w:pPr>
    </w:p>
    <w:p w14:paraId="4A54CAC2" w14:textId="46E1903C" w:rsidR="002726BC" w:rsidRPr="0067252F" w:rsidRDefault="002726BC" w:rsidP="0067252F">
      <w:pPr>
        <w:rPr>
          <w:rStyle w:val="Strong"/>
          <w:rFonts w:eastAsiaTheme="majorEastAsia"/>
        </w:rPr>
      </w:pPr>
      <w:r w:rsidRPr="0067252F">
        <w:rPr>
          <w:rStyle w:val="Strong"/>
          <w:rFonts w:eastAsiaTheme="majorEastAsia"/>
        </w:rPr>
        <w:t xml:space="preserve">Open Surgical Tech Lab  </w:t>
      </w:r>
    </w:p>
    <w:p w14:paraId="3E2410B6" w14:textId="77777777" w:rsidR="00E85B5C" w:rsidRPr="0067252F" w:rsidRDefault="002726BC" w:rsidP="007D080E">
      <w:pPr>
        <w:widowControl/>
        <w:numPr>
          <w:ilvl w:val="0"/>
          <w:numId w:val="28"/>
        </w:numPr>
        <w:autoSpaceDE/>
        <w:autoSpaceDN/>
        <w:adjustRightInd/>
        <w:spacing w:after="100" w:afterAutospacing="1"/>
        <w:rPr>
          <w:szCs w:val="24"/>
        </w:rPr>
      </w:pPr>
      <w:r w:rsidRPr="0067252F">
        <w:rPr>
          <w:noProof/>
          <w:szCs w:val="24"/>
        </w:rPr>
        <w:t>Thursday, Friday</w:t>
      </w:r>
      <w:r w:rsidRPr="0067252F">
        <w:rPr>
          <w:szCs w:val="24"/>
        </w:rPr>
        <w:t xml:space="preserve">, </w:t>
      </w:r>
      <w:r w:rsidRPr="0067252F">
        <w:rPr>
          <w:noProof/>
          <w:szCs w:val="24"/>
        </w:rPr>
        <w:t>7:30 a.m. to 3:20 p.m.</w:t>
      </w:r>
    </w:p>
    <w:p w14:paraId="5A66A73A" w14:textId="418A29F9" w:rsidR="002726BC" w:rsidRPr="00E43364" w:rsidRDefault="002726BC" w:rsidP="007D080E">
      <w:pPr>
        <w:widowControl/>
        <w:numPr>
          <w:ilvl w:val="0"/>
          <w:numId w:val="28"/>
        </w:numPr>
        <w:autoSpaceDE/>
        <w:autoSpaceDN/>
        <w:adjustRightInd/>
        <w:spacing w:after="100" w:afterAutospacing="1"/>
        <w:rPr>
          <w:szCs w:val="24"/>
        </w:rPr>
      </w:pPr>
      <w:r w:rsidRPr="0067252F">
        <w:rPr>
          <w:noProof/>
          <w:szCs w:val="24"/>
        </w:rPr>
        <w:t>Room 30</w:t>
      </w:r>
      <w:r w:rsidR="00175A79">
        <w:rPr>
          <w:noProof/>
          <w:szCs w:val="24"/>
        </w:rPr>
        <w:t>4</w:t>
      </w:r>
      <w:r w:rsidRPr="0067252F">
        <w:rPr>
          <w:szCs w:val="24"/>
        </w:rPr>
        <w:t>, Health Sciences Building</w:t>
      </w:r>
    </w:p>
    <w:p w14:paraId="2BF6AC57" w14:textId="77777777" w:rsidR="003D19B6" w:rsidRPr="00E43364" w:rsidRDefault="003D19B6" w:rsidP="00BC2CCA">
      <w:pPr>
        <w:widowControl/>
        <w:autoSpaceDE/>
        <w:autoSpaceDN/>
        <w:adjustRightInd/>
        <w:rPr>
          <w:szCs w:val="24"/>
        </w:rPr>
      </w:pPr>
    </w:p>
    <w:p w14:paraId="313E58ED" w14:textId="77777777" w:rsidR="003D19B6" w:rsidRDefault="003D19B6" w:rsidP="00BC2CCA">
      <w:pPr>
        <w:widowControl/>
        <w:autoSpaceDE/>
        <w:autoSpaceDN/>
        <w:adjustRightInd/>
      </w:pPr>
    </w:p>
    <w:p w14:paraId="3FE65556" w14:textId="77777777" w:rsidR="003D19B6" w:rsidRDefault="003D19B6" w:rsidP="00BC2CCA">
      <w:pPr>
        <w:widowControl/>
        <w:autoSpaceDE/>
        <w:autoSpaceDN/>
        <w:adjustRightInd/>
      </w:pPr>
    </w:p>
    <w:p w14:paraId="0264AAE6" w14:textId="77777777" w:rsidR="003D19B6" w:rsidRDefault="003D19B6" w:rsidP="005E6AD4">
      <w:pPr>
        <w:widowControl/>
        <w:autoSpaceDE/>
        <w:autoSpaceDN/>
        <w:adjustRightInd/>
      </w:pPr>
    </w:p>
    <w:p w14:paraId="6AFCE72F" w14:textId="77777777" w:rsidR="003D19B6" w:rsidRDefault="003D19B6" w:rsidP="005E6AD4">
      <w:pPr>
        <w:widowControl/>
        <w:autoSpaceDE/>
        <w:autoSpaceDN/>
        <w:adjustRightInd/>
        <w:sectPr w:rsidR="003D19B6" w:rsidSect="0067252F">
          <w:footerReference w:type="default" r:id="rId69"/>
          <w:pgSz w:w="12240" w:h="15840"/>
          <w:pgMar w:top="1310" w:right="1310" w:bottom="1310" w:left="1310" w:header="1440" w:footer="720" w:gutter="0"/>
          <w:cols w:space="720"/>
          <w:docGrid w:linePitch="326"/>
        </w:sectPr>
      </w:pPr>
    </w:p>
    <w:p w14:paraId="033DE7AC" w14:textId="77777777" w:rsidR="003D19B6" w:rsidRDefault="003D19B6" w:rsidP="005E6AD4">
      <w:pPr>
        <w:widowControl/>
        <w:autoSpaceDE/>
        <w:autoSpaceDN/>
        <w:adjustRightInd/>
        <w:sectPr w:rsidR="003D19B6" w:rsidSect="0067252F">
          <w:pgSz w:w="15840" w:h="12240" w:orient="landscape"/>
          <w:pgMar w:top="1310" w:right="1310" w:bottom="1310" w:left="1310" w:header="1440" w:footer="720" w:gutter="0"/>
          <w:cols w:space="720"/>
          <w:docGrid w:linePitch="326"/>
        </w:sectPr>
      </w:pPr>
    </w:p>
    <w:p w14:paraId="78ED63C2" w14:textId="77777777" w:rsidR="003D19B6" w:rsidRDefault="003D19B6" w:rsidP="005E6AD4">
      <w:pPr>
        <w:widowControl/>
        <w:autoSpaceDE/>
        <w:autoSpaceDN/>
        <w:adjustRightInd/>
      </w:pPr>
    </w:p>
    <w:bookmarkStart w:id="416" w:name="_Schedule_1:_Fall_1"/>
    <w:bookmarkEnd w:id="416"/>
    <w:p w14:paraId="0B054668" w14:textId="6B29B808" w:rsidR="00991FAB" w:rsidRDefault="00991FAB" w:rsidP="00F43190">
      <w:pPr>
        <w:pStyle w:val="Heading1"/>
      </w:pPr>
      <w:r>
        <w:fldChar w:fldCharType="begin"/>
      </w:r>
      <w:r w:rsidR="00F43190">
        <w:instrText>HYPERLINK  \l "_Fall_2025,_First"</w:instrText>
      </w:r>
      <w:r>
        <w:fldChar w:fldCharType="separate"/>
      </w:r>
      <w:bookmarkStart w:id="417" w:name="_Toc229565893"/>
      <w:bookmarkStart w:id="418" w:name="_Toc230005556"/>
      <w:r w:rsidRPr="001129B8">
        <w:rPr>
          <w:rStyle w:val="Hyperlink"/>
        </w:rPr>
        <w:t xml:space="preserve">Schedule 1: Fall </w:t>
      </w:r>
      <w:r w:rsidR="00175A79">
        <w:rPr>
          <w:rStyle w:val="Hyperlink"/>
        </w:rPr>
        <w:t>Semester (1</w:t>
      </w:r>
      <w:r w:rsidR="00175A79" w:rsidRPr="00175A79">
        <w:rPr>
          <w:rStyle w:val="Hyperlink"/>
          <w:vertAlign w:val="superscript"/>
        </w:rPr>
        <w:t>st</w:t>
      </w:r>
      <w:r w:rsidR="00175A79">
        <w:rPr>
          <w:rStyle w:val="Hyperlink"/>
        </w:rPr>
        <w:t xml:space="preserve"> year)</w:t>
      </w:r>
      <w:r w:rsidRPr="001129B8">
        <w:rPr>
          <w:rStyle w:val="Hyperlink"/>
        </w:rPr>
        <w:t>, First 8 Weeks (Click for Detailed List for Course Numbers and Locations)</w:t>
      </w:r>
      <w:bookmarkEnd w:id="417"/>
      <w:bookmarkEnd w:id="418"/>
      <w:r>
        <w:fldChar w:fldCharType="end"/>
      </w:r>
    </w:p>
    <w:p w14:paraId="646ABB87" w14:textId="77777777" w:rsidR="00991FAB" w:rsidRDefault="00991FAB" w:rsidP="00991FAB">
      <w:pPr>
        <w:widowControl/>
        <w:autoSpaceDE/>
        <w:autoSpaceDN/>
        <w:adjustRightInd/>
        <w:jc w:val="center"/>
      </w:pPr>
    </w:p>
    <w:tbl>
      <w:tblPr>
        <w:tblW w:w="0" w:type="auto"/>
        <w:jc w:val="center"/>
        <w:tblLayout w:type="fixed"/>
        <w:tblLook w:val="04A0" w:firstRow="1" w:lastRow="0" w:firstColumn="1" w:lastColumn="0" w:noHBand="0" w:noVBand="1"/>
      </w:tblPr>
      <w:tblGrid>
        <w:gridCol w:w="3119"/>
        <w:gridCol w:w="3119"/>
        <w:gridCol w:w="3119"/>
        <w:gridCol w:w="3119"/>
      </w:tblGrid>
      <w:tr w:rsidR="00991FAB" w:rsidRPr="0008785F" w14:paraId="7EE9CE8D" w14:textId="77777777" w:rsidTr="0067252F">
        <w:trPr>
          <w:trHeight w:val="898"/>
          <w:jc w:val="center"/>
        </w:trPr>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6DA90946" w14:textId="3C082230" w:rsidR="00991FAB" w:rsidRPr="00DE1E45" w:rsidRDefault="00991FAB" w:rsidP="00070ED1">
            <w:pPr>
              <w:widowControl/>
              <w:autoSpaceDE/>
              <w:autoSpaceDN/>
              <w:adjustRightInd/>
              <w:jc w:val="center"/>
              <w:rPr>
                <w:rFonts w:ascii="Aptos Narrow" w:hAnsi="Aptos Narrow"/>
                <w:b/>
                <w:bCs/>
                <w:color w:val="FFFFFF"/>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08D5BD77" w14:textId="77777777" w:rsidR="00991FAB" w:rsidRPr="00DE1E45" w:rsidRDefault="00991FAB" w:rsidP="00070ED1">
            <w:pPr>
              <w:widowControl/>
              <w:autoSpaceDE/>
              <w:autoSpaceDN/>
              <w:adjustRightInd/>
              <w:jc w:val="center"/>
              <w:rPr>
                <w:rFonts w:ascii="Aptos Narrow" w:hAnsi="Aptos Narrow"/>
                <w:b/>
                <w:bCs/>
                <w:color w:val="FFFFFF"/>
                <w:sz w:val="28"/>
                <w:szCs w:val="28"/>
              </w:rPr>
            </w:pPr>
            <w:r w:rsidRPr="00DE1E45">
              <w:rPr>
                <w:rFonts w:ascii="Aptos Narrow" w:hAnsi="Aptos Narrow"/>
                <w:b/>
                <w:bCs/>
                <w:color w:val="FFFFFF"/>
                <w:sz w:val="28"/>
                <w:szCs w:val="28"/>
              </w:rPr>
              <w:t>7:30 am - 11:20 am</w:t>
            </w: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0AD23B9A" w14:textId="77777777" w:rsidR="00991FAB" w:rsidRPr="00DE1E45" w:rsidRDefault="00991FAB" w:rsidP="00070ED1">
            <w:pPr>
              <w:widowControl/>
              <w:autoSpaceDE/>
              <w:autoSpaceDN/>
              <w:adjustRightInd/>
              <w:jc w:val="center"/>
              <w:rPr>
                <w:rFonts w:ascii="Aptos Narrow" w:hAnsi="Aptos Narrow"/>
                <w:b/>
                <w:bCs/>
                <w:color w:val="FFFFFF"/>
                <w:sz w:val="28"/>
                <w:szCs w:val="28"/>
              </w:rPr>
            </w:pPr>
            <w:r w:rsidRPr="00DE1E45">
              <w:rPr>
                <w:rFonts w:ascii="Aptos Narrow" w:hAnsi="Aptos Narrow"/>
                <w:b/>
                <w:bCs/>
                <w:color w:val="FFFFFF"/>
                <w:sz w:val="28"/>
                <w:szCs w:val="28"/>
              </w:rPr>
              <w:t>7:30 am - 3:20 pm</w:t>
            </w: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3E452D5B" w14:textId="19A92880" w:rsidR="00991FAB" w:rsidRPr="00DE1E45" w:rsidRDefault="00991FAB" w:rsidP="00070ED1">
            <w:pPr>
              <w:widowControl/>
              <w:autoSpaceDE/>
              <w:autoSpaceDN/>
              <w:adjustRightInd/>
              <w:jc w:val="center"/>
              <w:rPr>
                <w:rFonts w:ascii="Aptos Narrow" w:hAnsi="Aptos Narrow"/>
                <w:b/>
                <w:bCs/>
                <w:color w:val="FFFFFF"/>
                <w:sz w:val="28"/>
                <w:szCs w:val="28"/>
              </w:rPr>
            </w:pPr>
            <w:r w:rsidRPr="00DE1E45">
              <w:rPr>
                <w:rFonts w:ascii="Aptos Narrow" w:hAnsi="Aptos Narrow"/>
                <w:b/>
                <w:bCs/>
                <w:color w:val="FFFFFF"/>
                <w:sz w:val="28"/>
                <w:szCs w:val="28"/>
              </w:rPr>
              <w:t xml:space="preserve">12:30 pm - </w:t>
            </w:r>
            <w:r w:rsidR="009B6E1D">
              <w:rPr>
                <w:rFonts w:ascii="Aptos Narrow" w:hAnsi="Aptos Narrow"/>
                <w:b/>
                <w:bCs/>
                <w:color w:val="FFFFFF"/>
                <w:sz w:val="28"/>
                <w:szCs w:val="28"/>
              </w:rPr>
              <w:t>2</w:t>
            </w:r>
            <w:r w:rsidRPr="00DE1E45">
              <w:rPr>
                <w:rFonts w:ascii="Aptos Narrow" w:hAnsi="Aptos Narrow"/>
                <w:b/>
                <w:bCs/>
                <w:color w:val="FFFFFF"/>
                <w:sz w:val="28"/>
                <w:szCs w:val="28"/>
              </w:rPr>
              <w:t>:20 pm</w:t>
            </w:r>
          </w:p>
        </w:tc>
      </w:tr>
      <w:tr w:rsidR="00991FAB" w:rsidRPr="00B47E1D" w14:paraId="262005D9"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6AA5F6E6" w14:textId="77777777" w:rsidR="00991FAB" w:rsidRPr="00DE1E45" w:rsidRDefault="00991FAB" w:rsidP="00070ED1">
            <w:pPr>
              <w:widowControl/>
              <w:autoSpaceDE/>
              <w:autoSpaceDN/>
              <w:adjustRightInd/>
              <w:jc w:val="center"/>
              <w:rPr>
                <w:rFonts w:ascii="Aptos Narrow" w:hAnsi="Aptos Narrow"/>
                <w:b/>
                <w:bCs/>
                <w:color w:val="000000"/>
                <w:sz w:val="28"/>
                <w:szCs w:val="28"/>
              </w:rPr>
            </w:pPr>
            <w:r w:rsidRPr="00DE1E45">
              <w:rPr>
                <w:rFonts w:ascii="Aptos Narrow" w:hAnsi="Aptos Narrow"/>
                <w:b/>
                <w:bCs/>
                <w:color w:val="000000"/>
                <w:sz w:val="28"/>
                <w:szCs w:val="28"/>
              </w:rPr>
              <w:t>Monday</w:t>
            </w:r>
          </w:p>
        </w:tc>
        <w:tc>
          <w:tcPr>
            <w:tcW w:w="311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7BFDC32C" w14:textId="77777777" w:rsidR="00991FAB" w:rsidRPr="00DE1E45" w:rsidRDefault="00991FAB" w:rsidP="00070ED1">
            <w:pPr>
              <w:widowControl/>
              <w:autoSpaceDE/>
              <w:autoSpaceDN/>
              <w:adjustRightInd/>
              <w:jc w:val="center"/>
              <w:rPr>
                <w:rFonts w:ascii="Aptos Narrow" w:hAnsi="Aptos Narrow"/>
                <w:color w:val="000000"/>
                <w:sz w:val="28"/>
                <w:szCs w:val="28"/>
              </w:rPr>
            </w:pPr>
            <w:r w:rsidRPr="00DE1E45">
              <w:rPr>
                <w:rFonts w:ascii="Aptos Narrow" w:hAnsi="Aptos Narrow"/>
                <w:color w:val="000000"/>
                <w:sz w:val="28"/>
                <w:szCs w:val="28"/>
              </w:rPr>
              <w:t>Intro to Surgical Tech</w:t>
            </w:r>
          </w:p>
        </w:tc>
        <w:tc>
          <w:tcPr>
            <w:tcW w:w="311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51356538" w14:textId="77777777" w:rsidR="00991FAB" w:rsidRPr="00DE1E45" w:rsidRDefault="00991FAB" w:rsidP="00070ED1">
            <w:pPr>
              <w:widowControl/>
              <w:autoSpaceDE/>
              <w:autoSpaceDN/>
              <w:adjustRightInd/>
              <w:jc w:val="center"/>
              <w:rPr>
                <w:rFonts w:ascii="Aptos Narrow" w:hAnsi="Aptos Narrow"/>
                <w:b/>
                <w:bCs/>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08790777" w14:textId="77777777" w:rsidR="00991FAB" w:rsidRPr="00DE1E45" w:rsidRDefault="00991FAB" w:rsidP="00070ED1">
            <w:pPr>
              <w:widowControl/>
              <w:autoSpaceDE/>
              <w:autoSpaceDN/>
              <w:adjustRightInd/>
              <w:jc w:val="center"/>
              <w:rPr>
                <w:rFonts w:ascii="Aptos Narrow" w:hAnsi="Aptos Narrow"/>
                <w:b/>
                <w:bCs/>
                <w:color w:val="000000"/>
                <w:sz w:val="28"/>
                <w:szCs w:val="28"/>
              </w:rPr>
            </w:pPr>
          </w:p>
        </w:tc>
      </w:tr>
      <w:tr w:rsidR="00991FAB" w:rsidRPr="001618A9" w14:paraId="3FA9A5D3"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hideMark/>
          </w:tcPr>
          <w:p w14:paraId="358D105A" w14:textId="77777777" w:rsidR="00991FAB" w:rsidRPr="00DE1E45" w:rsidRDefault="00991FAB" w:rsidP="00070ED1">
            <w:pPr>
              <w:widowControl/>
              <w:autoSpaceDE/>
              <w:autoSpaceDN/>
              <w:adjustRightInd/>
              <w:jc w:val="center"/>
              <w:rPr>
                <w:rFonts w:ascii="Aptos Narrow" w:hAnsi="Aptos Narrow"/>
                <w:b/>
                <w:bCs/>
                <w:color w:val="000000"/>
                <w:sz w:val="28"/>
                <w:szCs w:val="28"/>
              </w:rPr>
            </w:pPr>
            <w:r w:rsidRPr="00DE1E45">
              <w:rPr>
                <w:rFonts w:ascii="Aptos Narrow" w:hAnsi="Aptos Narrow"/>
                <w:b/>
                <w:bCs/>
                <w:color w:val="000000"/>
                <w:sz w:val="28"/>
                <w:szCs w:val="28"/>
              </w:rPr>
              <w:t>Tuesday</w:t>
            </w:r>
          </w:p>
        </w:tc>
        <w:tc>
          <w:tcPr>
            <w:tcW w:w="3119" w:type="dxa"/>
            <w:tcBorders>
              <w:top w:val="single" w:sz="4" w:space="0" w:color="auto"/>
              <w:left w:val="single" w:sz="4" w:space="0" w:color="auto"/>
              <w:bottom w:val="single" w:sz="4" w:space="0" w:color="auto"/>
              <w:right w:val="single" w:sz="4" w:space="0" w:color="auto"/>
            </w:tcBorders>
            <w:hideMark/>
          </w:tcPr>
          <w:p w14:paraId="7FB92136" w14:textId="77777777" w:rsidR="00991FAB" w:rsidRPr="00DE1E45" w:rsidRDefault="00991FAB" w:rsidP="00070ED1">
            <w:pPr>
              <w:widowControl/>
              <w:autoSpaceDE/>
              <w:autoSpaceDN/>
              <w:adjustRightInd/>
              <w:jc w:val="center"/>
              <w:rPr>
                <w:rFonts w:ascii="Aptos Narrow" w:hAnsi="Aptos Narrow"/>
                <w:color w:val="000000"/>
                <w:sz w:val="28"/>
                <w:szCs w:val="28"/>
              </w:rPr>
            </w:pPr>
            <w:r w:rsidRPr="00DE1E45">
              <w:rPr>
                <w:rFonts w:ascii="Aptos Narrow" w:hAnsi="Aptos Narrow"/>
                <w:color w:val="000000"/>
                <w:sz w:val="28"/>
                <w:szCs w:val="28"/>
              </w:rPr>
              <w:t>Intro to Surgical Tech</w:t>
            </w:r>
          </w:p>
        </w:tc>
        <w:tc>
          <w:tcPr>
            <w:tcW w:w="3119" w:type="dxa"/>
            <w:tcBorders>
              <w:top w:val="single" w:sz="4" w:space="0" w:color="auto"/>
              <w:left w:val="single" w:sz="4" w:space="0" w:color="auto"/>
              <w:bottom w:val="single" w:sz="4" w:space="0" w:color="auto"/>
              <w:right w:val="single" w:sz="4" w:space="0" w:color="auto"/>
            </w:tcBorders>
            <w:hideMark/>
          </w:tcPr>
          <w:p w14:paraId="7C3C109F" w14:textId="77777777" w:rsidR="00991FAB" w:rsidRPr="00DE1E45" w:rsidRDefault="00991FAB" w:rsidP="00070ED1">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14:paraId="27569548" w14:textId="77777777" w:rsidR="00991FAB" w:rsidRPr="00DE1E45" w:rsidRDefault="00991FAB" w:rsidP="00070ED1">
            <w:pPr>
              <w:widowControl/>
              <w:autoSpaceDE/>
              <w:autoSpaceDN/>
              <w:adjustRightInd/>
              <w:jc w:val="center"/>
              <w:rPr>
                <w:rFonts w:ascii="Aptos Narrow" w:hAnsi="Aptos Narrow"/>
                <w:color w:val="000000"/>
                <w:sz w:val="28"/>
                <w:szCs w:val="28"/>
              </w:rPr>
            </w:pPr>
            <w:r w:rsidRPr="00DE1E45">
              <w:rPr>
                <w:rFonts w:ascii="Aptos Narrow" w:hAnsi="Aptos Narrow"/>
                <w:color w:val="000000"/>
                <w:sz w:val="28"/>
                <w:szCs w:val="28"/>
              </w:rPr>
              <w:t>Intro to Surgical Tech</w:t>
            </w:r>
          </w:p>
        </w:tc>
      </w:tr>
      <w:tr w:rsidR="00991FAB" w:rsidRPr="001618A9" w14:paraId="7857DFFF"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6A4B721B" w14:textId="77777777" w:rsidR="00991FAB" w:rsidRPr="00DE1E45" w:rsidRDefault="00991FAB" w:rsidP="00070ED1">
            <w:pPr>
              <w:widowControl/>
              <w:autoSpaceDE/>
              <w:autoSpaceDN/>
              <w:adjustRightInd/>
              <w:jc w:val="center"/>
              <w:rPr>
                <w:rFonts w:ascii="Aptos Narrow" w:hAnsi="Aptos Narrow"/>
                <w:b/>
                <w:bCs/>
                <w:color w:val="000000"/>
                <w:sz w:val="28"/>
                <w:szCs w:val="28"/>
              </w:rPr>
            </w:pPr>
            <w:r w:rsidRPr="00DE1E45">
              <w:rPr>
                <w:rFonts w:ascii="Aptos Narrow" w:hAnsi="Aptos Narrow"/>
                <w:b/>
                <w:bCs/>
                <w:color w:val="000000"/>
                <w:sz w:val="28"/>
                <w:szCs w:val="28"/>
              </w:rPr>
              <w:t>Wednesday</w:t>
            </w:r>
          </w:p>
        </w:tc>
        <w:tc>
          <w:tcPr>
            <w:tcW w:w="311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6B656992" w14:textId="77777777" w:rsidR="00991FAB" w:rsidRPr="00DE1E45" w:rsidRDefault="00991FAB" w:rsidP="00070ED1">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2C8FF83B" w14:textId="77777777" w:rsidR="00991FAB" w:rsidRPr="00DE1E45" w:rsidRDefault="00991FAB" w:rsidP="00070ED1">
            <w:pPr>
              <w:widowControl/>
              <w:autoSpaceDE/>
              <w:autoSpaceDN/>
              <w:adjustRightInd/>
              <w:jc w:val="center"/>
              <w:rPr>
                <w:rFonts w:ascii="Aptos Narrow" w:hAnsi="Aptos Narrow"/>
                <w:color w:val="000000"/>
                <w:sz w:val="28"/>
                <w:szCs w:val="28"/>
              </w:rPr>
            </w:pPr>
            <w:r w:rsidRPr="00DE1E45">
              <w:rPr>
                <w:rFonts w:ascii="Aptos Narrow" w:hAnsi="Aptos Narrow"/>
                <w:color w:val="000000"/>
                <w:sz w:val="28"/>
                <w:szCs w:val="28"/>
              </w:rPr>
              <w:t>Open Surgical Tech Lab</w:t>
            </w:r>
          </w:p>
        </w:tc>
        <w:tc>
          <w:tcPr>
            <w:tcW w:w="311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2A32C262" w14:textId="77777777" w:rsidR="00991FAB" w:rsidRPr="00DE1E45" w:rsidRDefault="00991FAB" w:rsidP="00070ED1">
            <w:pPr>
              <w:widowControl/>
              <w:autoSpaceDE/>
              <w:autoSpaceDN/>
              <w:adjustRightInd/>
              <w:jc w:val="center"/>
              <w:rPr>
                <w:rFonts w:ascii="Aptos Narrow" w:hAnsi="Aptos Narrow"/>
                <w:color w:val="000000"/>
                <w:sz w:val="28"/>
                <w:szCs w:val="28"/>
              </w:rPr>
            </w:pPr>
          </w:p>
        </w:tc>
      </w:tr>
      <w:tr w:rsidR="00991FAB" w:rsidRPr="001618A9" w14:paraId="2F86D227"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hideMark/>
          </w:tcPr>
          <w:p w14:paraId="5E3934E4" w14:textId="77777777" w:rsidR="00991FAB" w:rsidRPr="00DE1E45" w:rsidRDefault="00991FAB" w:rsidP="00070ED1">
            <w:pPr>
              <w:widowControl/>
              <w:autoSpaceDE/>
              <w:autoSpaceDN/>
              <w:adjustRightInd/>
              <w:jc w:val="center"/>
              <w:rPr>
                <w:rFonts w:ascii="Aptos Narrow" w:hAnsi="Aptos Narrow"/>
                <w:b/>
                <w:bCs/>
                <w:color w:val="000000"/>
                <w:sz w:val="28"/>
                <w:szCs w:val="28"/>
              </w:rPr>
            </w:pPr>
            <w:r w:rsidRPr="00DE1E45">
              <w:rPr>
                <w:rFonts w:ascii="Aptos Narrow" w:hAnsi="Aptos Narrow"/>
                <w:b/>
                <w:bCs/>
                <w:color w:val="000000"/>
                <w:sz w:val="28"/>
                <w:szCs w:val="28"/>
              </w:rPr>
              <w:t>Thursday</w:t>
            </w:r>
          </w:p>
        </w:tc>
        <w:tc>
          <w:tcPr>
            <w:tcW w:w="3119" w:type="dxa"/>
            <w:tcBorders>
              <w:top w:val="single" w:sz="4" w:space="0" w:color="auto"/>
              <w:left w:val="single" w:sz="4" w:space="0" w:color="auto"/>
              <w:bottom w:val="single" w:sz="4" w:space="0" w:color="auto"/>
              <w:right w:val="single" w:sz="4" w:space="0" w:color="auto"/>
            </w:tcBorders>
            <w:hideMark/>
          </w:tcPr>
          <w:p w14:paraId="53AF0763" w14:textId="77777777" w:rsidR="00991FAB" w:rsidRPr="00DE1E45" w:rsidRDefault="00991FAB" w:rsidP="00070ED1">
            <w:pPr>
              <w:widowControl/>
              <w:autoSpaceDE/>
              <w:autoSpaceDN/>
              <w:adjustRightInd/>
              <w:jc w:val="center"/>
              <w:rPr>
                <w:rFonts w:ascii="Aptos Narrow" w:hAnsi="Aptos Narrow"/>
                <w:color w:val="000000"/>
                <w:sz w:val="28"/>
                <w:szCs w:val="28"/>
              </w:rPr>
            </w:pPr>
            <w:r w:rsidRPr="00DE1E45">
              <w:rPr>
                <w:rFonts w:ascii="Aptos Narrow" w:hAnsi="Aptos Narrow"/>
                <w:color w:val="000000"/>
                <w:sz w:val="28"/>
                <w:szCs w:val="28"/>
              </w:rPr>
              <w:t>Exploring Surgical Issues</w:t>
            </w:r>
          </w:p>
        </w:tc>
        <w:tc>
          <w:tcPr>
            <w:tcW w:w="3119" w:type="dxa"/>
            <w:tcBorders>
              <w:top w:val="single" w:sz="4" w:space="0" w:color="auto"/>
              <w:left w:val="single" w:sz="4" w:space="0" w:color="auto"/>
              <w:bottom w:val="single" w:sz="4" w:space="0" w:color="auto"/>
              <w:right w:val="single" w:sz="4" w:space="0" w:color="auto"/>
            </w:tcBorders>
            <w:hideMark/>
          </w:tcPr>
          <w:p w14:paraId="7CBB44C4" w14:textId="77777777" w:rsidR="00991FAB" w:rsidRPr="00DE1E45" w:rsidRDefault="00991FAB" w:rsidP="00070ED1">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14:paraId="374A114F" w14:textId="77777777" w:rsidR="00991FAB" w:rsidRPr="00DE1E45" w:rsidRDefault="00991FAB" w:rsidP="00070ED1">
            <w:pPr>
              <w:widowControl/>
              <w:autoSpaceDE/>
              <w:autoSpaceDN/>
              <w:adjustRightInd/>
              <w:jc w:val="center"/>
              <w:rPr>
                <w:rFonts w:ascii="Aptos Narrow" w:hAnsi="Aptos Narrow"/>
                <w:color w:val="000000"/>
                <w:sz w:val="28"/>
                <w:szCs w:val="28"/>
              </w:rPr>
            </w:pPr>
          </w:p>
        </w:tc>
      </w:tr>
      <w:tr w:rsidR="00991FAB" w:rsidRPr="001618A9" w14:paraId="08FCABFD"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6238DC76" w14:textId="77777777" w:rsidR="00991FAB" w:rsidRPr="00DE1E45" w:rsidRDefault="00991FAB" w:rsidP="00070ED1">
            <w:pPr>
              <w:widowControl/>
              <w:autoSpaceDE/>
              <w:autoSpaceDN/>
              <w:adjustRightInd/>
              <w:jc w:val="center"/>
              <w:rPr>
                <w:rFonts w:ascii="Aptos Narrow" w:hAnsi="Aptos Narrow"/>
                <w:b/>
                <w:bCs/>
                <w:color w:val="000000"/>
                <w:sz w:val="28"/>
                <w:szCs w:val="28"/>
              </w:rPr>
            </w:pPr>
            <w:r w:rsidRPr="00DE1E45">
              <w:rPr>
                <w:rFonts w:ascii="Aptos Narrow" w:hAnsi="Aptos Narrow"/>
                <w:b/>
                <w:bCs/>
                <w:color w:val="000000"/>
                <w:sz w:val="28"/>
                <w:szCs w:val="28"/>
              </w:rPr>
              <w:t>Friday</w:t>
            </w:r>
          </w:p>
        </w:tc>
        <w:tc>
          <w:tcPr>
            <w:tcW w:w="311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3A6E80D8" w14:textId="77777777" w:rsidR="00991FAB" w:rsidRPr="00DE1E45" w:rsidRDefault="00991FAB" w:rsidP="00070ED1">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3C51C07A" w14:textId="77777777" w:rsidR="00991FAB" w:rsidRPr="00DE1E45" w:rsidRDefault="00991FAB" w:rsidP="00070ED1">
            <w:pPr>
              <w:widowControl/>
              <w:autoSpaceDE/>
              <w:autoSpaceDN/>
              <w:adjustRightInd/>
              <w:jc w:val="center"/>
              <w:rPr>
                <w:rFonts w:ascii="Aptos Narrow" w:hAnsi="Aptos Narrow"/>
                <w:color w:val="000000"/>
                <w:sz w:val="28"/>
                <w:szCs w:val="28"/>
              </w:rPr>
            </w:pPr>
            <w:r w:rsidRPr="00DE1E45">
              <w:rPr>
                <w:rFonts w:ascii="Aptos Narrow" w:hAnsi="Aptos Narrow"/>
                <w:color w:val="000000"/>
                <w:sz w:val="28"/>
                <w:szCs w:val="28"/>
              </w:rPr>
              <w:t>Open Surgical Tech Lab</w:t>
            </w:r>
          </w:p>
        </w:tc>
        <w:tc>
          <w:tcPr>
            <w:tcW w:w="311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2751D247" w14:textId="77777777" w:rsidR="00991FAB" w:rsidRPr="00DE1E45" w:rsidRDefault="00991FAB" w:rsidP="00070ED1">
            <w:pPr>
              <w:widowControl/>
              <w:autoSpaceDE/>
              <w:autoSpaceDN/>
              <w:adjustRightInd/>
              <w:jc w:val="center"/>
              <w:rPr>
                <w:rFonts w:ascii="Aptos Narrow" w:hAnsi="Aptos Narrow"/>
                <w:color w:val="000000"/>
                <w:sz w:val="28"/>
                <w:szCs w:val="28"/>
              </w:rPr>
            </w:pPr>
          </w:p>
        </w:tc>
      </w:tr>
    </w:tbl>
    <w:p w14:paraId="605EB33E" w14:textId="77777777" w:rsidR="00991FAB" w:rsidRDefault="00991FAB" w:rsidP="00991FAB"/>
    <w:p w14:paraId="2C0F436A" w14:textId="77777777" w:rsidR="00991FAB" w:rsidRDefault="00991FAB" w:rsidP="00991FAB"/>
    <w:p w14:paraId="609A16F1" w14:textId="1303244A" w:rsidR="00991FAB" w:rsidRDefault="00991FAB" w:rsidP="00991FAB">
      <w:pPr>
        <w:widowControl/>
        <w:autoSpaceDE/>
        <w:autoSpaceDN/>
        <w:adjustRightInd/>
      </w:pPr>
    </w:p>
    <w:p w14:paraId="5797D938" w14:textId="77777777" w:rsidR="00991FAB" w:rsidRDefault="00991FAB">
      <w:pPr>
        <w:widowControl/>
        <w:autoSpaceDE/>
        <w:autoSpaceDN/>
        <w:adjustRightInd/>
        <w:rPr>
          <w:sz w:val="20"/>
        </w:rPr>
      </w:pPr>
    </w:p>
    <w:p w14:paraId="6E926516" w14:textId="77777777" w:rsidR="00F43190" w:rsidRDefault="00F43190" w:rsidP="00F43190">
      <w:pPr>
        <w:pStyle w:val="Heading1"/>
      </w:pPr>
      <w:bookmarkStart w:id="419" w:name="_Schedule_2:_Fall_1"/>
      <w:bookmarkEnd w:id="419"/>
      <w:r>
        <w:br w:type="page"/>
      </w:r>
    </w:p>
    <w:bookmarkStart w:id="420" w:name="_Schedule_2:_Fall_2"/>
    <w:bookmarkEnd w:id="420"/>
    <w:p w14:paraId="7056248D" w14:textId="13C10F7A" w:rsidR="00991FAB" w:rsidRPr="00F43190" w:rsidRDefault="00F43190" w:rsidP="00F43190">
      <w:pPr>
        <w:pStyle w:val="Heading1"/>
        <w:rPr>
          <w:rStyle w:val="Hyperlink"/>
        </w:rPr>
      </w:pPr>
      <w:r>
        <w:fldChar w:fldCharType="begin"/>
      </w:r>
      <w:r>
        <w:instrText>HYPERLINK  \l "_Fall_2025,_Second"</w:instrText>
      </w:r>
      <w:r>
        <w:fldChar w:fldCharType="separate"/>
      </w:r>
      <w:bookmarkStart w:id="421" w:name="_Toc229565894"/>
      <w:bookmarkStart w:id="422" w:name="_Toc230005557"/>
      <w:r w:rsidR="00991FAB" w:rsidRPr="00F43190">
        <w:rPr>
          <w:rStyle w:val="Hyperlink"/>
        </w:rPr>
        <w:t xml:space="preserve">Schedule 2: Fall </w:t>
      </w:r>
      <w:r w:rsidR="009B6E1D">
        <w:rPr>
          <w:rStyle w:val="Hyperlink"/>
        </w:rPr>
        <w:t>Semester (1</w:t>
      </w:r>
      <w:r w:rsidR="009B6E1D" w:rsidRPr="009B6E1D">
        <w:rPr>
          <w:rStyle w:val="Hyperlink"/>
          <w:vertAlign w:val="superscript"/>
        </w:rPr>
        <w:t>st</w:t>
      </w:r>
      <w:r w:rsidR="009B6E1D">
        <w:rPr>
          <w:rStyle w:val="Hyperlink"/>
        </w:rPr>
        <w:t xml:space="preserve"> year)</w:t>
      </w:r>
      <w:r w:rsidR="00991FAB" w:rsidRPr="00F43190">
        <w:rPr>
          <w:rStyle w:val="Hyperlink"/>
        </w:rPr>
        <w:t>, Second 8 Weeks (Click for Detailed List for Course Numbers and Locations)</w:t>
      </w:r>
      <w:bookmarkEnd w:id="421"/>
      <w:bookmarkEnd w:id="422"/>
    </w:p>
    <w:p w14:paraId="33C5217F" w14:textId="5687E55B" w:rsidR="00991FAB" w:rsidRDefault="00F43190" w:rsidP="00991FAB">
      <w:r>
        <w:rPr>
          <w:rFonts w:ascii="Arial" w:hAnsi="Arial"/>
          <w:sz w:val="28"/>
          <w:szCs w:val="24"/>
        </w:rPr>
        <w:fldChar w:fldCharType="end"/>
      </w:r>
    </w:p>
    <w:tbl>
      <w:tblPr>
        <w:tblW w:w="0" w:type="auto"/>
        <w:jc w:val="center"/>
        <w:tblLook w:val="04A0" w:firstRow="1" w:lastRow="0" w:firstColumn="1" w:lastColumn="0" w:noHBand="0" w:noVBand="1"/>
      </w:tblPr>
      <w:tblGrid>
        <w:gridCol w:w="3119"/>
        <w:gridCol w:w="3119"/>
        <w:gridCol w:w="3119"/>
        <w:gridCol w:w="3119"/>
      </w:tblGrid>
      <w:tr w:rsidR="00991FAB" w:rsidRPr="0008785F" w14:paraId="67A2A90A" w14:textId="77777777" w:rsidTr="0067252F">
        <w:trPr>
          <w:trHeight w:val="896"/>
          <w:jc w:val="center"/>
        </w:trPr>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2CA2CABF" w14:textId="3008A3B2" w:rsidR="00991FAB" w:rsidRPr="0009485C" w:rsidRDefault="00991FAB" w:rsidP="000302C8">
            <w:pPr>
              <w:widowControl/>
              <w:autoSpaceDE/>
              <w:autoSpaceDN/>
              <w:adjustRightInd/>
              <w:jc w:val="center"/>
              <w:rPr>
                <w:rFonts w:ascii="Aptos Narrow" w:hAnsi="Aptos Narrow"/>
                <w:b/>
                <w:bCs/>
                <w:color w:val="FFFFFF"/>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7C48D168" w14:textId="77777777" w:rsidR="00991FAB" w:rsidRPr="0009485C" w:rsidRDefault="00991FAB" w:rsidP="0067252F">
            <w:pPr>
              <w:widowControl/>
              <w:autoSpaceDE/>
              <w:autoSpaceDN/>
              <w:adjustRightInd/>
              <w:jc w:val="center"/>
              <w:rPr>
                <w:rFonts w:ascii="Aptos Narrow" w:hAnsi="Aptos Narrow"/>
                <w:b/>
                <w:bCs/>
                <w:color w:val="FFFFFF"/>
                <w:sz w:val="28"/>
                <w:szCs w:val="28"/>
              </w:rPr>
            </w:pPr>
            <w:r w:rsidRPr="0009485C">
              <w:rPr>
                <w:rFonts w:ascii="Aptos Narrow" w:hAnsi="Aptos Narrow"/>
                <w:b/>
                <w:bCs/>
                <w:color w:val="FFFFFF"/>
                <w:sz w:val="28"/>
                <w:szCs w:val="28"/>
              </w:rPr>
              <w:t>7:30 am - 11:20 am</w:t>
            </w: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109682B0" w14:textId="77777777" w:rsidR="00991FAB" w:rsidRPr="0009485C" w:rsidRDefault="00991FAB" w:rsidP="0067252F">
            <w:pPr>
              <w:widowControl/>
              <w:autoSpaceDE/>
              <w:autoSpaceDN/>
              <w:adjustRightInd/>
              <w:jc w:val="center"/>
              <w:rPr>
                <w:rFonts w:ascii="Aptos Narrow" w:hAnsi="Aptos Narrow"/>
                <w:b/>
                <w:bCs/>
                <w:color w:val="FFFFFF"/>
                <w:sz w:val="28"/>
                <w:szCs w:val="28"/>
              </w:rPr>
            </w:pPr>
            <w:r w:rsidRPr="0009485C">
              <w:rPr>
                <w:rFonts w:ascii="Aptos Narrow" w:hAnsi="Aptos Narrow"/>
                <w:b/>
                <w:bCs/>
                <w:color w:val="FFFFFF"/>
                <w:sz w:val="28"/>
                <w:szCs w:val="28"/>
              </w:rPr>
              <w:t>7:30 am - 3:20 pm</w:t>
            </w: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79204FCF" w14:textId="4E0AEF1A" w:rsidR="00991FAB" w:rsidRPr="0009485C" w:rsidRDefault="00991FAB" w:rsidP="0067252F">
            <w:pPr>
              <w:widowControl/>
              <w:autoSpaceDE/>
              <w:autoSpaceDN/>
              <w:adjustRightInd/>
              <w:jc w:val="center"/>
              <w:rPr>
                <w:rFonts w:ascii="Aptos Narrow" w:hAnsi="Aptos Narrow"/>
                <w:b/>
                <w:bCs/>
                <w:color w:val="FFFFFF"/>
                <w:sz w:val="28"/>
                <w:szCs w:val="28"/>
              </w:rPr>
            </w:pPr>
            <w:r w:rsidRPr="0009485C">
              <w:rPr>
                <w:rFonts w:ascii="Aptos Narrow" w:hAnsi="Aptos Narrow"/>
                <w:b/>
                <w:bCs/>
                <w:color w:val="FFFFFF"/>
                <w:sz w:val="28"/>
                <w:szCs w:val="28"/>
              </w:rPr>
              <w:t xml:space="preserve">12:30 pm - </w:t>
            </w:r>
            <w:r w:rsidR="009B6E1D">
              <w:rPr>
                <w:rFonts w:ascii="Aptos Narrow" w:hAnsi="Aptos Narrow"/>
                <w:b/>
                <w:bCs/>
                <w:color w:val="FFFFFF"/>
                <w:sz w:val="28"/>
                <w:szCs w:val="28"/>
              </w:rPr>
              <w:t>2</w:t>
            </w:r>
            <w:r w:rsidRPr="0009485C">
              <w:rPr>
                <w:rFonts w:ascii="Aptos Narrow" w:hAnsi="Aptos Narrow"/>
                <w:b/>
                <w:bCs/>
                <w:color w:val="FFFFFF"/>
                <w:sz w:val="28"/>
                <w:szCs w:val="28"/>
              </w:rPr>
              <w:t>:20 pm</w:t>
            </w:r>
          </w:p>
        </w:tc>
      </w:tr>
      <w:tr w:rsidR="00991FAB" w:rsidRPr="001618A9" w14:paraId="5ECC6B47"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663BD3C0" w14:textId="77777777" w:rsidR="00991FAB" w:rsidRPr="0009485C" w:rsidRDefault="00991FAB" w:rsidP="00070ED1">
            <w:pPr>
              <w:widowControl/>
              <w:autoSpaceDE/>
              <w:autoSpaceDN/>
              <w:adjustRightInd/>
              <w:jc w:val="center"/>
              <w:rPr>
                <w:rFonts w:ascii="Aptos Narrow" w:hAnsi="Aptos Narrow"/>
                <w:b/>
                <w:bCs/>
                <w:color w:val="000000"/>
                <w:sz w:val="28"/>
                <w:szCs w:val="28"/>
              </w:rPr>
            </w:pPr>
            <w:r w:rsidRPr="0009485C">
              <w:rPr>
                <w:rFonts w:ascii="Aptos Narrow" w:hAnsi="Aptos Narrow"/>
                <w:b/>
                <w:bCs/>
                <w:color w:val="000000"/>
                <w:sz w:val="28"/>
                <w:szCs w:val="28"/>
              </w:rPr>
              <w:t>Monday</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203754E7" w14:textId="77777777" w:rsidR="00991FAB" w:rsidRPr="0009485C" w:rsidRDefault="00991FAB" w:rsidP="00070ED1">
            <w:pPr>
              <w:widowControl/>
              <w:autoSpaceDE/>
              <w:autoSpaceDN/>
              <w:adjustRightInd/>
              <w:jc w:val="center"/>
              <w:rPr>
                <w:rFonts w:ascii="Aptos Narrow" w:hAnsi="Aptos Narrow"/>
                <w:color w:val="000000"/>
                <w:sz w:val="28"/>
                <w:szCs w:val="28"/>
              </w:rPr>
            </w:pPr>
            <w:r w:rsidRPr="0009485C">
              <w:rPr>
                <w:rFonts w:ascii="Aptos Narrow" w:hAnsi="Aptos Narrow"/>
                <w:color w:val="000000"/>
                <w:sz w:val="28"/>
                <w:szCs w:val="28"/>
              </w:rPr>
              <w:t>Surgical Tech Fundamentals 1</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05C0E7D4" w14:textId="77777777" w:rsidR="00991FAB" w:rsidRPr="0009485C" w:rsidRDefault="00991FAB" w:rsidP="00070ED1">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548A758C" w14:textId="77777777" w:rsidR="00991FAB" w:rsidRPr="0009485C" w:rsidRDefault="00991FAB" w:rsidP="00070ED1">
            <w:pPr>
              <w:widowControl/>
              <w:autoSpaceDE/>
              <w:autoSpaceDN/>
              <w:adjustRightInd/>
              <w:jc w:val="center"/>
              <w:rPr>
                <w:rFonts w:ascii="Aptos Narrow" w:hAnsi="Aptos Narrow"/>
                <w:color w:val="000000"/>
                <w:sz w:val="28"/>
                <w:szCs w:val="28"/>
              </w:rPr>
            </w:pPr>
          </w:p>
        </w:tc>
      </w:tr>
      <w:tr w:rsidR="00991FAB" w:rsidRPr="001618A9" w14:paraId="552C04C6"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hideMark/>
          </w:tcPr>
          <w:p w14:paraId="633C6074" w14:textId="77777777" w:rsidR="00991FAB" w:rsidRPr="0009485C" w:rsidRDefault="00991FAB" w:rsidP="00070ED1">
            <w:pPr>
              <w:widowControl/>
              <w:autoSpaceDE/>
              <w:autoSpaceDN/>
              <w:adjustRightInd/>
              <w:jc w:val="center"/>
              <w:rPr>
                <w:rFonts w:ascii="Aptos Narrow" w:hAnsi="Aptos Narrow"/>
                <w:b/>
                <w:bCs/>
                <w:color w:val="000000"/>
                <w:sz w:val="28"/>
                <w:szCs w:val="28"/>
              </w:rPr>
            </w:pPr>
            <w:r w:rsidRPr="0009485C">
              <w:rPr>
                <w:rFonts w:ascii="Aptos Narrow" w:hAnsi="Aptos Narrow"/>
                <w:b/>
                <w:bCs/>
                <w:color w:val="000000"/>
                <w:sz w:val="28"/>
                <w:szCs w:val="28"/>
              </w:rPr>
              <w:t>Tuesday</w:t>
            </w:r>
          </w:p>
        </w:tc>
        <w:tc>
          <w:tcPr>
            <w:tcW w:w="3119" w:type="dxa"/>
            <w:tcBorders>
              <w:top w:val="single" w:sz="4" w:space="0" w:color="auto"/>
              <w:left w:val="single" w:sz="4" w:space="0" w:color="auto"/>
              <w:bottom w:val="single" w:sz="4" w:space="0" w:color="auto"/>
              <w:right w:val="single" w:sz="4" w:space="0" w:color="auto"/>
            </w:tcBorders>
            <w:hideMark/>
          </w:tcPr>
          <w:p w14:paraId="1E4D1DEE" w14:textId="77777777" w:rsidR="00991FAB" w:rsidRPr="0009485C" w:rsidRDefault="00991FAB" w:rsidP="00070ED1">
            <w:pPr>
              <w:widowControl/>
              <w:autoSpaceDE/>
              <w:autoSpaceDN/>
              <w:adjustRightInd/>
              <w:jc w:val="center"/>
              <w:rPr>
                <w:rFonts w:ascii="Aptos Narrow" w:hAnsi="Aptos Narrow"/>
                <w:color w:val="000000"/>
                <w:sz w:val="28"/>
                <w:szCs w:val="28"/>
              </w:rPr>
            </w:pPr>
            <w:r w:rsidRPr="0009485C">
              <w:rPr>
                <w:rFonts w:ascii="Aptos Narrow" w:hAnsi="Aptos Narrow"/>
                <w:color w:val="000000"/>
                <w:sz w:val="28"/>
                <w:szCs w:val="28"/>
              </w:rPr>
              <w:t>Surgical Tech Fundamentals 1</w:t>
            </w:r>
          </w:p>
        </w:tc>
        <w:tc>
          <w:tcPr>
            <w:tcW w:w="3119" w:type="dxa"/>
            <w:tcBorders>
              <w:top w:val="single" w:sz="4" w:space="0" w:color="auto"/>
              <w:left w:val="single" w:sz="4" w:space="0" w:color="auto"/>
              <w:bottom w:val="single" w:sz="4" w:space="0" w:color="auto"/>
              <w:right w:val="single" w:sz="4" w:space="0" w:color="auto"/>
            </w:tcBorders>
            <w:hideMark/>
          </w:tcPr>
          <w:p w14:paraId="0F81FA7F" w14:textId="77777777" w:rsidR="00991FAB" w:rsidRPr="0009485C" w:rsidRDefault="00991FAB" w:rsidP="00070ED1">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14:paraId="0873951C" w14:textId="77777777" w:rsidR="00991FAB" w:rsidRPr="0009485C" w:rsidRDefault="00991FAB" w:rsidP="00070ED1">
            <w:pPr>
              <w:widowControl/>
              <w:autoSpaceDE/>
              <w:autoSpaceDN/>
              <w:adjustRightInd/>
              <w:jc w:val="center"/>
              <w:rPr>
                <w:rFonts w:ascii="Aptos Narrow" w:hAnsi="Aptos Narrow"/>
                <w:color w:val="000000"/>
                <w:sz w:val="28"/>
                <w:szCs w:val="28"/>
              </w:rPr>
            </w:pPr>
            <w:r w:rsidRPr="0009485C">
              <w:rPr>
                <w:rFonts w:ascii="Aptos Narrow" w:hAnsi="Aptos Narrow"/>
                <w:color w:val="000000"/>
                <w:sz w:val="28"/>
                <w:szCs w:val="28"/>
              </w:rPr>
              <w:t>Surgical Tech Fundamentals 1</w:t>
            </w:r>
          </w:p>
        </w:tc>
      </w:tr>
      <w:tr w:rsidR="00991FAB" w:rsidRPr="001618A9" w14:paraId="24D77C06"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14C00336" w14:textId="77777777" w:rsidR="00991FAB" w:rsidRPr="0009485C" w:rsidRDefault="00991FAB" w:rsidP="00070ED1">
            <w:pPr>
              <w:widowControl/>
              <w:autoSpaceDE/>
              <w:autoSpaceDN/>
              <w:adjustRightInd/>
              <w:jc w:val="center"/>
              <w:rPr>
                <w:rFonts w:ascii="Aptos Narrow" w:hAnsi="Aptos Narrow"/>
                <w:b/>
                <w:bCs/>
                <w:color w:val="000000"/>
                <w:sz w:val="28"/>
                <w:szCs w:val="28"/>
              </w:rPr>
            </w:pPr>
            <w:r w:rsidRPr="0009485C">
              <w:rPr>
                <w:rFonts w:ascii="Aptos Narrow" w:hAnsi="Aptos Narrow"/>
                <w:b/>
                <w:bCs/>
                <w:color w:val="000000"/>
                <w:sz w:val="28"/>
                <w:szCs w:val="28"/>
              </w:rPr>
              <w:t>Wednesday</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2547FBF2" w14:textId="77777777" w:rsidR="00991FAB" w:rsidRPr="0009485C" w:rsidRDefault="00991FAB" w:rsidP="00070ED1">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559937C6" w14:textId="77777777" w:rsidR="00991FAB" w:rsidRPr="0009485C" w:rsidRDefault="00991FAB" w:rsidP="00070ED1">
            <w:pPr>
              <w:widowControl/>
              <w:autoSpaceDE/>
              <w:autoSpaceDN/>
              <w:adjustRightInd/>
              <w:jc w:val="center"/>
              <w:rPr>
                <w:rFonts w:ascii="Aptos Narrow" w:hAnsi="Aptos Narrow"/>
                <w:color w:val="000000"/>
                <w:sz w:val="28"/>
                <w:szCs w:val="28"/>
              </w:rPr>
            </w:pPr>
            <w:r w:rsidRPr="0009485C">
              <w:rPr>
                <w:rFonts w:ascii="Aptos Narrow" w:hAnsi="Aptos Narrow"/>
                <w:color w:val="000000"/>
                <w:sz w:val="28"/>
                <w:szCs w:val="28"/>
              </w:rPr>
              <w:t>Open Surgical Tech Lab</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71FD7DFE" w14:textId="77777777" w:rsidR="00991FAB" w:rsidRPr="0009485C" w:rsidRDefault="00991FAB" w:rsidP="00070ED1">
            <w:pPr>
              <w:widowControl/>
              <w:autoSpaceDE/>
              <w:autoSpaceDN/>
              <w:adjustRightInd/>
              <w:jc w:val="center"/>
              <w:rPr>
                <w:rFonts w:ascii="Aptos Narrow" w:hAnsi="Aptos Narrow"/>
                <w:color w:val="000000"/>
                <w:sz w:val="28"/>
                <w:szCs w:val="28"/>
              </w:rPr>
            </w:pPr>
          </w:p>
        </w:tc>
      </w:tr>
      <w:tr w:rsidR="00991FAB" w:rsidRPr="001618A9" w14:paraId="652EC8A3"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hideMark/>
          </w:tcPr>
          <w:p w14:paraId="79BDCAAB" w14:textId="77777777" w:rsidR="00991FAB" w:rsidRPr="0009485C" w:rsidRDefault="00991FAB" w:rsidP="00070ED1">
            <w:pPr>
              <w:widowControl/>
              <w:autoSpaceDE/>
              <w:autoSpaceDN/>
              <w:adjustRightInd/>
              <w:jc w:val="center"/>
              <w:rPr>
                <w:rFonts w:ascii="Aptos Narrow" w:hAnsi="Aptos Narrow"/>
                <w:b/>
                <w:bCs/>
                <w:color w:val="000000"/>
                <w:sz w:val="28"/>
                <w:szCs w:val="28"/>
              </w:rPr>
            </w:pPr>
            <w:r w:rsidRPr="0009485C">
              <w:rPr>
                <w:rFonts w:ascii="Aptos Narrow" w:hAnsi="Aptos Narrow"/>
                <w:b/>
                <w:bCs/>
                <w:color w:val="000000"/>
                <w:sz w:val="28"/>
                <w:szCs w:val="28"/>
              </w:rPr>
              <w:t>Thursday</w:t>
            </w:r>
          </w:p>
        </w:tc>
        <w:tc>
          <w:tcPr>
            <w:tcW w:w="3119" w:type="dxa"/>
            <w:tcBorders>
              <w:top w:val="single" w:sz="4" w:space="0" w:color="auto"/>
              <w:left w:val="single" w:sz="4" w:space="0" w:color="auto"/>
              <w:bottom w:val="single" w:sz="4" w:space="0" w:color="auto"/>
              <w:right w:val="single" w:sz="4" w:space="0" w:color="auto"/>
            </w:tcBorders>
            <w:hideMark/>
          </w:tcPr>
          <w:p w14:paraId="0114EFD2" w14:textId="77777777" w:rsidR="00991FAB" w:rsidRPr="0009485C" w:rsidRDefault="00991FAB" w:rsidP="00070ED1">
            <w:pPr>
              <w:widowControl/>
              <w:autoSpaceDE/>
              <w:autoSpaceDN/>
              <w:adjustRightInd/>
              <w:jc w:val="center"/>
              <w:rPr>
                <w:rFonts w:ascii="Aptos Narrow" w:hAnsi="Aptos Narrow"/>
                <w:color w:val="000000"/>
                <w:sz w:val="28"/>
                <w:szCs w:val="28"/>
              </w:rPr>
            </w:pPr>
            <w:r w:rsidRPr="0009485C">
              <w:rPr>
                <w:rFonts w:ascii="Aptos Narrow" w:hAnsi="Aptos Narrow"/>
                <w:color w:val="000000"/>
                <w:sz w:val="28"/>
                <w:szCs w:val="28"/>
              </w:rPr>
              <w:t>Exploring Surgical Issues</w:t>
            </w:r>
          </w:p>
        </w:tc>
        <w:tc>
          <w:tcPr>
            <w:tcW w:w="3119" w:type="dxa"/>
            <w:tcBorders>
              <w:top w:val="single" w:sz="4" w:space="0" w:color="auto"/>
              <w:left w:val="single" w:sz="4" w:space="0" w:color="auto"/>
              <w:bottom w:val="single" w:sz="4" w:space="0" w:color="auto"/>
              <w:right w:val="single" w:sz="4" w:space="0" w:color="auto"/>
            </w:tcBorders>
            <w:hideMark/>
          </w:tcPr>
          <w:p w14:paraId="1B40FBC5" w14:textId="77777777" w:rsidR="00991FAB" w:rsidRPr="0009485C" w:rsidRDefault="00991FAB" w:rsidP="00070ED1">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14:paraId="27077C0D" w14:textId="77777777" w:rsidR="00991FAB" w:rsidRPr="0009485C" w:rsidRDefault="00991FAB" w:rsidP="00070ED1">
            <w:pPr>
              <w:widowControl/>
              <w:autoSpaceDE/>
              <w:autoSpaceDN/>
              <w:adjustRightInd/>
              <w:jc w:val="center"/>
              <w:rPr>
                <w:rFonts w:ascii="Aptos Narrow" w:hAnsi="Aptos Narrow"/>
                <w:color w:val="000000"/>
                <w:sz w:val="28"/>
                <w:szCs w:val="28"/>
              </w:rPr>
            </w:pPr>
          </w:p>
        </w:tc>
      </w:tr>
      <w:tr w:rsidR="00991FAB" w:rsidRPr="001618A9" w14:paraId="581B8099"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4ED40977" w14:textId="77777777" w:rsidR="00991FAB" w:rsidRPr="0009485C" w:rsidRDefault="00991FAB" w:rsidP="00070ED1">
            <w:pPr>
              <w:widowControl/>
              <w:autoSpaceDE/>
              <w:autoSpaceDN/>
              <w:adjustRightInd/>
              <w:jc w:val="center"/>
              <w:rPr>
                <w:rFonts w:ascii="Aptos Narrow" w:hAnsi="Aptos Narrow"/>
                <w:b/>
                <w:bCs/>
                <w:color w:val="000000"/>
                <w:sz w:val="28"/>
                <w:szCs w:val="28"/>
              </w:rPr>
            </w:pPr>
            <w:r w:rsidRPr="0009485C">
              <w:rPr>
                <w:rFonts w:ascii="Aptos Narrow" w:hAnsi="Aptos Narrow"/>
                <w:b/>
                <w:bCs/>
                <w:color w:val="000000"/>
                <w:sz w:val="28"/>
                <w:szCs w:val="28"/>
              </w:rPr>
              <w:t>Friday</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377C0022" w14:textId="77777777" w:rsidR="00991FAB" w:rsidRPr="0009485C" w:rsidRDefault="00991FAB" w:rsidP="00070ED1">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2B1DF364" w14:textId="77777777" w:rsidR="00991FAB" w:rsidRPr="0009485C" w:rsidRDefault="00991FAB" w:rsidP="00070ED1">
            <w:pPr>
              <w:widowControl/>
              <w:autoSpaceDE/>
              <w:autoSpaceDN/>
              <w:adjustRightInd/>
              <w:jc w:val="center"/>
              <w:rPr>
                <w:rFonts w:ascii="Aptos Narrow" w:hAnsi="Aptos Narrow"/>
                <w:color w:val="000000"/>
                <w:sz w:val="28"/>
                <w:szCs w:val="28"/>
              </w:rPr>
            </w:pPr>
            <w:r w:rsidRPr="0009485C">
              <w:rPr>
                <w:rFonts w:ascii="Aptos Narrow" w:hAnsi="Aptos Narrow"/>
                <w:color w:val="000000"/>
                <w:sz w:val="28"/>
                <w:szCs w:val="28"/>
              </w:rPr>
              <w:t>Open Surgical Tech Lab</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370F1167" w14:textId="77777777" w:rsidR="00991FAB" w:rsidRPr="0009485C" w:rsidRDefault="00991FAB" w:rsidP="00070ED1">
            <w:pPr>
              <w:widowControl/>
              <w:autoSpaceDE/>
              <w:autoSpaceDN/>
              <w:adjustRightInd/>
              <w:jc w:val="center"/>
              <w:rPr>
                <w:rFonts w:ascii="Aptos Narrow" w:hAnsi="Aptos Narrow"/>
                <w:color w:val="000000"/>
                <w:sz w:val="28"/>
                <w:szCs w:val="28"/>
              </w:rPr>
            </w:pPr>
          </w:p>
        </w:tc>
      </w:tr>
    </w:tbl>
    <w:p w14:paraId="322141CD" w14:textId="77777777" w:rsidR="00991FAB" w:rsidRDefault="00991FAB" w:rsidP="00991FAB"/>
    <w:p w14:paraId="40E6359B" w14:textId="77777777" w:rsidR="00991FAB" w:rsidRDefault="00991FAB" w:rsidP="00991FAB"/>
    <w:p w14:paraId="5AA356DF" w14:textId="77777777" w:rsidR="00991FAB" w:rsidRDefault="00991FAB" w:rsidP="00991FAB"/>
    <w:p w14:paraId="750172D5" w14:textId="77777777" w:rsidR="00F43190" w:rsidRDefault="00F43190" w:rsidP="00F43190">
      <w:pPr>
        <w:pStyle w:val="Heading1"/>
      </w:pPr>
      <w:bookmarkStart w:id="423" w:name="_Schedule_3:_Spring_1"/>
      <w:bookmarkEnd w:id="423"/>
      <w:r>
        <w:br w:type="page"/>
      </w:r>
    </w:p>
    <w:bookmarkStart w:id="424" w:name="_Schedule_3:_Spring_2"/>
    <w:bookmarkEnd w:id="424"/>
    <w:p w14:paraId="78B4BCAC" w14:textId="7044906B" w:rsidR="00991FAB" w:rsidRPr="00F43190" w:rsidRDefault="00F43190" w:rsidP="00F43190">
      <w:pPr>
        <w:pStyle w:val="Heading1"/>
        <w:rPr>
          <w:rStyle w:val="Hyperlink"/>
        </w:rPr>
      </w:pPr>
      <w:r>
        <w:fldChar w:fldCharType="begin"/>
      </w:r>
      <w:r>
        <w:instrText>HYPERLINK  \l "_Spring_2026,_First"</w:instrText>
      </w:r>
      <w:r>
        <w:fldChar w:fldCharType="separate"/>
      </w:r>
      <w:bookmarkStart w:id="425" w:name="_Toc229565895"/>
      <w:bookmarkStart w:id="426" w:name="_Toc230005558"/>
      <w:r w:rsidR="00991FAB" w:rsidRPr="00F43190">
        <w:rPr>
          <w:rStyle w:val="Hyperlink"/>
        </w:rPr>
        <w:t xml:space="preserve">Schedule 3: Spring </w:t>
      </w:r>
      <w:r w:rsidR="00F377E9">
        <w:rPr>
          <w:rStyle w:val="Hyperlink"/>
        </w:rPr>
        <w:t>Semester (1</w:t>
      </w:r>
      <w:r w:rsidR="00F377E9" w:rsidRPr="00F377E9">
        <w:rPr>
          <w:rStyle w:val="Hyperlink"/>
          <w:vertAlign w:val="superscript"/>
        </w:rPr>
        <w:t>st</w:t>
      </w:r>
      <w:r w:rsidR="00F377E9">
        <w:rPr>
          <w:rStyle w:val="Hyperlink"/>
        </w:rPr>
        <w:t xml:space="preserve"> year)</w:t>
      </w:r>
      <w:r w:rsidR="00991FAB" w:rsidRPr="00F43190">
        <w:rPr>
          <w:rStyle w:val="Hyperlink"/>
        </w:rPr>
        <w:t>, First 8 Weeks (Click for Detailed List for Course Numbers and Locations)</w:t>
      </w:r>
      <w:bookmarkEnd w:id="425"/>
      <w:bookmarkEnd w:id="426"/>
    </w:p>
    <w:p w14:paraId="48B709D8" w14:textId="47A6FCAA" w:rsidR="00991FAB" w:rsidRDefault="00F43190" w:rsidP="00991FAB">
      <w:r>
        <w:rPr>
          <w:rFonts w:ascii="Arial" w:hAnsi="Arial"/>
          <w:sz w:val="28"/>
          <w:szCs w:val="24"/>
        </w:rPr>
        <w:fldChar w:fldCharType="end"/>
      </w:r>
    </w:p>
    <w:tbl>
      <w:tblPr>
        <w:tblW w:w="0" w:type="auto"/>
        <w:tblLook w:val="04A0" w:firstRow="1" w:lastRow="0" w:firstColumn="1" w:lastColumn="0" w:noHBand="0" w:noVBand="1"/>
      </w:tblPr>
      <w:tblGrid>
        <w:gridCol w:w="1572"/>
        <w:gridCol w:w="1933"/>
        <w:gridCol w:w="1976"/>
        <w:gridCol w:w="1889"/>
        <w:gridCol w:w="1976"/>
        <w:gridCol w:w="1975"/>
        <w:gridCol w:w="1889"/>
      </w:tblGrid>
      <w:tr w:rsidR="002C662C" w:rsidRPr="001618A9" w14:paraId="39941113" w14:textId="77777777" w:rsidTr="0067252F">
        <w:trPr>
          <w:trHeight w:val="896"/>
        </w:trPr>
        <w:tc>
          <w:tcPr>
            <w:tcW w:w="1572"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31018AF2" w14:textId="3F418050" w:rsidR="002C662C" w:rsidRPr="009E5E51" w:rsidRDefault="002C662C" w:rsidP="00070ED1">
            <w:pPr>
              <w:widowControl/>
              <w:autoSpaceDE/>
              <w:autoSpaceDN/>
              <w:adjustRightInd/>
              <w:jc w:val="center"/>
              <w:rPr>
                <w:rFonts w:ascii="Aptos Narrow" w:hAnsi="Aptos Narrow"/>
                <w:b/>
                <w:bCs/>
                <w:color w:val="FFFFFF"/>
                <w:sz w:val="28"/>
                <w:szCs w:val="28"/>
              </w:rPr>
            </w:pPr>
          </w:p>
        </w:tc>
        <w:tc>
          <w:tcPr>
            <w:tcW w:w="1998"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26D67AA4" w14:textId="5D55FB60" w:rsidR="002C662C" w:rsidRDefault="002C662C" w:rsidP="00070ED1">
            <w:pPr>
              <w:widowControl/>
              <w:autoSpaceDE/>
              <w:autoSpaceDN/>
              <w:adjustRightInd/>
              <w:jc w:val="center"/>
              <w:rPr>
                <w:rFonts w:ascii="Aptos Narrow" w:hAnsi="Aptos Narrow"/>
                <w:b/>
                <w:bCs/>
                <w:color w:val="FFFFFF"/>
                <w:sz w:val="28"/>
                <w:szCs w:val="28"/>
              </w:rPr>
            </w:pPr>
            <w:r w:rsidRPr="009E5E51">
              <w:rPr>
                <w:rFonts w:ascii="Aptos Narrow" w:hAnsi="Aptos Narrow"/>
                <w:b/>
                <w:bCs/>
                <w:color w:val="FFFFFF"/>
                <w:sz w:val="28"/>
                <w:szCs w:val="28"/>
              </w:rPr>
              <w:t xml:space="preserve">7:30 am </w:t>
            </w:r>
            <w:r>
              <w:rPr>
                <w:rFonts w:ascii="Aptos Narrow" w:hAnsi="Aptos Narrow"/>
                <w:b/>
                <w:bCs/>
                <w:color w:val="FFFFFF"/>
                <w:sz w:val="28"/>
                <w:szCs w:val="28"/>
              </w:rPr>
              <w:t>–</w:t>
            </w:r>
            <w:r w:rsidRPr="009E5E51">
              <w:rPr>
                <w:rFonts w:ascii="Aptos Narrow" w:hAnsi="Aptos Narrow"/>
                <w:b/>
                <w:bCs/>
                <w:color w:val="FFFFFF"/>
                <w:sz w:val="28"/>
                <w:szCs w:val="28"/>
              </w:rPr>
              <w:t xml:space="preserve"> </w:t>
            </w:r>
          </w:p>
          <w:p w14:paraId="233C39D6" w14:textId="0A48D315" w:rsidR="002C662C" w:rsidRPr="009E5E51" w:rsidRDefault="002C662C" w:rsidP="00070ED1">
            <w:pPr>
              <w:widowControl/>
              <w:autoSpaceDE/>
              <w:autoSpaceDN/>
              <w:adjustRightInd/>
              <w:jc w:val="center"/>
              <w:rPr>
                <w:rFonts w:ascii="Aptos Narrow" w:hAnsi="Aptos Narrow"/>
                <w:b/>
                <w:bCs/>
                <w:color w:val="FFFFFF"/>
                <w:sz w:val="28"/>
                <w:szCs w:val="28"/>
              </w:rPr>
            </w:pPr>
            <w:r w:rsidRPr="009E5E51">
              <w:rPr>
                <w:rFonts w:ascii="Aptos Narrow" w:hAnsi="Aptos Narrow"/>
                <w:b/>
                <w:bCs/>
                <w:color w:val="FFFFFF"/>
                <w:sz w:val="28"/>
                <w:szCs w:val="28"/>
              </w:rPr>
              <w:t>11:20 am</w:t>
            </w:r>
          </w:p>
        </w:tc>
        <w:tc>
          <w:tcPr>
            <w:tcW w:w="1998" w:type="dxa"/>
            <w:tcBorders>
              <w:top w:val="single" w:sz="4" w:space="0" w:color="auto"/>
              <w:left w:val="single" w:sz="4" w:space="0" w:color="auto"/>
              <w:bottom w:val="single" w:sz="4" w:space="0" w:color="auto"/>
              <w:right w:val="single" w:sz="4" w:space="0" w:color="auto"/>
            </w:tcBorders>
            <w:shd w:val="clear" w:color="auto" w:fill="215E99" w:themeFill="text2" w:themeFillTint="BF"/>
          </w:tcPr>
          <w:p w14:paraId="07074842" w14:textId="69AAF62A" w:rsidR="002C662C" w:rsidRDefault="002C662C" w:rsidP="00070ED1">
            <w:pPr>
              <w:widowControl/>
              <w:autoSpaceDE/>
              <w:autoSpaceDN/>
              <w:adjustRightInd/>
              <w:jc w:val="center"/>
              <w:rPr>
                <w:rFonts w:ascii="Aptos Narrow" w:hAnsi="Aptos Narrow"/>
                <w:b/>
                <w:bCs/>
                <w:color w:val="FFFFFF"/>
                <w:sz w:val="28"/>
                <w:szCs w:val="28"/>
              </w:rPr>
            </w:pPr>
            <w:r w:rsidRPr="009E5E51">
              <w:rPr>
                <w:rFonts w:ascii="Aptos Narrow" w:hAnsi="Aptos Narrow"/>
                <w:b/>
                <w:bCs/>
                <w:color w:val="FFFFFF"/>
                <w:sz w:val="28"/>
                <w:szCs w:val="28"/>
              </w:rPr>
              <w:t xml:space="preserve">7:30 am </w:t>
            </w:r>
            <w:r>
              <w:rPr>
                <w:rFonts w:ascii="Aptos Narrow" w:hAnsi="Aptos Narrow"/>
                <w:b/>
                <w:bCs/>
                <w:color w:val="FFFFFF"/>
                <w:sz w:val="28"/>
                <w:szCs w:val="28"/>
              </w:rPr>
              <w:t>–</w:t>
            </w:r>
            <w:r w:rsidRPr="009E5E51">
              <w:rPr>
                <w:rFonts w:ascii="Aptos Narrow" w:hAnsi="Aptos Narrow"/>
                <w:b/>
                <w:bCs/>
                <w:color w:val="FFFFFF"/>
                <w:sz w:val="28"/>
                <w:szCs w:val="28"/>
              </w:rPr>
              <w:t xml:space="preserve"> </w:t>
            </w:r>
          </w:p>
          <w:p w14:paraId="44678248" w14:textId="19D477DE" w:rsidR="002C662C" w:rsidRPr="009E5E51" w:rsidRDefault="002C662C" w:rsidP="00070ED1">
            <w:pPr>
              <w:widowControl/>
              <w:autoSpaceDE/>
              <w:autoSpaceDN/>
              <w:adjustRightInd/>
              <w:jc w:val="center"/>
              <w:rPr>
                <w:rFonts w:ascii="Aptos Narrow" w:hAnsi="Aptos Narrow"/>
                <w:b/>
                <w:bCs/>
                <w:color w:val="FFFFFF"/>
                <w:sz w:val="28"/>
                <w:szCs w:val="28"/>
              </w:rPr>
            </w:pPr>
            <w:r w:rsidRPr="009E5E51">
              <w:rPr>
                <w:rFonts w:ascii="Aptos Narrow" w:hAnsi="Aptos Narrow"/>
                <w:b/>
                <w:bCs/>
                <w:color w:val="FFFFFF"/>
                <w:sz w:val="28"/>
                <w:szCs w:val="28"/>
              </w:rPr>
              <w:t>1</w:t>
            </w:r>
            <w:r>
              <w:rPr>
                <w:rFonts w:ascii="Aptos Narrow" w:hAnsi="Aptos Narrow"/>
                <w:b/>
                <w:bCs/>
                <w:color w:val="FFFFFF"/>
                <w:sz w:val="28"/>
                <w:szCs w:val="28"/>
              </w:rPr>
              <w:t>2</w:t>
            </w:r>
            <w:r w:rsidRPr="009E5E51">
              <w:rPr>
                <w:rFonts w:ascii="Aptos Narrow" w:hAnsi="Aptos Narrow"/>
                <w:b/>
                <w:bCs/>
                <w:color w:val="FFFFFF"/>
                <w:sz w:val="28"/>
                <w:szCs w:val="28"/>
              </w:rPr>
              <w:t>:</w:t>
            </w:r>
            <w:r>
              <w:rPr>
                <w:rFonts w:ascii="Aptos Narrow" w:hAnsi="Aptos Narrow"/>
                <w:b/>
                <w:bCs/>
                <w:color w:val="FFFFFF"/>
                <w:sz w:val="28"/>
                <w:szCs w:val="28"/>
              </w:rPr>
              <w:t>2</w:t>
            </w:r>
            <w:r w:rsidRPr="009E5E51">
              <w:rPr>
                <w:rFonts w:ascii="Aptos Narrow" w:hAnsi="Aptos Narrow"/>
                <w:b/>
                <w:bCs/>
                <w:color w:val="FFFFFF"/>
                <w:sz w:val="28"/>
                <w:szCs w:val="28"/>
              </w:rPr>
              <w:t xml:space="preserve">0 </w:t>
            </w:r>
            <w:r>
              <w:rPr>
                <w:rFonts w:ascii="Aptos Narrow" w:hAnsi="Aptos Narrow"/>
                <w:b/>
                <w:bCs/>
                <w:color w:val="FFFFFF"/>
                <w:sz w:val="28"/>
                <w:szCs w:val="28"/>
              </w:rPr>
              <w:t>pm</w:t>
            </w:r>
          </w:p>
        </w:tc>
        <w:tc>
          <w:tcPr>
            <w:tcW w:w="199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2EB89056" w14:textId="27462994" w:rsidR="002C662C" w:rsidRDefault="002C662C" w:rsidP="00070ED1">
            <w:pPr>
              <w:widowControl/>
              <w:autoSpaceDE/>
              <w:autoSpaceDN/>
              <w:adjustRightInd/>
              <w:jc w:val="center"/>
              <w:rPr>
                <w:rFonts w:ascii="Aptos Narrow" w:hAnsi="Aptos Narrow"/>
                <w:b/>
                <w:bCs/>
                <w:color w:val="FFFFFF"/>
                <w:sz w:val="28"/>
                <w:szCs w:val="28"/>
              </w:rPr>
            </w:pPr>
            <w:r w:rsidRPr="009E5E51">
              <w:rPr>
                <w:rFonts w:ascii="Aptos Narrow" w:hAnsi="Aptos Narrow"/>
                <w:b/>
                <w:bCs/>
                <w:color w:val="FFFFFF"/>
                <w:sz w:val="28"/>
                <w:szCs w:val="28"/>
              </w:rPr>
              <w:t xml:space="preserve">7:30 am </w:t>
            </w:r>
            <w:r>
              <w:rPr>
                <w:rFonts w:ascii="Aptos Narrow" w:hAnsi="Aptos Narrow"/>
                <w:b/>
                <w:bCs/>
                <w:color w:val="FFFFFF"/>
                <w:sz w:val="28"/>
                <w:szCs w:val="28"/>
              </w:rPr>
              <w:t>–</w:t>
            </w:r>
          </w:p>
          <w:p w14:paraId="58838B00" w14:textId="798CEEF8" w:rsidR="002C662C" w:rsidRPr="009E5E51" w:rsidRDefault="002C662C" w:rsidP="00070ED1">
            <w:pPr>
              <w:widowControl/>
              <w:autoSpaceDE/>
              <w:autoSpaceDN/>
              <w:adjustRightInd/>
              <w:jc w:val="center"/>
              <w:rPr>
                <w:rFonts w:ascii="Aptos Narrow" w:hAnsi="Aptos Narrow"/>
                <w:b/>
                <w:bCs/>
                <w:color w:val="FFFFFF"/>
                <w:sz w:val="28"/>
                <w:szCs w:val="28"/>
              </w:rPr>
            </w:pPr>
            <w:r w:rsidRPr="009E5E51">
              <w:rPr>
                <w:rFonts w:ascii="Aptos Narrow" w:hAnsi="Aptos Narrow"/>
                <w:b/>
                <w:bCs/>
                <w:color w:val="FFFFFF"/>
                <w:sz w:val="28"/>
                <w:szCs w:val="28"/>
              </w:rPr>
              <w:t xml:space="preserve"> 3:20 pm</w:t>
            </w:r>
          </w:p>
        </w:tc>
        <w:tc>
          <w:tcPr>
            <w:tcW w:w="1998"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23AC596C" w14:textId="673B9BA3" w:rsidR="002C662C" w:rsidRDefault="002C662C" w:rsidP="00070ED1">
            <w:pPr>
              <w:widowControl/>
              <w:autoSpaceDE/>
              <w:autoSpaceDN/>
              <w:adjustRightInd/>
              <w:jc w:val="center"/>
              <w:rPr>
                <w:rFonts w:ascii="Aptos Narrow" w:hAnsi="Aptos Narrow"/>
                <w:b/>
                <w:bCs/>
                <w:color w:val="FFFFFF"/>
                <w:sz w:val="28"/>
                <w:szCs w:val="28"/>
              </w:rPr>
            </w:pPr>
            <w:r w:rsidRPr="009E5E51">
              <w:rPr>
                <w:rFonts w:ascii="Aptos Narrow" w:hAnsi="Aptos Narrow"/>
                <w:b/>
                <w:bCs/>
                <w:color w:val="FFFFFF"/>
                <w:sz w:val="28"/>
                <w:szCs w:val="28"/>
              </w:rPr>
              <w:t xml:space="preserve">8:30 am </w:t>
            </w:r>
            <w:r>
              <w:rPr>
                <w:rFonts w:ascii="Aptos Narrow" w:hAnsi="Aptos Narrow"/>
                <w:b/>
                <w:bCs/>
                <w:color w:val="FFFFFF"/>
                <w:sz w:val="28"/>
                <w:szCs w:val="28"/>
              </w:rPr>
              <w:t>–</w:t>
            </w:r>
            <w:r w:rsidRPr="009E5E51">
              <w:rPr>
                <w:rFonts w:ascii="Aptos Narrow" w:hAnsi="Aptos Narrow"/>
                <w:b/>
                <w:bCs/>
                <w:color w:val="FFFFFF"/>
                <w:sz w:val="28"/>
                <w:szCs w:val="28"/>
              </w:rPr>
              <w:t xml:space="preserve"> </w:t>
            </w:r>
          </w:p>
          <w:p w14:paraId="49786B0C" w14:textId="1E0AE97E" w:rsidR="002C662C" w:rsidRPr="009E5E51" w:rsidRDefault="002C662C" w:rsidP="00070ED1">
            <w:pPr>
              <w:widowControl/>
              <w:autoSpaceDE/>
              <w:autoSpaceDN/>
              <w:adjustRightInd/>
              <w:jc w:val="center"/>
              <w:rPr>
                <w:rFonts w:ascii="Aptos Narrow" w:hAnsi="Aptos Narrow"/>
                <w:b/>
                <w:bCs/>
                <w:color w:val="FFFFFF"/>
                <w:sz w:val="28"/>
                <w:szCs w:val="28"/>
              </w:rPr>
            </w:pPr>
            <w:r w:rsidRPr="009E5E51">
              <w:rPr>
                <w:rFonts w:ascii="Aptos Narrow" w:hAnsi="Aptos Narrow"/>
                <w:b/>
                <w:bCs/>
                <w:color w:val="FFFFFF"/>
                <w:sz w:val="28"/>
                <w:szCs w:val="28"/>
              </w:rPr>
              <w:t>11:20 am</w:t>
            </w:r>
          </w:p>
        </w:tc>
        <w:tc>
          <w:tcPr>
            <w:tcW w:w="1998"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23024FFB" w14:textId="1AC8AA05" w:rsidR="002C662C" w:rsidRDefault="002C662C" w:rsidP="00070ED1">
            <w:pPr>
              <w:widowControl/>
              <w:autoSpaceDE/>
              <w:autoSpaceDN/>
              <w:adjustRightInd/>
              <w:jc w:val="center"/>
              <w:rPr>
                <w:rFonts w:ascii="Aptos Narrow" w:hAnsi="Aptos Narrow"/>
                <w:b/>
                <w:bCs/>
                <w:color w:val="FFFFFF"/>
                <w:sz w:val="28"/>
                <w:szCs w:val="28"/>
              </w:rPr>
            </w:pPr>
            <w:r w:rsidRPr="009E5E51">
              <w:rPr>
                <w:rFonts w:ascii="Aptos Narrow" w:hAnsi="Aptos Narrow"/>
                <w:b/>
                <w:bCs/>
                <w:color w:val="FFFFFF"/>
                <w:sz w:val="28"/>
                <w:szCs w:val="28"/>
              </w:rPr>
              <w:t xml:space="preserve">12:30 am </w:t>
            </w:r>
            <w:r>
              <w:rPr>
                <w:rFonts w:ascii="Aptos Narrow" w:hAnsi="Aptos Narrow"/>
                <w:b/>
                <w:bCs/>
                <w:color w:val="FFFFFF"/>
                <w:sz w:val="28"/>
                <w:szCs w:val="28"/>
              </w:rPr>
              <w:t>–</w:t>
            </w:r>
            <w:r w:rsidRPr="009E5E51">
              <w:rPr>
                <w:rFonts w:ascii="Aptos Narrow" w:hAnsi="Aptos Narrow"/>
                <w:b/>
                <w:bCs/>
                <w:color w:val="FFFFFF"/>
                <w:sz w:val="28"/>
                <w:szCs w:val="28"/>
              </w:rPr>
              <w:t xml:space="preserve"> </w:t>
            </w:r>
          </w:p>
          <w:p w14:paraId="2BAF825A" w14:textId="53EC1584" w:rsidR="002C662C" w:rsidRPr="009E5E51" w:rsidRDefault="002C662C" w:rsidP="00070ED1">
            <w:pPr>
              <w:widowControl/>
              <w:autoSpaceDE/>
              <w:autoSpaceDN/>
              <w:adjustRightInd/>
              <w:jc w:val="center"/>
              <w:rPr>
                <w:rFonts w:ascii="Aptos Narrow" w:hAnsi="Aptos Narrow"/>
                <w:b/>
                <w:bCs/>
                <w:color w:val="FFFFFF"/>
                <w:sz w:val="28"/>
                <w:szCs w:val="28"/>
              </w:rPr>
            </w:pPr>
            <w:r w:rsidRPr="009E5E51">
              <w:rPr>
                <w:rFonts w:ascii="Aptos Narrow" w:hAnsi="Aptos Narrow"/>
                <w:b/>
                <w:bCs/>
                <w:color w:val="FFFFFF"/>
                <w:sz w:val="28"/>
                <w:szCs w:val="28"/>
              </w:rPr>
              <w:t>2:20 pm</w:t>
            </w:r>
          </w:p>
        </w:tc>
        <w:tc>
          <w:tcPr>
            <w:tcW w:w="199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58D88E10" w14:textId="48AAB08C" w:rsidR="002C662C" w:rsidRDefault="002C662C" w:rsidP="00070ED1">
            <w:pPr>
              <w:widowControl/>
              <w:autoSpaceDE/>
              <w:autoSpaceDN/>
              <w:adjustRightInd/>
              <w:jc w:val="center"/>
              <w:rPr>
                <w:rFonts w:ascii="Aptos Narrow" w:hAnsi="Aptos Narrow"/>
                <w:b/>
                <w:bCs/>
                <w:color w:val="FFFFFF"/>
                <w:sz w:val="28"/>
                <w:szCs w:val="28"/>
              </w:rPr>
            </w:pPr>
            <w:r w:rsidRPr="009E5E51">
              <w:rPr>
                <w:rFonts w:ascii="Aptos Narrow" w:hAnsi="Aptos Narrow"/>
                <w:b/>
                <w:bCs/>
                <w:color w:val="FFFFFF"/>
                <w:sz w:val="28"/>
                <w:szCs w:val="28"/>
              </w:rPr>
              <w:t xml:space="preserve">12:30 pm </w:t>
            </w:r>
            <w:r>
              <w:rPr>
                <w:rFonts w:ascii="Aptos Narrow" w:hAnsi="Aptos Narrow"/>
                <w:b/>
                <w:bCs/>
                <w:color w:val="FFFFFF"/>
                <w:sz w:val="28"/>
                <w:szCs w:val="28"/>
              </w:rPr>
              <w:t>–</w:t>
            </w:r>
          </w:p>
          <w:p w14:paraId="07288C1E" w14:textId="2FA144C9" w:rsidR="002C662C" w:rsidRPr="009E5E51" w:rsidRDefault="002C662C" w:rsidP="00070ED1">
            <w:pPr>
              <w:widowControl/>
              <w:autoSpaceDE/>
              <w:autoSpaceDN/>
              <w:adjustRightInd/>
              <w:jc w:val="center"/>
              <w:rPr>
                <w:rFonts w:ascii="Aptos Narrow" w:hAnsi="Aptos Narrow"/>
                <w:b/>
                <w:bCs/>
                <w:color w:val="FFFFFF"/>
                <w:sz w:val="28"/>
                <w:szCs w:val="28"/>
              </w:rPr>
            </w:pPr>
            <w:r w:rsidRPr="009E5E51">
              <w:rPr>
                <w:rFonts w:ascii="Aptos Narrow" w:hAnsi="Aptos Narrow"/>
                <w:b/>
                <w:bCs/>
                <w:color w:val="FFFFFF"/>
                <w:sz w:val="28"/>
                <w:szCs w:val="28"/>
              </w:rPr>
              <w:t xml:space="preserve"> 3:20 pm</w:t>
            </w:r>
          </w:p>
        </w:tc>
      </w:tr>
      <w:tr w:rsidR="002C662C" w:rsidRPr="001618A9" w14:paraId="493BDD56" w14:textId="77777777" w:rsidTr="0067252F">
        <w:trPr>
          <w:trHeight w:val="1134"/>
        </w:trPr>
        <w:tc>
          <w:tcPr>
            <w:tcW w:w="1572" w:type="dxa"/>
            <w:tcBorders>
              <w:top w:val="single" w:sz="4" w:space="0" w:color="auto"/>
              <w:left w:val="single" w:sz="4" w:space="0" w:color="auto"/>
              <w:bottom w:val="single" w:sz="4" w:space="0" w:color="auto"/>
              <w:right w:val="single" w:sz="4" w:space="0" w:color="auto"/>
            </w:tcBorders>
            <w:shd w:val="clear" w:color="C0E6F5" w:fill="C0E6F5"/>
            <w:hideMark/>
          </w:tcPr>
          <w:p w14:paraId="005FC5E5" w14:textId="77777777" w:rsidR="002C662C" w:rsidRPr="009E5E51" w:rsidRDefault="002C662C" w:rsidP="00070ED1">
            <w:pPr>
              <w:widowControl/>
              <w:autoSpaceDE/>
              <w:autoSpaceDN/>
              <w:adjustRightInd/>
              <w:jc w:val="center"/>
              <w:rPr>
                <w:rFonts w:ascii="Aptos Narrow" w:hAnsi="Aptos Narrow"/>
                <w:b/>
                <w:bCs/>
                <w:color w:val="000000"/>
                <w:sz w:val="28"/>
                <w:szCs w:val="28"/>
              </w:rPr>
            </w:pPr>
            <w:r w:rsidRPr="009E5E51">
              <w:rPr>
                <w:rFonts w:ascii="Aptos Narrow" w:hAnsi="Aptos Narrow"/>
                <w:b/>
                <w:bCs/>
                <w:color w:val="000000"/>
                <w:sz w:val="28"/>
                <w:szCs w:val="28"/>
              </w:rPr>
              <w:t>Monday</w:t>
            </w:r>
          </w:p>
        </w:tc>
        <w:tc>
          <w:tcPr>
            <w:tcW w:w="1998" w:type="dxa"/>
            <w:tcBorders>
              <w:top w:val="single" w:sz="4" w:space="0" w:color="auto"/>
              <w:left w:val="single" w:sz="4" w:space="0" w:color="auto"/>
              <w:bottom w:val="single" w:sz="4" w:space="0" w:color="auto"/>
              <w:right w:val="single" w:sz="4" w:space="0" w:color="auto"/>
            </w:tcBorders>
            <w:shd w:val="clear" w:color="C0E6F5" w:fill="C0E6F5"/>
            <w:hideMark/>
          </w:tcPr>
          <w:p w14:paraId="75379A4F"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8" w:type="dxa"/>
            <w:tcBorders>
              <w:top w:val="single" w:sz="4" w:space="0" w:color="auto"/>
              <w:left w:val="single" w:sz="4" w:space="0" w:color="auto"/>
              <w:bottom w:val="single" w:sz="4" w:space="0" w:color="auto"/>
              <w:right w:val="single" w:sz="4" w:space="0" w:color="auto"/>
            </w:tcBorders>
            <w:shd w:val="clear" w:color="C0E6F5" w:fill="C0E6F5"/>
          </w:tcPr>
          <w:p w14:paraId="117FA53A"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9" w:type="dxa"/>
            <w:tcBorders>
              <w:top w:val="single" w:sz="4" w:space="0" w:color="auto"/>
              <w:left w:val="single" w:sz="4" w:space="0" w:color="auto"/>
              <w:bottom w:val="single" w:sz="4" w:space="0" w:color="auto"/>
              <w:right w:val="single" w:sz="4" w:space="0" w:color="auto"/>
            </w:tcBorders>
            <w:shd w:val="clear" w:color="C0E6F5" w:fill="C0E6F5"/>
            <w:hideMark/>
          </w:tcPr>
          <w:p w14:paraId="7127CAC6" w14:textId="51FDD275" w:rsidR="002C662C" w:rsidRPr="009E5E51" w:rsidRDefault="002C662C" w:rsidP="00070ED1">
            <w:pPr>
              <w:widowControl/>
              <w:autoSpaceDE/>
              <w:autoSpaceDN/>
              <w:adjustRightInd/>
              <w:jc w:val="center"/>
              <w:rPr>
                <w:rFonts w:ascii="Aptos Narrow" w:hAnsi="Aptos Narrow"/>
                <w:color w:val="000000"/>
                <w:sz w:val="28"/>
                <w:szCs w:val="28"/>
              </w:rPr>
            </w:pPr>
          </w:p>
        </w:tc>
        <w:tc>
          <w:tcPr>
            <w:tcW w:w="1998" w:type="dxa"/>
            <w:tcBorders>
              <w:top w:val="single" w:sz="4" w:space="0" w:color="auto"/>
              <w:left w:val="single" w:sz="4" w:space="0" w:color="auto"/>
              <w:bottom w:val="single" w:sz="4" w:space="0" w:color="auto"/>
              <w:right w:val="single" w:sz="4" w:space="0" w:color="auto"/>
            </w:tcBorders>
            <w:shd w:val="clear" w:color="C0E6F5" w:fill="C0E6F5"/>
            <w:hideMark/>
          </w:tcPr>
          <w:p w14:paraId="1E9B02BF" w14:textId="77777777" w:rsidR="002C662C" w:rsidRPr="009E5E51" w:rsidRDefault="002C662C" w:rsidP="00070ED1">
            <w:pPr>
              <w:widowControl/>
              <w:autoSpaceDE/>
              <w:autoSpaceDN/>
              <w:adjustRightInd/>
              <w:jc w:val="center"/>
              <w:rPr>
                <w:rFonts w:ascii="Aptos Narrow" w:hAnsi="Aptos Narrow"/>
                <w:color w:val="000000"/>
                <w:sz w:val="28"/>
                <w:szCs w:val="28"/>
              </w:rPr>
            </w:pPr>
            <w:r w:rsidRPr="009E5E51">
              <w:rPr>
                <w:rFonts w:ascii="Aptos Narrow" w:hAnsi="Aptos Narrow"/>
                <w:color w:val="000000"/>
                <w:sz w:val="28"/>
                <w:szCs w:val="28"/>
              </w:rPr>
              <w:t>Surgical Tech Fundamentals 2</w:t>
            </w:r>
          </w:p>
        </w:tc>
        <w:tc>
          <w:tcPr>
            <w:tcW w:w="1998" w:type="dxa"/>
            <w:tcBorders>
              <w:top w:val="single" w:sz="4" w:space="0" w:color="auto"/>
              <w:left w:val="single" w:sz="4" w:space="0" w:color="auto"/>
              <w:bottom w:val="single" w:sz="4" w:space="0" w:color="auto"/>
              <w:right w:val="single" w:sz="4" w:space="0" w:color="auto"/>
            </w:tcBorders>
            <w:shd w:val="clear" w:color="C0E6F5" w:fill="C0E6F5"/>
            <w:hideMark/>
          </w:tcPr>
          <w:p w14:paraId="3BC513C2" w14:textId="77777777" w:rsidR="002C662C" w:rsidRPr="009E5E51" w:rsidRDefault="002C662C" w:rsidP="00070ED1">
            <w:pPr>
              <w:widowControl/>
              <w:autoSpaceDE/>
              <w:autoSpaceDN/>
              <w:adjustRightInd/>
              <w:jc w:val="center"/>
              <w:rPr>
                <w:rFonts w:ascii="Aptos Narrow" w:hAnsi="Aptos Narrow"/>
                <w:color w:val="000000"/>
                <w:sz w:val="28"/>
                <w:szCs w:val="28"/>
              </w:rPr>
            </w:pPr>
            <w:r w:rsidRPr="009E5E51">
              <w:rPr>
                <w:rFonts w:ascii="Aptos Narrow" w:hAnsi="Aptos Narrow"/>
                <w:color w:val="000000"/>
                <w:sz w:val="28"/>
                <w:szCs w:val="28"/>
              </w:rPr>
              <w:t>Surgical Tech Pharmacology</w:t>
            </w:r>
          </w:p>
        </w:tc>
        <w:tc>
          <w:tcPr>
            <w:tcW w:w="1999" w:type="dxa"/>
            <w:tcBorders>
              <w:top w:val="single" w:sz="4" w:space="0" w:color="auto"/>
              <w:left w:val="single" w:sz="4" w:space="0" w:color="auto"/>
              <w:bottom w:val="single" w:sz="4" w:space="0" w:color="auto"/>
              <w:right w:val="single" w:sz="4" w:space="0" w:color="auto"/>
            </w:tcBorders>
            <w:shd w:val="clear" w:color="C0E6F5" w:fill="C0E6F5"/>
            <w:hideMark/>
          </w:tcPr>
          <w:p w14:paraId="1293C010" w14:textId="77777777" w:rsidR="002C662C" w:rsidRPr="009E5E51" w:rsidRDefault="002C662C" w:rsidP="00070ED1">
            <w:pPr>
              <w:widowControl/>
              <w:autoSpaceDE/>
              <w:autoSpaceDN/>
              <w:adjustRightInd/>
              <w:jc w:val="center"/>
              <w:rPr>
                <w:rFonts w:ascii="Aptos Narrow" w:hAnsi="Aptos Narrow"/>
                <w:color w:val="000000"/>
                <w:sz w:val="28"/>
                <w:szCs w:val="28"/>
              </w:rPr>
            </w:pPr>
          </w:p>
        </w:tc>
      </w:tr>
      <w:tr w:rsidR="002C662C" w:rsidRPr="001618A9" w14:paraId="28355053" w14:textId="77777777" w:rsidTr="0067252F">
        <w:trPr>
          <w:trHeight w:val="1134"/>
        </w:trPr>
        <w:tc>
          <w:tcPr>
            <w:tcW w:w="1572" w:type="dxa"/>
            <w:tcBorders>
              <w:top w:val="single" w:sz="4" w:space="0" w:color="auto"/>
              <w:left w:val="single" w:sz="4" w:space="0" w:color="auto"/>
              <w:bottom w:val="single" w:sz="4" w:space="0" w:color="auto"/>
              <w:right w:val="single" w:sz="4" w:space="0" w:color="auto"/>
            </w:tcBorders>
            <w:hideMark/>
          </w:tcPr>
          <w:p w14:paraId="18A6F693" w14:textId="77777777" w:rsidR="002C662C" w:rsidRPr="009E5E51" w:rsidRDefault="002C662C" w:rsidP="00070ED1">
            <w:pPr>
              <w:widowControl/>
              <w:autoSpaceDE/>
              <w:autoSpaceDN/>
              <w:adjustRightInd/>
              <w:jc w:val="center"/>
              <w:rPr>
                <w:rFonts w:ascii="Aptos Narrow" w:hAnsi="Aptos Narrow"/>
                <w:b/>
                <w:bCs/>
                <w:color w:val="000000"/>
                <w:sz w:val="28"/>
                <w:szCs w:val="28"/>
              </w:rPr>
            </w:pPr>
            <w:r w:rsidRPr="009E5E51">
              <w:rPr>
                <w:rFonts w:ascii="Aptos Narrow" w:hAnsi="Aptos Narrow"/>
                <w:b/>
                <w:bCs/>
                <w:color w:val="000000"/>
                <w:sz w:val="28"/>
                <w:szCs w:val="28"/>
              </w:rPr>
              <w:t>Tuesday</w:t>
            </w:r>
          </w:p>
        </w:tc>
        <w:tc>
          <w:tcPr>
            <w:tcW w:w="1998" w:type="dxa"/>
            <w:tcBorders>
              <w:top w:val="single" w:sz="4" w:space="0" w:color="auto"/>
              <w:left w:val="single" w:sz="4" w:space="0" w:color="auto"/>
              <w:bottom w:val="single" w:sz="4" w:space="0" w:color="auto"/>
              <w:right w:val="single" w:sz="4" w:space="0" w:color="auto"/>
            </w:tcBorders>
            <w:hideMark/>
          </w:tcPr>
          <w:p w14:paraId="584E2012" w14:textId="7E898D23" w:rsidR="002C662C" w:rsidRPr="009E5E51" w:rsidRDefault="002C662C" w:rsidP="00070ED1">
            <w:pPr>
              <w:widowControl/>
              <w:autoSpaceDE/>
              <w:autoSpaceDN/>
              <w:adjustRightInd/>
              <w:jc w:val="center"/>
              <w:rPr>
                <w:rFonts w:ascii="Aptos Narrow" w:hAnsi="Aptos Narrow"/>
                <w:color w:val="000000"/>
                <w:sz w:val="28"/>
                <w:szCs w:val="28"/>
              </w:rPr>
            </w:pPr>
          </w:p>
        </w:tc>
        <w:tc>
          <w:tcPr>
            <w:tcW w:w="1998" w:type="dxa"/>
            <w:tcBorders>
              <w:top w:val="single" w:sz="4" w:space="0" w:color="auto"/>
              <w:left w:val="single" w:sz="4" w:space="0" w:color="auto"/>
              <w:bottom w:val="single" w:sz="4" w:space="0" w:color="auto"/>
              <w:right w:val="single" w:sz="4" w:space="0" w:color="auto"/>
            </w:tcBorders>
          </w:tcPr>
          <w:p w14:paraId="36D68A5B" w14:textId="7DF87524" w:rsidR="002C662C" w:rsidRPr="009E5E51" w:rsidRDefault="002C662C" w:rsidP="00070ED1">
            <w:pPr>
              <w:widowControl/>
              <w:autoSpaceDE/>
              <w:autoSpaceDN/>
              <w:adjustRightInd/>
              <w:jc w:val="center"/>
              <w:rPr>
                <w:rFonts w:ascii="Aptos Narrow" w:hAnsi="Aptos Narrow"/>
                <w:color w:val="000000"/>
                <w:sz w:val="28"/>
                <w:szCs w:val="28"/>
              </w:rPr>
            </w:pPr>
            <w:r w:rsidRPr="009E5E51">
              <w:rPr>
                <w:rFonts w:ascii="Aptos Narrow" w:hAnsi="Aptos Narrow"/>
                <w:color w:val="000000"/>
                <w:sz w:val="28"/>
                <w:szCs w:val="28"/>
              </w:rPr>
              <w:t>Surgical Tech Fundamentals 2</w:t>
            </w:r>
          </w:p>
        </w:tc>
        <w:tc>
          <w:tcPr>
            <w:tcW w:w="1999" w:type="dxa"/>
            <w:tcBorders>
              <w:top w:val="single" w:sz="4" w:space="0" w:color="auto"/>
              <w:left w:val="single" w:sz="4" w:space="0" w:color="auto"/>
              <w:bottom w:val="single" w:sz="4" w:space="0" w:color="auto"/>
              <w:right w:val="single" w:sz="4" w:space="0" w:color="auto"/>
            </w:tcBorders>
            <w:hideMark/>
          </w:tcPr>
          <w:p w14:paraId="483134FF" w14:textId="68F269ED" w:rsidR="002C662C" w:rsidRPr="009E5E51" w:rsidRDefault="002C662C" w:rsidP="00070ED1">
            <w:pPr>
              <w:widowControl/>
              <w:autoSpaceDE/>
              <w:autoSpaceDN/>
              <w:adjustRightInd/>
              <w:jc w:val="center"/>
              <w:rPr>
                <w:rFonts w:ascii="Aptos Narrow" w:hAnsi="Aptos Narrow"/>
                <w:color w:val="000000"/>
                <w:sz w:val="28"/>
                <w:szCs w:val="28"/>
              </w:rPr>
            </w:pPr>
          </w:p>
        </w:tc>
        <w:tc>
          <w:tcPr>
            <w:tcW w:w="1998" w:type="dxa"/>
            <w:tcBorders>
              <w:top w:val="single" w:sz="4" w:space="0" w:color="auto"/>
              <w:left w:val="single" w:sz="4" w:space="0" w:color="auto"/>
              <w:bottom w:val="single" w:sz="4" w:space="0" w:color="auto"/>
              <w:right w:val="single" w:sz="4" w:space="0" w:color="auto"/>
            </w:tcBorders>
            <w:hideMark/>
          </w:tcPr>
          <w:p w14:paraId="22CAE80A"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8" w:type="dxa"/>
            <w:tcBorders>
              <w:top w:val="single" w:sz="4" w:space="0" w:color="auto"/>
              <w:left w:val="single" w:sz="4" w:space="0" w:color="auto"/>
              <w:bottom w:val="single" w:sz="4" w:space="0" w:color="auto"/>
              <w:right w:val="single" w:sz="4" w:space="0" w:color="auto"/>
            </w:tcBorders>
            <w:hideMark/>
          </w:tcPr>
          <w:p w14:paraId="5D349375"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9" w:type="dxa"/>
            <w:tcBorders>
              <w:top w:val="single" w:sz="4" w:space="0" w:color="auto"/>
              <w:left w:val="single" w:sz="4" w:space="0" w:color="auto"/>
              <w:bottom w:val="single" w:sz="4" w:space="0" w:color="auto"/>
              <w:right w:val="single" w:sz="4" w:space="0" w:color="auto"/>
            </w:tcBorders>
            <w:hideMark/>
          </w:tcPr>
          <w:p w14:paraId="4509E8D0" w14:textId="77777777" w:rsidR="002C662C" w:rsidRPr="009E5E51" w:rsidRDefault="002C662C" w:rsidP="00070ED1">
            <w:pPr>
              <w:widowControl/>
              <w:autoSpaceDE/>
              <w:autoSpaceDN/>
              <w:adjustRightInd/>
              <w:jc w:val="center"/>
              <w:rPr>
                <w:rFonts w:ascii="Aptos Narrow" w:hAnsi="Aptos Narrow"/>
                <w:color w:val="000000"/>
                <w:sz w:val="28"/>
                <w:szCs w:val="28"/>
              </w:rPr>
            </w:pPr>
            <w:r w:rsidRPr="009E5E51">
              <w:rPr>
                <w:rFonts w:ascii="Aptos Narrow" w:hAnsi="Aptos Narrow"/>
                <w:color w:val="000000"/>
                <w:sz w:val="28"/>
                <w:szCs w:val="28"/>
              </w:rPr>
              <w:t>Open Surgical Tech Lab</w:t>
            </w:r>
          </w:p>
        </w:tc>
      </w:tr>
      <w:tr w:rsidR="002C662C" w:rsidRPr="001618A9" w14:paraId="3B1887BA" w14:textId="77777777" w:rsidTr="0067252F">
        <w:trPr>
          <w:trHeight w:val="1134"/>
        </w:trPr>
        <w:tc>
          <w:tcPr>
            <w:tcW w:w="1572" w:type="dxa"/>
            <w:tcBorders>
              <w:top w:val="single" w:sz="4" w:space="0" w:color="auto"/>
              <w:left w:val="single" w:sz="4" w:space="0" w:color="auto"/>
              <w:bottom w:val="single" w:sz="4" w:space="0" w:color="auto"/>
              <w:right w:val="single" w:sz="4" w:space="0" w:color="auto"/>
            </w:tcBorders>
            <w:shd w:val="clear" w:color="C0E6F5" w:fill="C0E6F5"/>
            <w:hideMark/>
          </w:tcPr>
          <w:p w14:paraId="2057550C" w14:textId="77777777" w:rsidR="002C662C" w:rsidRPr="009E5E51" w:rsidRDefault="002C662C" w:rsidP="00070ED1">
            <w:pPr>
              <w:widowControl/>
              <w:autoSpaceDE/>
              <w:autoSpaceDN/>
              <w:adjustRightInd/>
              <w:jc w:val="center"/>
              <w:rPr>
                <w:rFonts w:ascii="Aptos Narrow" w:hAnsi="Aptos Narrow"/>
                <w:b/>
                <w:bCs/>
                <w:color w:val="000000"/>
                <w:sz w:val="28"/>
                <w:szCs w:val="28"/>
              </w:rPr>
            </w:pPr>
            <w:r w:rsidRPr="009E5E51">
              <w:rPr>
                <w:rFonts w:ascii="Aptos Narrow" w:hAnsi="Aptos Narrow"/>
                <w:b/>
                <w:bCs/>
                <w:color w:val="000000"/>
                <w:sz w:val="28"/>
                <w:szCs w:val="28"/>
              </w:rPr>
              <w:t>Wednesday</w:t>
            </w:r>
          </w:p>
        </w:tc>
        <w:tc>
          <w:tcPr>
            <w:tcW w:w="1998" w:type="dxa"/>
            <w:tcBorders>
              <w:top w:val="single" w:sz="4" w:space="0" w:color="auto"/>
              <w:left w:val="single" w:sz="4" w:space="0" w:color="auto"/>
              <w:bottom w:val="single" w:sz="4" w:space="0" w:color="auto"/>
              <w:right w:val="single" w:sz="4" w:space="0" w:color="auto"/>
            </w:tcBorders>
            <w:shd w:val="clear" w:color="C0E6F5" w:fill="C0E6F5"/>
            <w:hideMark/>
          </w:tcPr>
          <w:p w14:paraId="51667F7B"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8" w:type="dxa"/>
            <w:tcBorders>
              <w:top w:val="single" w:sz="4" w:space="0" w:color="auto"/>
              <w:left w:val="single" w:sz="4" w:space="0" w:color="auto"/>
              <w:bottom w:val="single" w:sz="4" w:space="0" w:color="auto"/>
              <w:right w:val="single" w:sz="4" w:space="0" w:color="auto"/>
            </w:tcBorders>
            <w:shd w:val="clear" w:color="C0E6F5" w:fill="C0E6F5"/>
          </w:tcPr>
          <w:p w14:paraId="49377E7D"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9" w:type="dxa"/>
            <w:tcBorders>
              <w:top w:val="single" w:sz="4" w:space="0" w:color="auto"/>
              <w:left w:val="single" w:sz="4" w:space="0" w:color="auto"/>
              <w:bottom w:val="single" w:sz="4" w:space="0" w:color="auto"/>
              <w:right w:val="single" w:sz="4" w:space="0" w:color="auto"/>
            </w:tcBorders>
            <w:shd w:val="clear" w:color="C0E6F5" w:fill="C0E6F5"/>
            <w:hideMark/>
          </w:tcPr>
          <w:p w14:paraId="64356E85" w14:textId="581CF68B" w:rsidR="002C662C" w:rsidRPr="009E5E51" w:rsidRDefault="00F377E9" w:rsidP="00070ED1">
            <w:pPr>
              <w:widowControl/>
              <w:autoSpaceDE/>
              <w:autoSpaceDN/>
              <w:adjustRightInd/>
              <w:jc w:val="center"/>
              <w:rPr>
                <w:rFonts w:ascii="Aptos Narrow" w:hAnsi="Aptos Narrow"/>
                <w:color w:val="000000"/>
                <w:sz w:val="28"/>
                <w:szCs w:val="28"/>
              </w:rPr>
            </w:pPr>
            <w:r>
              <w:rPr>
                <w:rFonts w:ascii="Aptos Narrow" w:hAnsi="Aptos Narrow"/>
                <w:color w:val="000000"/>
                <w:sz w:val="28"/>
                <w:szCs w:val="28"/>
              </w:rPr>
              <w:t xml:space="preserve">Open </w:t>
            </w:r>
            <w:r w:rsidR="00196705">
              <w:rPr>
                <w:rFonts w:ascii="Aptos Narrow" w:hAnsi="Aptos Narrow"/>
                <w:color w:val="000000"/>
                <w:sz w:val="28"/>
                <w:szCs w:val="28"/>
              </w:rPr>
              <w:t>Surgical Tech Lab</w:t>
            </w:r>
          </w:p>
        </w:tc>
        <w:tc>
          <w:tcPr>
            <w:tcW w:w="1998" w:type="dxa"/>
            <w:tcBorders>
              <w:top w:val="single" w:sz="4" w:space="0" w:color="auto"/>
              <w:left w:val="single" w:sz="4" w:space="0" w:color="auto"/>
              <w:bottom w:val="single" w:sz="4" w:space="0" w:color="auto"/>
              <w:right w:val="single" w:sz="4" w:space="0" w:color="auto"/>
            </w:tcBorders>
            <w:shd w:val="clear" w:color="C0E6F5" w:fill="C0E6F5"/>
            <w:hideMark/>
          </w:tcPr>
          <w:p w14:paraId="70DDC02D"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8" w:type="dxa"/>
            <w:tcBorders>
              <w:top w:val="single" w:sz="4" w:space="0" w:color="auto"/>
              <w:left w:val="single" w:sz="4" w:space="0" w:color="auto"/>
              <w:bottom w:val="single" w:sz="4" w:space="0" w:color="auto"/>
              <w:right w:val="single" w:sz="4" w:space="0" w:color="auto"/>
            </w:tcBorders>
            <w:shd w:val="clear" w:color="C0E6F5" w:fill="C0E6F5"/>
            <w:hideMark/>
          </w:tcPr>
          <w:p w14:paraId="062272B7"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9" w:type="dxa"/>
            <w:tcBorders>
              <w:top w:val="single" w:sz="4" w:space="0" w:color="auto"/>
              <w:left w:val="single" w:sz="4" w:space="0" w:color="auto"/>
              <w:bottom w:val="single" w:sz="4" w:space="0" w:color="auto"/>
              <w:right w:val="single" w:sz="4" w:space="0" w:color="auto"/>
            </w:tcBorders>
            <w:shd w:val="clear" w:color="C0E6F5" w:fill="C0E6F5"/>
            <w:hideMark/>
          </w:tcPr>
          <w:p w14:paraId="72978D66" w14:textId="77777777" w:rsidR="002C662C" w:rsidRPr="009E5E51" w:rsidRDefault="002C662C" w:rsidP="00070ED1">
            <w:pPr>
              <w:widowControl/>
              <w:autoSpaceDE/>
              <w:autoSpaceDN/>
              <w:adjustRightInd/>
              <w:jc w:val="center"/>
              <w:rPr>
                <w:rFonts w:ascii="Aptos Narrow" w:hAnsi="Aptos Narrow"/>
                <w:color w:val="000000"/>
                <w:sz w:val="28"/>
                <w:szCs w:val="28"/>
              </w:rPr>
            </w:pPr>
          </w:p>
        </w:tc>
      </w:tr>
      <w:tr w:rsidR="002C662C" w:rsidRPr="001618A9" w14:paraId="5D9D8A35" w14:textId="77777777" w:rsidTr="0067252F">
        <w:trPr>
          <w:trHeight w:val="1134"/>
        </w:trPr>
        <w:tc>
          <w:tcPr>
            <w:tcW w:w="1572" w:type="dxa"/>
            <w:tcBorders>
              <w:top w:val="single" w:sz="4" w:space="0" w:color="auto"/>
              <w:left w:val="single" w:sz="4" w:space="0" w:color="auto"/>
              <w:bottom w:val="single" w:sz="4" w:space="0" w:color="auto"/>
              <w:right w:val="single" w:sz="4" w:space="0" w:color="auto"/>
            </w:tcBorders>
            <w:hideMark/>
          </w:tcPr>
          <w:p w14:paraId="371BC635" w14:textId="77777777" w:rsidR="002C662C" w:rsidRPr="009E5E51" w:rsidRDefault="002C662C" w:rsidP="00070ED1">
            <w:pPr>
              <w:widowControl/>
              <w:autoSpaceDE/>
              <w:autoSpaceDN/>
              <w:adjustRightInd/>
              <w:jc w:val="center"/>
              <w:rPr>
                <w:rFonts w:ascii="Aptos Narrow" w:hAnsi="Aptos Narrow"/>
                <w:b/>
                <w:bCs/>
                <w:color w:val="000000"/>
                <w:sz w:val="28"/>
                <w:szCs w:val="28"/>
              </w:rPr>
            </w:pPr>
            <w:r w:rsidRPr="009E5E51">
              <w:rPr>
                <w:rFonts w:ascii="Aptos Narrow" w:hAnsi="Aptos Narrow"/>
                <w:b/>
                <w:bCs/>
                <w:color w:val="000000"/>
                <w:sz w:val="28"/>
                <w:szCs w:val="28"/>
              </w:rPr>
              <w:t>Thursday</w:t>
            </w:r>
          </w:p>
        </w:tc>
        <w:tc>
          <w:tcPr>
            <w:tcW w:w="1998" w:type="dxa"/>
            <w:tcBorders>
              <w:top w:val="single" w:sz="4" w:space="0" w:color="auto"/>
              <w:left w:val="single" w:sz="4" w:space="0" w:color="auto"/>
              <w:bottom w:val="single" w:sz="4" w:space="0" w:color="auto"/>
              <w:right w:val="single" w:sz="4" w:space="0" w:color="auto"/>
            </w:tcBorders>
            <w:hideMark/>
          </w:tcPr>
          <w:p w14:paraId="3F8FBEB7" w14:textId="77777777" w:rsidR="002C662C" w:rsidRPr="009E5E51" w:rsidRDefault="002C662C" w:rsidP="00070ED1">
            <w:pPr>
              <w:widowControl/>
              <w:autoSpaceDE/>
              <w:autoSpaceDN/>
              <w:adjustRightInd/>
              <w:jc w:val="center"/>
              <w:rPr>
                <w:rFonts w:ascii="Aptos Narrow" w:hAnsi="Aptos Narrow"/>
                <w:color w:val="000000"/>
                <w:sz w:val="28"/>
                <w:szCs w:val="28"/>
              </w:rPr>
            </w:pPr>
            <w:r w:rsidRPr="009E5E51">
              <w:rPr>
                <w:rFonts w:ascii="Aptos Narrow" w:hAnsi="Aptos Narrow"/>
                <w:color w:val="000000"/>
                <w:sz w:val="28"/>
                <w:szCs w:val="28"/>
              </w:rPr>
              <w:t>Skills Application</w:t>
            </w:r>
          </w:p>
        </w:tc>
        <w:tc>
          <w:tcPr>
            <w:tcW w:w="1998" w:type="dxa"/>
            <w:tcBorders>
              <w:top w:val="single" w:sz="4" w:space="0" w:color="auto"/>
              <w:left w:val="single" w:sz="4" w:space="0" w:color="auto"/>
              <w:bottom w:val="single" w:sz="4" w:space="0" w:color="auto"/>
              <w:right w:val="single" w:sz="4" w:space="0" w:color="auto"/>
            </w:tcBorders>
          </w:tcPr>
          <w:p w14:paraId="1A570E2B"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9" w:type="dxa"/>
            <w:tcBorders>
              <w:top w:val="single" w:sz="4" w:space="0" w:color="auto"/>
              <w:left w:val="single" w:sz="4" w:space="0" w:color="auto"/>
              <w:bottom w:val="single" w:sz="4" w:space="0" w:color="auto"/>
              <w:right w:val="single" w:sz="4" w:space="0" w:color="auto"/>
            </w:tcBorders>
            <w:hideMark/>
          </w:tcPr>
          <w:p w14:paraId="089435B2" w14:textId="70FC4E5C" w:rsidR="002C662C" w:rsidRPr="009E5E51" w:rsidRDefault="002C662C" w:rsidP="00070ED1">
            <w:pPr>
              <w:widowControl/>
              <w:autoSpaceDE/>
              <w:autoSpaceDN/>
              <w:adjustRightInd/>
              <w:jc w:val="center"/>
              <w:rPr>
                <w:rFonts w:ascii="Aptos Narrow" w:hAnsi="Aptos Narrow"/>
                <w:color w:val="000000"/>
                <w:sz w:val="28"/>
                <w:szCs w:val="28"/>
              </w:rPr>
            </w:pPr>
          </w:p>
        </w:tc>
        <w:tc>
          <w:tcPr>
            <w:tcW w:w="1998" w:type="dxa"/>
            <w:tcBorders>
              <w:top w:val="single" w:sz="4" w:space="0" w:color="auto"/>
              <w:left w:val="single" w:sz="4" w:space="0" w:color="auto"/>
              <w:bottom w:val="single" w:sz="4" w:space="0" w:color="auto"/>
              <w:right w:val="single" w:sz="4" w:space="0" w:color="auto"/>
            </w:tcBorders>
            <w:hideMark/>
          </w:tcPr>
          <w:p w14:paraId="38DC9E85"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8" w:type="dxa"/>
            <w:tcBorders>
              <w:top w:val="single" w:sz="4" w:space="0" w:color="auto"/>
              <w:left w:val="single" w:sz="4" w:space="0" w:color="auto"/>
              <w:bottom w:val="single" w:sz="4" w:space="0" w:color="auto"/>
              <w:right w:val="single" w:sz="4" w:space="0" w:color="auto"/>
            </w:tcBorders>
            <w:hideMark/>
          </w:tcPr>
          <w:p w14:paraId="02BA1848"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9" w:type="dxa"/>
            <w:tcBorders>
              <w:top w:val="single" w:sz="4" w:space="0" w:color="auto"/>
              <w:left w:val="single" w:sz="4" w:space="0" w:color="auto"/>
              <w:bottom w:val="single" w:sz="4" w:space="0" w:color="auto"/>
              <w:right w:val="single" w:sz="4" w:space="0" w:color="auto"/>
            </w:tcBorders>
            <w:hideMark/>
          </w:tcPr>
          <w:p w14:paraId="38422BF8" w14:textId="77777777" w:rsidR="002C662C" w:rsidRPr="009E5E51" w:rsidRDefault="002C662C" w:rsidP="00070ED1">
            <w:pPr>
              <w:widowControl/>
              <w:autoSpaceDE/>
              <w:autoSpaceDN/>
              <w:adjustRightInd/>
              <w:jc w:val="center"/>
              <w:rPr>
                <w:rFonts w:ascii="Aptos Narrow" w:hAnsi="Aptos Narrow"/>
                <w:color w:val="000000"/>
                <w:sz w:val="28"/>
                <w:szCs w:val="28"/>
              </w:rPr>
            </w:pPr>
          </w:p>
        </w:tc>
      </w:tr>
      <w:tr w:rsidR="002C662C" w:rsidRPr="001618A9" w14:paraId="5095818B" w14:textId="77777777" w:rsidTr="0067252F">
        <w:trPr>
          <w:trHeight w:val="1134"/>
        </w:trPr>
        <w:tc>
          <w:tcPr>
            <w:tcW w:w="1572" w:type="dxa"/>
            <w:tcBorders>
              <w:top w:val="single" w:sz="4" w:space="0" w:color="auto"/>
              <w:left w:val="single" w:sz="4" w:space="0" w:color="auto"/>
              <w:bottom w:val="single" w:sz="4" w:space="0" w:color="auto"/>
              <w:right w:val="single" w:sz="4" w:space="0" w:color="auto"/>
            </w:tcBorders>
            <w:shd w:val="clear" w:color="C0E6F5" w:fill="C0E6F5"/>
            <w:hideMark/>
          </w:tcPr>
          <w:p w14:paraId="7FCBFE2C" w14:textId="77777777" w:rsidR="002C662C" w:rsidRPr="009E5E51" w:rsidRDefault="002C662C" w:rsidP="00070ED1">
            <w:pPr>
              <w:widowControl/>
              <w:autoSpaceDE/>
              <w:autoSpaceDN/>
              <w:adjustRightInd/>
              <w:jc w:val="center"/>
              <w:rPr>
                <w:rFonts w:ascii="Aptos Narrow" w:hAnsi="Aptos Narrow"/>
                <w:b/>
                <w:bCs/>
                <w:color w:val="000000"/>
                <w:sz w:val="28"/>
                <w:szCs w:val="28"/>
              </w:rPr>
            </w:pPr>
            <w:r w:rsidRPr="009E5E51">
              <w:rPr>
                <w:rFonts w:ascii="Aptos Narrow" w:hAnsi="Aptos Narrow"/>
                <w:b/>
                <w:bCs/>
                <w:color w:val="000000"/>
                <w:sz w:val="28"/>
                <w:szCs w:val="28"/>
              </w:rPr>
              <w:t>Friday</w:t>
            </w:r>
          </w:p>
        </w:tc>
        <w:tc>
          <w:tcPr>
            <w:tcW w:w="1998" w:type="dxa"/>
            <w:tcBorders>
              <w:top w:val="single" w:sz="4" w:space="0" w:color="auto"/>
              <w:left w:val="single" w:sz="4" w:space="0" w:color="auto"/>
              <w:bottom w:val="single" w:sz="4" w:space="0" w:color="auto"/>
              <w:right w:val="single" w:sz="4" w:space="0" w:color="auto"/>
            </w:tcBorders>
            <w:shd w:val="clear" w:color="C0E6F5" w:fill="C0E6F5"/>
            <w:hideMark/>
          </w:tcPr>
          <w:p w14:paraId="4FE2E5E7"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8" w:type="dxa"/>
            <w:tcBorders>
              <w:top w:val="single" w:sz="4" w:space="0" w:color="auto"/>
              <w:left w:val="single" w:sz="4" w:space="0" w:color="auto"/>
              <w:bottom w:val="single" w:sz="4" w:space="0" w:color="auto"/>
              <w:right w:val="single" w:sz="4" w:space="0" w:color="auto"/>
            </w:tcBorders>
            <w:shd w:val="clear" w:color="C0E6F5" w:fill="C0E6F5"/>
          </w:tcPr>
          <w:p w14:paraId="30E4E0B8"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9" w:type="dxa"/>
            <w:tcBorders>
              <w:top w:val="single" w:sz="4" w:space="0" w:color="auto"/>
              <w:left w:val="single" w:sz="4" w:space="0" w:color="auto"/>
              <w:bottom w:val="single" w:sz="4" w:space="0" w:color="auto"/>
              <w:right w:val="single" w:sz="4" w:space="0" w:color="auto"/>
            </w:tcBorders>
            <w:shd w:val="clear" w:color="C0E6F5" w:fill="C0E6F5"/>
            <w:hideMark/>
          </w:tcPr>
          <w:p w14:paraId="4E9ABBF0" w14:textId="18C74D15" w:rsidR="002C662C" w:rsidRPr="009E5E51" w:rsidRDefault="002C662C" w:rsidP="00070ED1">
            <w:pPr>
              <w:widowControl/>
              <w:autoSpaceDE/>
              <w:autoSpaceDN/>
              <w:adjustRightInd/>
              <w:jc w:val="center"/>
              <w:rPr>
                <w:rFonts w:ascii="Aptos Narrow" w:hAnsi="Aptos Narrow"/>
                <w:color w:val="000000"/>
                <w:sz w:val="28"/>
                <w:szCs w:val="28"/>
              </w:rPr>
            </w:pPr>
            <w:r w:rsidRPr="009E5E51">
              <w:rPr>
                <w:rFonts w:ascii="Aptos Narrow" w:hAnsi="Aptos Narrow"/>
                <w:color w:val="000000"/>
                <w:sz w:val="28"/>
                <w:szCs w:val="28"/>
              </w:rPr>
              <w:t>Open Surgical Tech Lab</w:t>
            </w:r>
          </w:p>
        </w:tc>
        <w:tc>
          <w:tcPr>
            <w:tcW w:w="1998" w:type="dxa"/>
            <w:tcBorders>
              <w:top w:val="single" w:sz="4" w:space="0" w:color="auto"/>
              <w:left w:val="single" w:sz="4" w:space="0" w:color="auto"/>
              <w:bottom w:val="single" w:sz="4" w:space="0" w:color="auto"/>
              <w:right w:val="single" w:sz="4" w:space="0" w:color="auto"/>
            </w:tcBorders>
            <w:shd w:val="clear" w:color="C0E6F5" w:fill="C0E6F5"/>
            <w:hideMark/>
          </w:tcPr>
          <w:p w14:paraId="2128CB0B"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8" w:type="dxa"/>
            <w:tcBorders>
              <w:top w:val="single" w:sz="4" w:space="0" w:color="auto"/>
              <w:left w:val="single" w:sz="4" w:space="0" w:color="auto"/>
              <w:bottom w:val="single" w:sz="4" w:space="0" w:color="auto"/>
              <w:right w:val="single" w:sz="4" w:space="0" w:color="auto"/>
            </w:tcBorders>
            <w:shd w:val="clear" w:color="C0E6F5" w:fill="C0E6F5"/>
            <w:hideMark/>
          </w:tcPr>
          <w:p w14:paraId="35022B34" w14:textId="77777777" w:rsidR="002C662C" w:rsidRPr="009E5E51" w:rsidRDefault="002C662C" w:rsidP="00070ED1">
            <w:pPr>
              <w:widowControl/>
              <w:autoSpaceDE/>
              <w:autoSpaceDN/>
              <w:adjustRightInd/>
              <w:jc w:val="center"/>
              <w:rPr>
                <w:rFonts w:ascii="Aptos Narrow" w:hAnsi="Aptos Narrow"/>
                <w:color w:val="000000"/>
                <w:sz w:val="28"/>
                <w:szCs w:val="28"/>
              </w:rPr>
            </w:pPr>
          </w:p>
        </w:tc>
        <w:tc>
          <w:tcPr>
            <w:tcW w:w="1999" w:type="dxa"/>
            <w:tcBorders>
              <w:top w:val="single" w:sz="4" w:space="0" w:color="auto"/>
              <w:left w:val="single" w:sz="4" w:space="0" w:color="auto"/>
              <w:bottom w:val="single" w:sz="4" w:space="0" w:color="auto"/>
              <w:right w:val="single" w:sz="4" w:space="0" w:color="auto"/>
            </w:tcBorders>
            <w:shd w:val="clear" w:color="C0E6F5" w:fill="C0E6F5"/>
            <w:hideMark/>
          </w:tcPr>
          <w:p w14:paraId="2F404B4C" w14:textId="77777777" w:rsidR="002C662C" w:rsidRPr="009E5E51" w:rsidRDefault="002C662C" w:rsidP="00070ED1">
            <w:pPr>
              <w:widowControl/>
              <w:autoSpaceDE/>
              <w:autoSpaceDN/>
              <w:adjustRightInd/>
              <w:jc w:val="center"/>
              <w:rPr>
                <w:rFonts w:ascii="Aptos Narrow" w:hAnsi="Aptos Narrow"/>
                <w:color w:val="000000"/>
                <w:sz w:val="28"/>
                <w:szCs w:val="28"/>
              </w:rPr>
            </w:pPr>
          </w:p>
        </w:tc>
      </w:tr>
    </w:tbl>
    <w:p w14:paraId="129790A8" w14:textId="77777777" w:rsidR="00991FAB" w:rsidRDefault="00991FAB" w:rsidP="00991FAB">
      <w:pPr>
        <w:jc w:val="center"/>
      </w:pPr>
    </w:p>
    <w:p w14:paraId="5B954ABB" w14:textId="77777777" w:rsidR="00991FAB" w:rsidRDefault="00991FAB" w:rsidP="00991FAB">
      <w:pPr>
        <w:jc w:val="center"/>
      </w:pPr>
    </w:p>
    <w:p w14:paraId="1CEEDEB2" w14:textId="77777777" w:rsidR="00F43190" w:rsidRDefault="00F43190">
      <w:pPr>
        <w:widowControl/>
        <w:autoSpaceDE/>
        <w:autoSpaceDN/>
        <w:adjustRightInd/>
        <w:rPr>
          <w:rFonts w:ascii="Arial" w:hAnsi="Arial"/>
          <w:sz w:val="28"/>
          <w:szCs w:val="24"/>
        </w:rPr>
      </w:pPr>
      <w:bookmarkStart w:id="427" w:name="_Schedule_4:_Spring_1"/>
      <w:bookmarkEnd w:id="427"/>
      <w:r>
        <w:br w:type="page"/>
      </w:r>
    </w:p>
    <w:bookmarkStart w:id="428" w:name="_Schedule_4:_Spring_2"/>
    <w:bookmarkEnd w:id="428"/>
    <w:p w14:paraId="2EF6E9E4" w14:textId="3604C578" w:rsidR="00991FAB" w:rsidRPr="00F43190" w:rsidRDefault="00F43190" w:rsidP="00F43190">
      <w:pPr>
        <w:pStyle w:val="Heading1"/>
        <w:rPr>
          <w:rStyle w:val="Hyperlink"/>
        </w:rPr>
      </w:pPr>
      <w:r>
        <w:fldChar w:fldCharType="begin"/>
      </w:r>
      <w:r>
        <w:instrText>HYPERLINK  \l "_Spring_2026,_Second"</w:instrText>
      </w:r>
      <w:r>
        <w:fldChar w:fldCharType="separate"/>
      </w:r>
      <w:bookmarkStart w:id="429" w:name="_Toc229565896"/>
      <w:bookmarkStart w:id="430" w:name="_Toc230005559"/>
      <w:r w:rsidR="00991FAB" w:rsidRPr="00F43190">
        <w:rPr>
          <w:rStyle w:val="Hyperlink"/>
        </w:rPr>
        <w:t xml:space="preserve">Schedule 4: Spring </w:t>
      </w:r>
      <w:r w:rsidR="00196705">
        <w:rPr>
          <w:rStyle w:val="Hyperlink"/>
        </w:rPr>
        <w:t>Semester (1</w:t>
      </w:r>
      <w:r w:rsidR="00196705" w:rsidRPr="00196705">
        <w:rPr>
          <w:rStyle w:val="Hyperlink"/>
          <w:vertAlign w:val="superscript"/>
        </w:rPr>
        <w:t>st</w:t>
      </w:r>
      <w:r w:rsidR="00196705">
        <w:rPr>
          <w:rStyle w:val="Hyperlink"/>
        </w:rPr>
        <w:t xml:space="preserve"> year)</w:t>
      </w:r>
      <w:r w:rsidR="00991FAB" w:rsidRPr="00F43190">
        <w:rPr>
          <w:rStyle w:val="Hyperlink"/>
        </w:rPr>
        <w:t>, Second 8 Weeks (Click for Detailed List for Course Numbers and Locations)</w:t>
      </w:r>
      <w:bookmarkEnd w:id="429"/>
      <w:bookmarkEnd w:id="430"/>
    </w:p>
    <w:p w14:paraId="5177A240" w14:textId="064CF7A4" w:rsidR="00991FAB" w:rsidRDefault="00F43190" w:rsidP="00991FAB">
      <w:r>
        <w:rPr>
          <w:rFonts w:ascii="Arial" w:hAnsi="Arial"/>
          <w:sz w:val="28"/>
          <w:szCs w:val="24"/>
        </w:rPr>
        <w:fldChar w:fldCharType="end"/>
      </w:r>
    </w:p>
    <w:tbl>
      <w:tblPr>
        <w:tblW w:w="0" w:type="auto"/>
        <w:jc w:val="center"/>
        <w:tblLook w:val="04A0" w:firstRow="1" w:lastRow="0" w:firstColumn="1" w:lastColumn="0" w:noHBand="0" w:noVBand="1"/>
      </w:tblPr>
      <w:tblGrid>
        <w:gridCol w:w="1378"/>
        <w:gridCol w:w="1971"/>
        <w:gridCol w:w="2006"/>
        <w:gridCol w:w="1922"/>
        <w:gridCol w:w="2006"/>
        <w:gridCol w:w="2005"/>
        <w:gridCol w:w="1922"/>
      </w:tblGrid>
      <w:tr w:rsidR="00991FAB" w:rsidRPr="001F1692" w14:paraId="01B4905F" w14:textId="77777777" w:rsidTr="0067252F">
        <w:trPr>
          <w:trHeight w:val="896"/>
          <w:jc w:val="center"/>
        </w:trPr>
        <w:tc>
          <w:tcPr>
            <w:tcW w:w="0" w:type="auto"/>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75984398" w14:textId="405456E9" w:rsidR="00991FAB" w:rsidRPr="001F1692" w:rsidRDefault="00991FAB" w:rsidP="0067252F">
            <w:pPr>
              <w:widowControl/>
              <w:autoSpaceDE/>
              <w:autoSpaceDN/>
              <w:adjustRightInd/>
              <w:jc w:val="center"/>
              <w:rPr>
                <w:rFonts w:ascii="Aptos Narrow" w:hAnsi="Aptos Narrow"/>
                <w:b/>
                <w:bCs/>
                <w:color w:val="FFFFFF"/>
                <w:szCs w:val="24"/>
              </w:rPr>
            </w:pPr>
          </w:p>
        </w:tc>
        <w:tc>
          <w:tcPr>
            <w:tcW w:w="2030"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1FEC3341" w14:textId="4575D855" w:rsidR="000302C8" w:rsidRDefault="00991FAB" w:rsidP="0067252F">
            <w:pPr>
              <w:widowControl/>
              <w:autoSpaceDE/>
              <w:autoSpaceDN/>
              <w:adjustRightInd/>
              <w:jc w:val="center"/>
              <w:rPr>
                <w:rFonts w:ascii="Aptos Narrow" w:hAnsi="Aptos Narrow"/>
                <w:b/>
                <w:bCs/>
                <w:color w:val="FFFFFF"/>
                <w:szCs w:val="24"/>
              </w:rPr>
            </w:pPr>
            <w:r w:rsidRPr="001F1692">
              <w:rPr>
                <w:rFonts w:ascii="Aptos Narrow" w:hAnsi="Aptos Narrow"/>
                <w:b/>
                <w:bCs/>
                <w:color w:val="FFFFFF"/>
                <w:szCs w:val="24"/>
              </w:rPr>
              <w:t xml:space="preserve">6:30 am </w:t>
            </w:r>
            <w:r w:rsidR="000302C8">
              <w:rPr>
                <w:rFonts w:ascii="Aptos Narrow" w:hAnsi="Aptos Narrow"/>
                <w:b/>
                <w:bCs/>
                <w:color w:val="FFFFFF"/>
                <w:szCs w:val="24"/>
              </w:rPr>
              <w:t>–</w:t>
            </w:r>
          </w:p>
          <w:p w14:paraId="6D660FF5" w14:textId="19C46F3D" w:rsidR="00991FAB" w:rsidRPr="001F1692" w:rsidRDefault="00991FAB" w:rsidP="0067252F">
            <w:pPr>
              <w:widowControl/>
              <w:autoSpaceDE/>
              <w:autoSpaceDN/>
              <w:adjustRightInd/>
              <w:jc w:val="center"/>
              <w:rPr>
                <w:rFonts w:ascii="Aptos Narrow" w:hAnsi="Aptos Narrow"/>
                <w:b/>
                <w:bCs/>
                <w:color w:val="FFFFFF"/>
                <w:szCs w:val="24"/>
              </w:rPr>
            </w:pPr>
            <w:r w:rsidRPr="001F1692">
              <w:rPr>
                <w:rFonts w:ascii="Aptos Narrow" w:hAnsi="Aptos Narrow"/>
                <w:b/>
                <w:bCs/>
                <w:color w:val="FFFFFF"/>
                <w:szCs w:val="24"/>
              </w:rPr>
              <w:t>2:00 pm</w:t>
            </w:r>
          </w:p>
        </w:tc>
        <w:tc>
          <w:tcPr>
            <w:tcW w:w="2031"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07274F99" w14:textId="54F91D41" w:rsidR="000302C8" w:rsidRDefault="00991FAB" w:rsidP="0067252F">
            <w:pPr>
              <w:widowControl/>
              <w:autoSpaceDE/>
              <w:autoSpaceDN/>
              <w:adjustRightInd/>
              <w:jc w:val="center"/>
              <w:rPr>
                <w:rFonts w:ascii="Aptos Narrow" w:hAnsi="Aptos Narrow"/>
                <w:b/>
                <w:bCs/>
                <w:color w:val="FFFFFF"/>
                <w:szCs w:val="24"/>
              </w:rPr>
            </w:pPr>
            <w:r w:rsidRPr="001F1692">
              <w:rPr>
                <w:rFonts w:ascii="Aptos Narrow" w:hAnsi="Aptos Narrow"/>
                <w:b/>
                <w:bCs/>
                <w:color w:val="FFFFFF"/>
                <w:szCs w:val="24"/>
              </w:rPr>
              <w:t xml:space="preserve">7:30 am </w:t>
            </w:r>
            <w:r w:rsidR="000302C8">
              <w:rPr>
                <w:rFonts w:ascii="Aptos Narrow" w:hAnsi="Aptos Narrow"/>
                <w:b/>
                <w:bCs/>
                <w:color w:val="FFFFFF"/>
                <w:szCs w:val="24"/>
              </w:rPr>
              <w:t>–</w:t>
            </w:r>
          </w:p>
          <w:p w14:paraId="7F7F2003" w14:textId="3A451444" w:rsidR="00991FAB" w:rsidRPr="001F1692" w:rsidRDefault="00991FAB" w:rsidP="0067252F">
            <w:pPr>
              <w:widowControl/>
              <w:autoSpaceDE/>
              <w:autoSpaceDN/>
              <w:adjustRightInd/>
              <w:jc w:val="center"/>
              <w:rPr>
                <w:rFonts w:ascii="Aptos Narrow" w:hAnsi="Aptos Narrow"/>
                <w:b/>
                <w:bCs/>
                <w:color w:val="FFFFFF"/>
                <w:szCs w:val="24"/>
              </w:rPr>
            </w:pPr>
            <w:r w:rsidRPr="001F1692">
              <w:rPr>
                <w:rFonts w:ascii="Aptos Narrow" w:hAnsi="Aptos Narrow"/>
                <w:b/>
                <w:bCs/>
                <w:color w:val="FFFFFF"/>
                <w:szCs w:val="24"/>
              </w:rPr>
              <w:t>12:20 pm</w:t>
            </w:r>
          </w:p>
        </w:tc>
        <w:tc>
          <w:tcPr>
            <w:tcW w:w="2031"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58697743" w14:textId="73E4216C" w:rsidR="000302C8" w:rsidRDefault="00991FAB" w:rsidP="0067252F">
            <w:pPr>
              <w:widowControl/>
              <w:autoSpaceDE/>
              <w:autoSpaceDN/>
              <w:adjustRightInd/>
              <w:jc w:val="center"/>
              <w:rPr>
                <w:rFonts w:ascii="Aptos Narrow" w:hAnsi="Aptos Narrow"/>
                <w:b/>
                <w:bCs/>
                <w:color w:val="FFFFFF"/>
                <w:szCs w:val="24"/>
              </w:rPr>
            </w:pPr>
            <w:r w:rsidRPr="001F1692">
              <w:rPr>
                <w:rFonts w:ascii="Aptos Narrow" w:hAnsi="Aptos Narrow"/>
                <w:b/>
                <w:bCs/>
                <w:color w:val="FFFFFF"/>
                <w:szCs w:val="24"/>
              </w:rPr>
              <w:t xml:space="preserve">7:30 am </w:t>
            </w:r>
            <w:r w:rsidR="000302C8">
              <w:rPr>
                <w:rFonts w:ascii="Aptos Narrow" w:hAnsi="Aptos Narrow"/>
                <w:b/>
                <w:bCs/>
                <w:color w:val="FFFFFF"/>
                <w:szCs w:val="24"/>
              </w:rPr>
              <w:t>–</w:t>
            </w:r>
          </w:p>
          <w:p w14:paraId="4AFC1697" w14:textId="14533D75" w:rsidR="00991FAB" w:rsidRPr="001F1692" w:rsidRDefault="00991FAB" w:rsidP="0067252F">
            <w:pPr>
              <w:widowControl/>
              <w:autoSpaceDE/>
              <w:autoSpaceDN/>
              <w:adjustRightInd/>
              <w:jc w:val="center"/>
              <w:rPr>
                <w:rFonts w:ascii="Aptos Narrow" w:hAnsi="Aptos Narrow"/>
                <w:b/>
                <w:bCs/>
                <w:color w:val="FFFFFF"/>
                <w:szCs w:val="24"/>
              </w:rPr>
            </w:pPr>
            <w:r w:rsidRPr="001F1692">
              <w:rPr>
                <w:rFonts w:ascii="Aptos Narrow" w:hAnsi="Aptos Narrow"/>
                <w:b/>
                <w:bCs/>
                <w:color w:val="FFFFFF"/>
                <w:szCs w:val="24"/>
              </w:rPr>
              <w:t>3:20 pm</w:t>
            </w:r>
          </w:p>
        </w:tc>
        <w:tc>
          <w:tcPr>
            <w:tcW w:w="2030"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74B50D48" w14:textId="11E33222" w:rsidR="000302C8" w:rsidRDefault="00991FAB" w:rsidP="0067252F">
            <w:pPr>
              <w:widowControl/>
              <w:autoSpaceDE/>
              <w:autoSpaceDN/>
              <w:adjustRightInd/>
              <w:jc w:val="center"/>
              <w:rPr>
                <w:rFonts w:ascii="Aptos Narrow" w:hAnsi="Aptos Narrow"/>
                <w:b/>
                <w:bCs/>
                <w:color w:val="FFFFFF"/>
                <w:szCs w:val="24"/>
              </w:rPr>
            </w:pPr>
            <w:r w:rsidRPr="001F1692">
              <w:rPr>
                <w:rFonts w:ascii="Aptos Narrow" w:hAnsi="Aptos Narrow"/>
                <w:b/>
                <w:bCs/>
                <w:color w:val="FFFFFF"/>
                <w:szCs w:val="24"/>
              </w:rPr>
              <w:t xml:space="preserve">8:30 am </w:t>
            </w:r>
            <w:r w:rsidR="000302C8">
              <w:rPr>
                <w:rFonts w:ascii="Aptos Narrow" w:hAnsi="Aptos Narrow"/>
                <w:b/>
                <w:bCs/>
                <w:color w:val="FFFFFF"/>
                <w:szCs w:val="24"/>
              </w:rPr>
              <w:t>–</w:t>
            </w:r>
          </w:p>
          <w:p w14:paraId="43FB704D" w14:textId="407C1EC4" w:rsidR="00991FAB" w:rsidRPr="001F1692" w:rsidRDefault="00991FAB" w:rsidP="0067252F">
            <w:pPr>
              <w:widowControl/>
              <w:autoSpaceDE/>
              <w:autoSpaceDN/>
              <w:adjustRightInd/>
              <w:jc w:val="center"/>
              <w:rPr>
                <w:rFonts w:ascii="Aptos Narrow" w:hAnsi="Aptos Narrow"/>
                <w:b/>
                <w:bCs/>
                <w:color w:val="FFFFFF"/>
                <w:szCs w:val="24"/>
              </w:rPr>
            </w:pPr>
            <w:r w:rsidRPr="001F1692">
              <w:rPr>
                <w:rFonts w:ascii="Aptos Narrow" w:hAnsi="Aptos Narrow"/>
                <w:b/>
                <w:bCs/>
                <w:color w:val="FFFFFF"/>
                <w:szCs w:val="24"/>
              </w:rPr>
              <w:t>11:20 am</w:t>
            </w:r>
          </w:p>
        </w:tc>
        <w:tc>
          <w:tcPr>
            <w:tcW w:w="2031"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28D4EB67" w14:textId="3D1B1AEF" w:rsidR="000302C8" w:rsidRDefault="00991FAB" w:rsidP="0067252F">
            <w:pPr>
              <w:widowControl/>
              <w:autoSpaceDE/>
              <w:autoSpaceDN/>
              <w:adjustRightInd/>
              <w:jc w:val="center"/>
              <w:rPr>
                <w:rFonts w:ascii="Aptos Narrow" w:hAnsi="Aptos Narrow"/>
                <w:b/>
                <w:bCs/>
                <w:color w:val="FFFFFF"/>
                <w:szCs w:val="24"/>
              </w:rPr>
            </w:pPr>
            <w:r w:rsidRPr="001F1692">
              <w:rPr>
                <w:rFonts w:ascii="Aptos Narrow" w:hAnsi="Aptos Narrow"/>
                <w:b/>
                <w:bCs/>
                <w:color w:val="FFFFFF"/>
                <w:szCs w:val="24"/>
              </w:rPr>
              <w:t xml:space="preserve">12:30 am </w:t>
            </w:r>
            <w:r w:rsidR="000302C8">
              <w:rPr>
                <w:rFonts w:ascii="Aptos Narrow" w:hAnsi="Aptos Narrow"/>
                <w:b/>
                <w:bCs/>
                <w:color w:val="FFFFFF"/>
                <w:szCs w:val="24"/>
              </w:rPr>
              <w:t>–</w:t>
            </w:r>
          </w:p>
          <w:p w14:paraId="201024D3" w14:textId="7897B6AC" w:rsidR="00991FAB" w:rsidRPr="001F1692" w:rsidRDefault="00991FAB" w:rsidP="0067252F">
            <w:pPr>
              <w:widowControl/>
              <w:autoSpaceDE/>
              <w:autoSpaceDN/>
              <w:adjustRightInd/>
              <w:jc w:val="center"/>
              <w:rPr>
                <w:rFonts w:ascii="Aptos Narrow" w:hAnsi="Aptos Narrow"/>
                <w:b/>
                <w:bCs/>
                <w:color w:val="FFFFFF"/>
                <w:szCs w:val="24"/>
              </w:rPr>
            </w:pPr>
            <w:r w:rsidRPr="001F1692">
              <w:rPr>
                <w:rFonts w:ascii="Aptos Narrow" w:hAnsi="Aptos Narrow"/>
                <w:b/>
                <w:bCs/>
                <w:color w:val="FFFFFF"/>
                <w:szCs w:val="24"/>
              </w:rPr>
              <w:t>2:20 pm</w:t>
            </w:r>
          </w:p>
        </w:tc>
        <w:tc>
          <w:tcPr>
            <w:tcW w:w="2031"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19CF9503" w14:textId="12735863" w:rsidR="000302C8" w:rsidRDefault="00991FAB" w:rsidP="0067252F">
            <w:pPr>
              <w:widowControl/>
              <w:autoSpaceDE/>
              <w:autoSpaceDN/>
              <w:adjustRightInd/>
              <w:jc w:val="center"/>
              <w:rPr>
                <w:rFonts w:ascii="Aptos Narrow" w:hAnsi="Aptos Narrow"/>
                <w:b/>
                <w:bCs/>
                <w:color w:val="FFFFFF"/>
                <w:szCs w:val="24"/>
              </w:rPr>
            </w:pPr>
            <w:r w:rsidRPr="001F1692">
              <w:rPr>
                <w:rFonts w:ascii="Aptos Narrow" w:hAnsi="Aptos Narrow"/>
                <w:b/>
                <w:bCs/>
                <w:color w:val="FFFFFF"/>
                <w:szCs w:val="24"/>
              </w:rPr>
              <w:t xml:space="preserve">12:30 pm </w:t>
            </w:r>
            <w:r w:rsidR="000302C8">
              <w:rPr>
                <w:rFonts w:ascii="Aptos Narrow" w:hAnsi="Aptos Narrow"/>
                <w:b/>
                <w:bCs/>
                <w:color w:val="FFFFFF"/>
                <w:szCs w:val="24"/>
              </w:rPr>
              <w:t>–</w:t>
            </w:r>
          </w:p>
          <w:p w14:paraId="266166E1" w14:textId="54070C9B" w:rsidR="00991FAB" w:rsidRPr="001F1692" w:rsidRDefault="00991FAB" w:rsidP="0067252F">
            <w:pPr>
              <w:widowControl/>
              <w:autoSpaceDE/>
              <w:autoSpaceDN/>
              <w:adjustRightInd/>
              <w:jc w:val="center"/>
              <w:rPr>
                <w:rFonts w:ascii="Aptos Narrow" w:hAnsi="Aptos Narrow"/>
                <w:b/>
                <w:bCs/>
                <w:color w:val="FFFFFF"/>
                <w:szCs w:val="24"/>
              </w:rPr>
            </w:pPr>
            <w:r w:rsidRPr="001F1692">
              <w:rPr>
                <w:rFonts w:ascii="Aptos Narrow" w:hAnsi="Aptos Narrow"/>
                <w:b/>
                <w:bCs/>
                <w:color w:val="FFFFFF"/>
                <w:szCs w:val="24"/>
              </w:rPr>
              <w:t>3:20 pm</w:t>
            </w:r>
          </w:p>
        </w:tc>
      </w:tr>
      <w:tr w:rsidR="00991FAB" w:rsidRPr="001F1692" w14:paraId="7610C58E" w14:textId="77777777" w:rsidTr="0067252F">
        <w:trPr>
          <w:trHeight w:val="1134"/>
          <w:jc w:val="center"/>
        </w:trPr>
        <w:tc>
          <w:tcPr>
            <w:tcW w:w="0" w:type="auto"/>
            <w:tcBorders>
              <w:top w:val="single" w:sz="4" w:space="0" w:color="auto"/>
              <w:left w:val="single" w:sz="4" w:space="0" w:color="auto"/>
              <w:bottom w:val="single" w:sz="4" w:space="0" w:color="auto"/>
              <w:right w:val="single" w:sz="4" w:space="0" w:color="auto"/>
            </w:tcBorders>
            <w:shd w:val="clear" w:color="C0E6F5" w:fill="C0E6F5"/>
            <w:hideMark/>
          </w:tcPr>
          <w:p w14:paraId="07133CB2" w14:textId="77777777" w:rsidR="00991FAB" w:rsidRPr="00013B7A" w:rsidRDefault="00991FAB" w:rsidP="0067252F">
            <w:pPr>
              <w:widowControl/>
              <w:autoSpaceDE/>
              <w:autoSpaceDN/>
              <w:adjustRightInd/>
              <w:jc w:val="center"/>
              <w:rPr>
                <w:rFonts w:ascii="Aptos Narrow" w:hAnsi="Aptos Narrow"/>
                <w:b/>
                <w:bCs/>
                <w:color w:val="000000"/>
                <w:szCs w:val="24"/>
              </w:rPr>
            </w:pPr>
            <w:r w:rsidRPr="00013B7A">
              <w:rPr>
                <w:rFonts w:ascii="Aptos Narrow" w:hAnsi="Aptos Narrow"/>
                <w:b/>
                <w:bCs/>
                <w:color w:val="000000"/>
                <w:szCs w:val="24"/>
              </w:rPr>
              <w:t>Monday</w:t>
            </w:r>
          </w:p>
        </w:tc>
        <w:tc>
          <w:tcPr>
            <w:tcW w:w="2030" w:type="dxa"/>
            <w:tcBorders>
              <w:top w:val="single" w:sz="4" w:space="0" w:color="auto"/>
              <w:left w:val="single" w:sz="4" w:space="0" w:color="auto"/>
              <w:bottom w:val="single" w:sz="4" w:space="0" w:color="auto"/>
              <w:right w:val="single" w:sz="4" w:space="0" w:color="auto"/>
            </w:tcBorders>
            <w:shd w:val="clear" w:color="C0E6F5" w:fill="C0E6F5"/>
            <w:hideMark/>
          </w:tcPr>
          <w:p w14:paraId="080C2447" w14:textId="2D7B7060"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shd w:val="clear" w:color="C0E6F5" w:fill="C0E6F5"/>
            <w:hideMark/>
          </w:tcPr>
          <w:p w14:paraId="54D87752" w14:textId="7392D316"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shd w:val="clear" w:color="C0E6F5" w:fill="C0E6F5"/>
            <w:hideMark/>
          </w:tcPr>
          <w:p w14:paraId="0F6676F0" w14:textId="62B8E661" w:rsidR="00991FAB" w:rsidRPr="00013B7A" w:rsidRDefault="00991FAB" w:rsidP="0067252F">
            <w:pPr>
              <w:widowControl/>
              <w:autoSpaceDE/>
              <w:autoSpaceDN/>
              <w:adjustRightInd/>
              <w:jc w:val="center"/>
              <w:rPr>
                <w:rFonts w:ascii="Aptos Narrow" w:hAnsi="Aptos Narrow"/>
                <w:color w:val="000000"/>
                <w:sz w:val="28"/>
                <w:szCs w:val="28"/>
              </w:rPr>
            </w:pPr>
          </w:p>
        </w:tc>
        <w:tc>
          <w:tcPr>
            <w:tcW w:w="2030" w:type="dxa"/>
            <w:tcBorders>
              <w:top w:val="single" w:sz="4" w:space="0" w:color="auto"/>
              <w:left w:val="single" w:sz="4" w:space="0" w:color="auto"/>
              <w:bottom w:val="single" w:sz="4" w:space="0" w:color="auto"/>
              <w:right w:val="single" w:sz="4" w:space="0" w:color="auto"/>
            </w:tcBorders>
            <w:shd w:val="clear" w:color="C0E6F5" w:fill="C0E6F5"/>
            <w:hideMark/>
          </w:tcPr>
          <w:p w14:paraId="68ED8238" w14:textId="77777777" w:rsidR="00991FAB" w:rsidRPr="00013B7A" w:rsidRDefault="00991FAB" w:rsidP="0067252F">
            <w:pPr>
              <w:widowControl/>
              <w:autoSpaceDE/>
              <w:autoSpaceDN/>
              <w:adjustRightInd/>
              <w:jc w:val="center"/>
              <w:rPr>
                <w:rFonts w:ascii="Aptos Narrow" w:hAnsi="Aptos Narrow"/>
                <w:color w:val="000000"/>
                <w:sz w:val="28"/>
                <w:szCs w:val="28"/>
              </w:rPr>
            </w:pPr>
            <w:r w:rsidRPr="00013B7A">
              <w:rPr>
                <w:rFonts w:ascii="Aptos Narrow" w:hAnsi="Aptos Narrow"/>
                <w:color w:val="000000"/>
                <w:sz w:val="28"/>
                <w:szCs w:val="28"/>
              </w:rPr>
              <w:t>Surgical Tech Fundamentals 2</w:t>
            </w:r>
          </w:p>
        </w:tc>
        <w:tc>
          <w:tcPr>
            <w:tcW w:w="2031" w:type="dxa"/>
            <w:tcBorders>
              <w:top w:val="single" w:sz="4" w:space="0" w:color="auto"/>
              <w:left w:val="single" w:sz="4" w:space="0" w:color="auto"/>
              <w:bottom w:val="single" w:sz="4" w:space="0" w:color="auto"/>
              <w:right w:val="single" w:sz="4" w:space="0" w:color="auto"/>
            </w:tcBorders>
            <w:shd w:val="clear" w:color="C0E6F5" w:fill="C0E6F5"/>
            <w:hideMark/>
          </w:tcPr>
          <w:p w14:paraId="7AA97E8C" w14:textId="77777777" w:rsidR="00991FAB" w:rsidRPr="00013B7A" w:rsidRDefault="00991FAB" w:rsidP="0067252F">
            <w:pPr>
              <w:widowControl/>
              <w:autoSpaceDE/>
              <w:autoSpaceDN/>
              <w:adjustRightInd/>
              <w:jc w:val="center"/>
              <w:rPr>
                <w:rFonts w:ascii="Aptos Narrow" w:hAnsi="Aptos Narrow"/>
                <w:color w:val="000000"/>
                <w:sz w:val="28"/>
                <w:szCs w:val="28"/>
              </w:rPr>
            </w:pPr>
            <w:r w:rsidRPr="00013B7A">
              <w:rPr>
                <w:rFonts w:ascii="Aptos Narrow" w:hAnsi="Aptos Narrow"/>
                <w:color w:val="000000"/>
                <w:sz w:val="28"/>
                <w:szCs w:val="28"/>
              </w:rPr>
              <w:t>Surgical Tech Pharmacology</w:t>
            </w:r>
          </w:p>
        </w:tc>
        <w:tc>
          <w:tcPr>
            <w:tcW w:w="2031" w:type="dxa"/>
            <w:tcBorders>
              <w:top w:val="single" w:sz="4" w:space="0" w:color="auto"/>
              <w:left w:val="single" w:sz="4" w:space="0" w:color="auto"/>
              <w:bottom w:val="single" w:sz="4" w:space="0" w:color="auto"/>
              <w:right w:val="single" w:sz="4" w:space="0" w:color="auto"/>
            </w:tcBorders>
            <w:shd w:val="clear" w:color="C0E6F5" w:fill="C0E6F5"/>
            <w:hideMark/>
          </w:tcPr>
          <w:p w14:paraId="5368C9C1" w14:textId="6A6B0CF3" w:rsidR="00991FAB" w:rsidRPr="00013B7A" w:rsidRDefault="00991FAB" w:rsidP="0067252F">
            <w:pPr>
              <w:widowControl/>
              <w:autoSpaceDE/>
              <w:autoSpaceDN/>
              <w:adjustRightInd/>
              <w:jc w:val="center"/>
              <w:rPr>
                <w:rFonts w:ascii="Aptos Narrow" w:hAnsi="Aptos Narrow"/>
                <w:color w:val="000000"/>
                <w:sz w:val="28"/>
                <w:szCs w:val="28"/>
              </w:rPr>
            </w:pPr>
          </w:p>
        </w:tc>
      </w:tr>
      <w:tr w:rsidR="00991FAB" w:rsidRPr="001F1692" w14:paraId="4764B369" w14:textId="77777777" w:rsidTr="0067252F">
        <w:trPr>
          <w:trHeight w:val="1134"/>
          <w:jc w:val="center"/>
        </w:trPr>
        <w:tc>
          <w:tcPr>
            <w:tcW w:w="0" w:type="auto"/>
            <w:tcBorders>
              <w:top w:val="single" w:sz="4" w:space="0" w:color="auto"/>
              <w:left w:val="single" w:sz="4" w:space="0" w:color="auto"/>
              <w:bottom w:val="single" w:sz="4" w:space="0" w:color="auto"/>
              <w:right w:val="single" w:sz="4" w:space="0" w:color="auto"/>
            </w:tcBorders>
            <w:hideMark/>
          </w:tcPr>
          <w:p w14:paraId="7C77CD9F" w14:textId="77777777" w:rsidR="00991FAB" w:rsidRPr="00013B7A" w:rsidRDefault="00991FAB" w:rsidP="0067252F">
            <w:pPr>
              <w:widowControl/>
              <w:autoSpaceDE/>
              <w:autoSpaceDN/>
              <w:adjustRightInd/>
              <w:jc w:val="center"/>
              <w:rPr>
                <w:rFonts w:ascii="Aptos Narrow" w:hAnsi="Aptos Narrow"/>
                <w:b/>
                <w:bCs/>
                <w:color w:val="000000"/>
                <w:szCs w:val="24"/>
              </w:rPr>
            </w:pPr>
            <w:r w:rsidRPr="00013B7A">
              <w:rPr>
                <w:rFonts w:ascii="Aptos Narrow" w:hAnsi="Aptos Narrow"/>
                <w:b/>
                <w:bCs/>
                <w:color w:val="000000"/>
                <w:szCs w:val="24"/>
              </w:rPr>
              <w:t>Tuesday</w:t>
            </w:r>
          </w:p>
        </w:tc>
        <w:tc>
          <w:tcPr>
            <w:tcW w:w="2030" w:type="dxa"/>
            <w:tcBorders>
              <w:top w:val="single" w:sz="4" w:space="0" w:color="auto"/>
              <w:left w:val="single" w:sz="4" w:space="0" w:color="auto"/>
              <w:bottom w:val="single" w:sz="4" w:space="0" w:color="auto"/>
              <w:right w:val="single" w:sz="4" w:space="0" w:color="auto"/>
            </w:tcBorders>
            <w:hideMark/>
          </w:tcPr>
          <w:p w14:paraId="1B18427A" w14:textId="27DCADD4"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hideMark/>
          </w:tcPr>
          <w:p w14:paraId="0CBB0396" w14:textId="77777777" w:rsidR="00991FAB" w:rsidRPr="00013B7A" w:rsidRDefault="00991FAB" w:rsidP="0067252F">
            <w:pPr>
              <w:widowControl/>
              <w:autoSpaceDE/>
              <w:autoSpaceDN/>
              <w:adjustRightInd/>
              <w:jc w:val="center"/>
              <w:rPr>
                <w:rFonts w:ascii="Aptos Narrow" w:hAnsi="Aptos Narrow"/>
                <w:color w:val="000000"/>
                <w:sz w:val="28"/>
                <w:szCs w:val="28"/>
              </w:rPr>
            </w:pPr>
            <w:r w:rsidRPr="00013B7A">
              <w:rPr>
                <w:rFonts w:ascii="Aptos Narrow" w:hAnsi="Aptos Narrow"/>
                <w:color w:val="000000"/>
                <w:sz w:val="28"/>
                <w:szCs w:val="28"/>
              </w:rPr>
              <w:t>Surgical Tech Fundamentals 2</w:t>
            </w:r>
          </w:p>
        </w:tc>
        <w:tc>
          <w:tcPr>
            <w:tcW w:w="2031" w:type="dxa"/>
            <w:tcBorders>
              <w:top w:val="single" w:sz="4" w:space="0" w:color="auto"/>
              <w:left w:val="single" w:sz="4" w:space="0" w:color="auto"/>
              <w:bottom w:val="single" w:sz="4" w:space="0" w:color="auto"/>
              <w:right w:val="single" w:sz="4" w:space="0" w:color="auto"/>
            </w:tcBorders>
            <w:hideMark/>
          </w:tcPr>
          <w:p w14:paraId="7D854CFB" w14:textId="580578E7" w:rsidR="00991FAB" w:rsidRPr="00013B7A" w:rsidRDefault="00991FAB" w:rsidP="0067252F">
            <w:pPr>
              <w:widowControl/>
              <w:autoSpaceDE/>
              <w:autoSpaceDN/>
              <w:adjustRightInd/>
              <w:jc w:val="center"/>
              <w:rPr>
                <w:rFonts w:ascii="Aptos Narrow" w:hAnsi="Aptos Narrow"/>
                <w:color w:val="000000"/>
                <w:sz w:val="28"/>
                <w:szCs w:val="28"/>
              </w:rPr>
            </w:pPr>
          </w:p>
        </w:tc>
        <w:tc>
          <w:tcPr>
            <w:tcW w:w="2030" w:type="dxa"/>
            <w:tcBorders>
              <w:top w:val="single" w:sz="4" w:space="0" w:color="auto"/>
              <w:left w:val="single" w:sz="4" w:space="0" w:color="auto"/>
              <w:bottom w:val="single" w:sz="4" w:space="0" w:color="auto"/>
              <w:right w:val="single" w:sz="4" w:space="0" w:color="auto"/>
            </w:tcBorders>
            <w:hideMark/>
          </w:tcPr>
          <w:p w14:paraId="7DE741ED" w14:textId="64FC1C6B"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hideMark/>
          </w:tcPr>
          <w:p w14:paraId="2BD90DF8" w14:textId="36DB214B"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hideMark/>
          </w:tcPr>
          <w:p w14:paraId="40F9BA16" w14:textId="77777777" w:rsidR="00991FAB" w:rsidRPr="00013B7A" w:rsidRDefault="00991FAB" w:rsidP="0067252F">
            <w:pPr>
              <w:widowControl/>
              <w:autoSpaceDE/>
              <w:autoSpaceDN/>
              <w:adjustRightInd/>
              <w:jc w:val="center"/>
              <w:rPr>
                <w:rFonts w:ascii="Aptos Narrow" w:hAnsi="Aptos Narrow"/>
                <w:color w:val="000000"/>
                <w:sz w:val="28"/>
                <w:szCs w:val="28"/>
              </w:rPr>
            </w:pPr>
            <w:r w:rsidRPr="00013B7A">
              <w:rPr>
                <w:rFonts w:ascii="Aptos Narrow" w:hAnsi="Aptos Narrow"/>
                <w:color w:val="000000"/>
                <w:sz w:val="28"/>
                <w:szCs w:val="28"/>
              </w:rPr>
              <w:t>Open Surgical Tech Lab</w:t>
            </w:r>
          </w:p>
        </w:tc>
      </w:tr>
      <w:tr w:rsidR="00991FAB" w:rsidRPr="001F1692" w14:paraId="76EEA91F" w14:textId="77777777" w:rsidTr="0067252F">
        <w:trPr>
          <w:trHeight w:val="1134"/>
          <w:jc w:val="center"/>
        </w:trPr>
        <w:tc>
          <w:tcPr>
            <w:tcW w:w="0" w:type="auto"/>
            <w:tcBorders>
              <w:top w:val="single" w:sz="4" w:space="0" w:color="auto"/>
              <w:left w:val="single" w:sz="4" w:space="0" w:color="auto"/>
              <w:bottom w:val="single" w:sz="4" w:space="0" w:color="auto"/>
              <w:right w:val="single" w:sz="4" w:space="0" w:color="auto"/>
            </w:tcBorders>
            <w:shd w:val="clear" w:color="C0E6F5" w:fill="C0E6F5"/>
            <w:hideMark/>
          </w:tcPr>
          <w:p w14:paraId="7D439FAD" w14:textId="77777777" w:rsidR="00991FAB" w:rsidRPr="00013B7A" w:rsidRDefault="00991FAB" w:rsidP="0067252F">
            <w:pPr>
              <w:widowControl/>
              <w:autoSpaceDE/>
              <w:autoSpaceDN/>
              <w:adjustRightInd/>
              <w:jc w:val="center"/>
              <w:rPr>
                <w:rFonts w:ascii="Aptos Narrow" w:hAnsi="Aptos Narrow"/>
                <w:b/>
                <w:bCs/>
                <w:color w:val="000000"/>
                <w:szCs w:val="24"/>
              </w:rPr>
            </w:pPr>
            <w:r w:rsidRPr="00013B7A">
              <w:rPr>
                <w:rFonts w:ascii="Aptos Narrow" w:hAnsi="Aptos Narrow"/>
                <w:b/>
                <w:bCs/>
                <w:color w:val="000000"/>
                <w:szCs w:val="24"/>
              </w:rPr>
              <w:t>Wednesday</w:t>
            </w:r>
          </w:p>
        </w:tc>
        <w:tc>
          <w:tcPr>
            <w:tcW w:w="2030" w:type="dxa"/>
            <w:tcBorders>
              <w:top w:val="single" w:sz="4" w:space="0" w:color="auto"/>
              <w:left w:val="single" w:sz="4" w:space="0" w:color="auto"/>
              <w:bottom w:val="single" w:sz="4" w:space="0" w:color="auto"/>
              <w:right w:val="single" w:sz="4" w:space="0" w:color="auto"/>
            </w:tcBorders>
            <w:shd w:val="clear" w:color="C0E6F5" w:fill="C0E6F5"/>
            <w:hideMark/>
          </w:tcPr>
          <w:p w14:paraId="2651BC91" w14:textId="0F990DB8"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shd w:val="clear" w:color="C0E6F5" w:fill="C0E6F5"/>
            <w:hideMark/>
          </w:tcPr>
          <w:p w14:paraId="28BBBEF3" w14:textId="7DB00CA7"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shd w:val="clear" w:color="C0E6F5" w:fill="C0E6F5"/>
            <w:hideMark/>
          </w:tcPr>
          <w:p w14:paraId="45993390" w14:textId="175D0895" w:rsidR="00991FAB" w:rsidRPr="00013B7A" w:rsidRDefault="003F031C" w:rsidP="0067252F">
            <w:pPr>
              <w:widowControl/>
              <w:autoSpaceDE/>
              <w:autoSpaceDN/>
              <w:adjustRightInd/>
              <w:jc w:val="center"/>
              <w:rPr>
                <w:rFonts w:ascii="Aptos Narrow" w:hAnsi="Aptos Narrow"/>
                <w:color w:val="000000"/>
                <w:sz w:val="28"/>
                <w:szCs w:val="28"/>
              </w:rPr>
            </w:pPr>
            <w:r w:rsidRPr="00013B7A">
              <w:rPr>
                <w:rFonts w:ascii="Aptos Narrow" w:hAnsi="Aptos Narrow"/>
                <w:color w:val="000000"/>
                <w:sz w:val="28"/>
                <w:szCs w:val="28"/>
              </w:rPr>
              <w:t>Open Surgical Tech Lab</w:t>
            </w:r>
          </w:p>
        </w:tc>
        <w:tc>
          <w:tcPr>
            <w:tcW w:w="2030" w:type="dxa"/>
            <w:tcBorders>
              <w:top w:val="single" w:sz="4" w:space="0" w:color="auto"/>
              <w:left w:val="single" w:sz="4" w:space="0" w:color="auto"/>
              <w:bottom w:val="single" w:sz="4" w:space="0" w:color="auto"/>
              <w:right w:val="single" w:sz="4" w:space="0" w:color="auto"/>
            </w:tcBorders>
            <w:shd w:val="clear" w:color="C0E6F5" w:fill="C0E6F5"/>
            <w:hideMark/>
          </w:tcPr>
          <w:p w14:paraId="215BF980" w14:textId="39A72ECC"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shd w:val="clear" w:color="C0E6F5" w:fill="C0E6F5"/>
            <w:hideMark/>
          </w:tcPr>
          <w:p w14:paraId="607F6356" w14:textId="5DBB0C4B"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shd w:val="clear" w:color="C0E6F5" w:fill="C0E6F5"/>
            <w:hideMark/>
          </w:tcPr>
          <w:p w14:paraId="1212D128" w14:textId="6BD37E52" w:rsidR="00991FAB" w:rsidRPr="00013B7A" w:rsidRDefault="00991FAB" w:rsidP="0067252F">
            <w:pPr>
              <w:widowControl/>
              <w:autoSpaceDE/>
              <w:autoSpaceDN/>
              <w:adjustRightInd/>
              <w:jc w:val="center"/>
              <w:rPr>
                <w:rFonts w:ascii="Aptos Narrow" w:hAnsi="Aptos Narrow"/>
                <w:color w:val="000000"/>
                <w:sz w:val="28"/>
                <w:szCs w:val="28"/>
              </w:rPr>
            </w:pPr>
          </w:p>
        </w:tc>
      </w:tr>
      <w:tr w:rsidR="00991FAB" w:rsidRPr="001F1692" w14:paraId="6D5C737C" w14:textId="77777777" w:rsidTr="0067252F">
        <w:trPr>
          <w:trHeight w:val="1134"/>
          <w:jc w:val="center"/>
        </w:trPr>
        <w:tc>
          <w:tcPr>
            <w:tcW w:w="0" w:type="auto"/>
            <w:tcBorders>
              <w:top w:val="single" w:sz="4" w:space="0" w:color="auto"/>
              <w:left w:val="single" w:sz="4" w:space="0" w:color="auto"/>
              <w:bottom w:val="single" w:sz="4" w:space="0" w:color="auto"/>
              <w:right w:val="single" w:sz="4" w:space="0" w:color="auto"/>
            </w:tcBorders>
            <w:hideMark/>
          </w:tcPr>
          <w:p w14:paraId="3CDAEFF1" w14:textId="77777777" w:rsidR="00991FAB" w:rsidRPr="00013B7A" w:rsidRDefault="00991FAB" w:rsidP="0067252F">
            <w:pPr>
              <w:widowControl/>
              <w:autoSpaceDE/>
              <w:autoSpaceDN/>
              <w:adjustRightInd/>
              <w:jc w:val="center"/>
              <w:rPr>
                <w:rFonts w:ascii="Aptos Narrow" w:hAnsi="Aptos Narrow"/>
                <w:b/>
                <w:bCs/>
                <w:color w:val="000000"/>
                <w:szCs w:val="24"/>
              </w:rPr>
            </w:pPr>
            <w:r w:rsidRPr="00013B7A">
              <w:rPr>
                <w:rFonts w:ascii="Aptos Narrow" w:hAnsi="Aptos Narrow"/>
                <w:b/>
                <w:bCs/>
                <w:color w:val="000000"/>
                <w:szCs w:val="24"/>
              </w:rPr>
              <w:t>Thursday</w:t>
            </w:r>
          </w:p>
        </w:tc>
        <w:tc>
          <w:tcPr>
            <w:tcW w:w="2030" w:type="dxa"/>
            <w:tcBorders>
              <w:top w:val="single" w:sz="4" w:space="0" w:color="auto"/>
              <w:left w:val="single" w:sz="4" w:space="0" w:color="auto"/>
              <w:bottom w:val="single" w:sz="4" w:space="0" w:color="auto"/>
              <w:right w:val="single" w:sz="4" w:space="0" w:color="auto"/>
            </w:tcBorders>
            <w:hideMark/>
          </w:tcPr>
          <w:p w14:paraId="3633B6C2" w14:textId="77777777" w:rsidR="00991FAB" w:rsidRPr="00013B7A" w:rsidRDefault="00991FAB" w:rsidP="0067252F">
            <w:pPr>
              <w:widowControl/>
              <w:autoSpaceDE/>
              <w:autoSpaceDN/>
              <w:adjustRightInd/>
              <w:jc w:val="center"/>
              <w:rPr>
                <w:rFonts w:ascii="Aptos Narrow" w:hAnsi="Aptos Narrow"/>
                <w:color w:val="000000"/>
                <w:sz w:val="28"/>
                <w:szCs w:val="28"/>
              </w:rPr>
            </w:pPr>
            <w:r w:rsidRPr="00013B7A">
              <w:rPr>
                <w:rFonts w:ascii="Aptos Narrow" w:hAnsi="Aptos Narrow"/>
                <w:color w:val="000000"/>
                <w:sz w:val="28"/>
                <w:szCs w:val="28"/>
              </w:rPr>
              <w:t>Skills Application (Out in Person)</w:t>
            </w:r>
          </w:p>
        </w:tc>
        <w:tc>
          <w:tcPr>
            <w:tcW w:w="2031" w:type="dxa"/>
            <w:tcBorders>
              <w:top w:val="single" w:sz="4" w:space="0" w:color="auto"/>
              <w:left w:val="single" w:sz="4" w:space="0" w:color="auto"/>
              <w:bottom w:val="single" w:sz="4" w:space="0" w:color="auto"/>
              <w:right w:val="single" w:sz="4" w:space="0" w:color="auto"/>
            </w:tcBorders>
            <w:hideMark/>
          </w:tcPr>
          <w:p w14:paraId="78F711E1" w14:textId="2BA21144"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hideMark/>
          </w:tcPr>
          <w:p w14:paraId="3975EA09" w14:textId="037D32C0" w:rsidR="00991FAB" w:rsidRPr="00013B7A" w:rsidRDefault="00991FAB" w:rsidP="0067252F">
            <w:pPr>
              <w:widowControl/>
              <w:autoSpaceDE/>
              <w:autoSpaceDN/>
              <w:adjustRightInd/>
              <w:jc w:val="center"/>
              <w:rPr>
                <w:rFonts w:ascii="Aptos Narrow" w:hAnsi="Aptos Narrow"/>
                <w:color w:val="000000"/>
                <w:sz w:val="28"/>
                <w:szCs w:val="28"/>
              </w:rPr>
            </w:pPr>
          </w:p>
        </w:tc>
        <w:tc>
          <w:tcPr>
            <w:tcW w:w="2030" w:type="dxa"/>
            <w:tcBorders>
              <w:top w:val="single" w:sz="4" w:space="0" w:color="auto"/>
              <w:left w:val="single" w:sz="4" w:space="0" w:color="auto"/>
              <w:bottom w:val="single" w:sz="4" w:space="0" w:color="auto"/>
              <w:right w:val="single" w:sz="4" w:space="0" w:color="auto"/>
            </w:tcBorders>
            <w:hideMark/>
          </w:tcPr>
          <w:p w14:paraId="7BA03A80" w14:textId="7510A971"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hideMark/>
          </w:tcPr>
          <w:p w14:paraId="4CF13B88" w14:textId="1B414F03"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hideMark/>
          </w:tcPr>
          <w:p w14:paraId="5D85B422" w14:textId="3380DC6A" w:rsidR="00991FAB" w:rsidRPr="00013B7A" w:rsidRDefault="00991FAB" w:rsidP="0067252F">
            <w:pPr>
              <w:widowControl/>
              <w:autoSpaceDE/>
              <w:autoSpaceDN/>
              <w:adjustRightInd/>
              <w:jc w:val="center"/>
              <w:rPr>
                <w:rFonts w:ascii="Aptos Narrow" w:hAnsi="Aptos Narrow"/>
                <w:color w:val="000000"/>
                <w:sz w:val="28"/>
                <w:szCs w:val="28"/>
              </w:rPr>
            </w:pPr>
          </w:p>
        </w:tc>
      </w:tr>
      <w:tr w:rsidR="00991FAB" w:rsidRPr="001F1692" w14:paraId="38235C8D" w14:textId="77777777" w:rsidTr="0067252F">
        <w:trPr>
          <w:trHeight w:val="1134"/>
          <w:jc w:val="center"/>
        </w:trPr>
        <w:tc>
          <w:tcPr>
            <w:tcW w:w="0" w:type="auto"/>
            <w:tcBorders>
              <w:top w:val="single" w:sz="4" w:space="0" w:color="auto"/>
              <w:left w:val="single" w:sz="4" w:space="0" w:color="auto"/>
              <w:bottom w:val="single" w:sz="4" w:space="0" w:color="auto"/>
              <w:right w:val="single" w:sz="4" w:space="0" w:color="auto"/>
            </w:tcBorders>
            <w:shd w:val="clear" w:color="C0E6F5" w:fill="C0E6F5"/>
            <w:hideMark/>
          </w:tcPr>
          <w:p w14:paraId="0EC754E9" w14:textId="77777777" w:rsidR="00991FAB" w:rsidRPr="00013B7A" w:rsidRDefault="00991FAB" w:rsidP="0067252F">
            <w:pPr>
              <w:widowControl/>
              <w:autoSpaceDE/>
              <w:autoSpaceDN/>
              <w:adjustRightInd/>
              <w:jc w:val="center"/>
              <w:rPr>
                <w:rFonts w:ascii="Aptos Narrow" w:hAnsi="Aptos Narrow"/>
                <w:b/>
                <w:bCs/>
                <w:color w:val="000000"/>
                <w:szCs w:val="24"/>
              </w:rPr>
            </w:pPr>
            <w:r w:rsidRPr="00013B7A">
              <w:rPr>
                <w:rFonts w:ascii="Aptos Narrow" w:hAnsi="Aptos Narrow"/>
                <w:b/>
                <w:bCs/>
                <w:color w:val="000000"/>
                <w:szCs w:val="24"/>
              </w:rPr>
              <w:t>Friday</w:t>
            </w:r>
          </w:p>
        </w:tc>
        <w:tc>
          <w:tcPr>
            <w:tcW w:w="2030" w:type="dxa"/>
            <w:tcBorders>
              <w:top w:val="single" w:sz="4" w:space="0" w:color="auto"/>
              <w:left w:val="single" w:sz="4" w:space="0" w:color="auto"/>
              <w:bottom w:val="single" w:sz="4" w:space="0" w:color="auto"/>
              <w:right w:val="single" w:sz="4" w:space="0" w:color="auto"/>
            </w:tcBorders>
            <w:shd w:val="clear" w:color="C0E6F5" w:fill="C0E6F5"/>
            <w:hideMark/>
          </w:tcPr>
          <w:p w14:paraId="101121AD" w14:textId="77777777" w:rsidR="00991FAB" w:rsidRPr="00013B7A" w:rsidRDefault="00991FAB" w:rsidP="0067252F">
            <w:pPr>
              <w:widowControl/>
              <w:autoSpaceDE/>
              <w:autoSpaceDN/>
              <w:adjustRightInd/>
              <w:jc w:val="center"/>
              <w:rPr>
                <w:rFonts w:ascii="Aptos Narrow" w:hAnsi="Aptos Narrow"/>
                <w:color w:val="000000"/>
                <w:sz w:val="28"/>
                <w:szCs w:val="28"/>
              </w:rPr>
            </w:pPr>
            <w:r w:rsidRPr="00013B7A">
              <w:rPr>
                <w:rFonts w:ascii="Aptos Narrow" w:hAnsi="Aptos Narrow"/>
                <w:color w:val="000000"/>
                <w:sz w:val="28"/>
                <w:szCs w:val="28"/>
              </w:rPr>
              <w:t>Skills Application (Out in Person) - Friday Option if Thursday S.A. is Unavailable</w:t>
            </w:r>
          </w:p>
        </w:tc>
        <w:tc>
          <w:tcPr>
            <w:tcW w:w="2031" w:type="dxa"/>
            <w:tcBorders>
              <w:top w:val="single" w:sz="4" w:space="0" w:color="auto"/>
              <w:left w:val="single" w:sz="4" w:space="0" w:color="auto"/>
              <w:bottom w:val="single" w:sz="4" w:space="0" w:color="auto"/>
              <w:right w:val="single" w:sz="4" w:space="0" w:color="auto"/>
            </w:tcBorders>
            <w:shd w:val="clear" w:color="C0E6F5" w:fill="C0E6F5"/>
            <w:hideMark/>
          </w:tcPr>
          <w:p w14:paraId="7C4591B5" w14:textId="71949C6E"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shd w:val="clear" w:color="C0E6F5" w:fill="C0E6F5"/>
            <w:hideMark/>
          </w:tcPr>
          <w:p w14:paraId="13F3BEDF" w14:textId="77777777" w:rsidR="00991FAB" w:rsidRPr="00013B7A" w:rsidRDefault="00991FAB" w:rsidP="0067252F">
            <w:pPr>
              <w:widowControl/>
              <w:autoSpaceDE/>
              <w:autoSpaceDN/>
              <w:adjustRightInd/>
              <w:jc w:val="center"/>
              <w:rPr>
                <w:rFonts w:ascii="Aptos Narrow" w:hAnsi="Aptos Narrow"/>
                <w:color w:val="000000"/>
                <w:sz w:val="28"/>
                <w:szCs w:val="28"/>
              </w:rPr>
            </w:pPr>
            <w:r w:rsidRPr="00013B7A">
              <w:rPr>
                <w:rFonts w:ascii="Aptos Narrow" w:hAnsi="Aptos Narrow"/>
                <w:color w:val="000000"/>
                <w:sz w:val="28"/>
                <w:szCs w:val="28"/>
              </w:rPr>
              <w:t>Open Surgical Tech Lab</w:t>
            </w:r>
          </w:p>
        </w:tc>
        <w:tc>
          <w:tcPr>
            <w:tcW w:w="2030" w:type="dxa"/>
            <w:tcBorders>
              <w:top w:val="single" w:sz="4" w:space="0" w:color="auto"/>
              <w:left w:val="single" w:sz="4" w:space="0" w:color="auto"/>
              <w:bottom w:val="single" w:sz="4" w:space="0" w:color="auto"/>
              <w:right w:val="single" w:sz="4" w:space="0" w:color="auto"/>
            </w:tcBorders>
            <w:shd w:val="clear" w:color="C0E6F5" w:fill="C0E6F5"/>
            <w:hideMark/>
          </w:tcPr>
          <w:p w14:paraId="08EE3D11" w14:textId="6D422490"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shd w:val="clear" w:color="C0E6F5" w:fill="C0E6F5"/>
            <w:hideMark/>
          </w:tcPr>
          <w:p w14:paraId="36A976AA" w14:textId="1D81AB37" w:rsidR="00991FAB" w:rsidRPr="00013B7A" w:rsidRDefault="00991FAB" w:rsidP="0067252F">
            <w:pPr>
              <w:widowControl/>
              <w:autoSpaceDE/>
              <w:autoSpaceDN/>
              <w:adjustRightInd/>
              <w:jc w:val="center"/>
              <w:rPr>
                <w:rFonts w:ascii="Aptos Narrow" w:hAnsi="Aptos Narrow"/>
                <w:color w:val="000000"/>
                <w:sz w:val="28"/>
                <w:szCs w:val="28"/>
              </w:rPr>
            </w:pPr>
          </w:p>
        </w:tc>
        <w:tc>
          <w:tcPr>
            <w:tcW w:w="2031" w:type="dxa"/>
            <w:tcBorders>
              <w:top w:val="single" w:sz="4" w:space="0" w:color="auto"/>
              <w:left w:val="single" w:sz="4" w:space="0" w:color="auto"/>
              <w:bottom w:val="single" w:sz="4" w:space="0" w:color="auto"/>
              <w:right w:val="single" w:sz="4" w:space="0" w:color="auto"/>
            </w:tcBorders>
            <w:shd w:val="clear" w:color="C0E6F5" w:fill="C0E6F5"/>
            <w:hideMark/>
          </w:tcPr>
          <w:p w14:paraId="1E3A2829" w14:textId="12921D0C" w:rsidR="00991FAB" w:rsidRPr="00013B7A" w:rsidRDefault="00991FAB" w:rsidP="0067252F">
            <w:pPr>
              <w:widowControl/>
              <w:autoSpaceDE/>
              <w:autoSpaceDN/>
              <w:adjustRightInd/>
              <w:jc w:val="center"/>
              <w:rPr>
                <w:rFonts w:ascii="Aptos Narrow" w:hAnsi="Aptos Narrow"/>
                <w:color w:val="000000"/>
                <w:sz w:val="28"/>
                <w:szCs w:val="28"/>
              </w:rPr>
            </w:pPr>
          </w:p>
        </w:tc>
      </w:tr>
    </w:tbl>
    <w:p w14:paraId="3FA254C8" w14:textId="77777777" w:rsidR="00991FAB" w:rsidRDefault="00991FAB" w:rsidP="00991FAB"/>
    <w:p w14:paraId="519B420A" w14:textId="77777777" w:rsidR="00991FAB" w:rsidRDefault="00991FAB" w:rsidP="00991FAB"/>
    <w:p w14:paraId="2AE32E2D" w14:textId="77777777" w:rsidR="00F43190" w:rsidRDefault="00F43190">
      <w:pPr>
        <w:widowControl/>
        <w:autoSpaceDE/>
        <w:autoSpaceDN/>
        <w:adjustRightInd/>
        <w:rPr>
          <w:rFonts w:ascii="Arial" w:hAnsi="Arial"/>
          <w:sz w:val="28"/>
          <w:szCs w:val="24"/>
        </w:rPr>
      </w:pPr>
      <w:bookmarkStart w:id="431" w:name="_Schedule_5:_Fall_1"/>
      <w:bookmarkEnd w:id="431"/>
      <w:r>
        <w:br w:type="page"/>
      </w:r>
    </w:p>
    <w:bookmarkStart w:id="432" w:name="_Schedule_5:_Fall_2"/>
    <w:bookmarkEnd w:id="432"/>
    <w:p w14:paraId="6F596E3E" w14:textId="3B8C32B1" w:rsidR="00991FAB" w:rsidRPr="00F43190" w:rsidRDefault="00F43190" w:rsidP="00F43190">
      <w:pPr>
        <w:pStyle w:val="Heading1"/>
        <w:rPr>
          <w:rStyle w:val="Hyperlink"/>
        </w:rPr>
      </w:pPr>
      <w:r>
        <w:fldChar w:fldCharType="begin"/>
      </w:r>
      <w:r>
        <w:instrText>HYPERLINK  \l "_Fall_2026,_First"</w:instrText>
      </w:r>
      <w:r>
        <w:fldChar w:fldCharType="separate"/>
      </w:r>
      <w:bookmarkStart w:id="433" w:name="_Toc229565897"/>
      <w:bookmarkStart w:id="434" w:name="_Toc230005560"/>
      <w:r w:rsidR="00991FAB" w:rsidRPr="00F43190">
        <w:rPr>
          <w:rStyle w:val="Hyperlink"/>
        </w:rPr>
        <w:t xml:space="preserve">Schedule 5: Fall </w:t>
      </w:r>
      <w:r w:rsidR="003F031C">
        <w:rPr>
          <w:rStyle w:val="Hyperlink"/>
        </w:rPr>
        <w:t>Semester (2</w:t>
      </w:r>
      <w:r w:rsidR="003F031C" w:rsidRPr="003F031C">
        <w:rPr>
          <w:rStyle w:val="Hyperlink"/>
          <w:vertAlign w:val="superscript"/>
        </w:rPr>
        <w:t>nd</w:t>
      </w:r>
      <w:r w:rsidR="003F031C">
        <w:rPr>
          <w:rStyle w:val="Hyperlink"/>
        </w:rPr>
        <w:t xml:space="preserve"> year)</w:t>
      </w:r>
      <w:r w:rsidR="00991FAB" w:rsidRPr="00F43190">
        <w:rPr>
          <w:rStyle w:val="Hyperlink"/>
        </w:rPr>
        <w:t>, First 8 Weeks (Click for Detailed List for Course Numbers and Locations)</w:t>
      </w:r>
      <w:bookmarkEnd w:id="433"/>
      <w:bookmarkEnd w:id="434"/>
    </w:p>
    <w:p w14:paraId="54E7309D" w14:textId="35969E14" w:rsidR="00991FAB" w:rsidRDefault="00F43190" w:rsidP="00991FAB">
      <w:r>
        <w:rPr>
          <w:rFonts w:ascii="Arial" w:hAnsi="Arial"/>
          <w:sz w:val="28"/>
          <w:szCs w:val="24"/>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119"/>
        <w:gridCol w:w="3119"/>
        <w:gridCol w:w="3119"/>
      </w:tblGrid>
      <w:tr w:rsidR="00991FAB" w:rsidRPr="0008785F" w14:paraId="35854851" w14:textId="77777777" w:rsidTr="0067252F">
        <w:trPr>
          <w:trHeight w:val="896"/>
          <w:jc w:val="center"/>
        </w:trPr>
        <w:tc>
          <w:tcPr>
            <w:tcW w:w="3119" w:type="dxa"/>
            <w:shd w:val="clear" w:color="auto" w:fill="215E99" w:themeFill="text2" w:themeFillTint="BF"/>
            <w:hideMark/>
          </w:tcPr>
          <w:p w14:paraId="4440ED0C" w14:textId="1B1A6CA6" w:rsidR="00991FAB" w:rsidRPr="004C2442" w:rsidRDefault="00991FAB" w:rsidP="0067252F">
            <w:pPr>
              <w:widowControl/>
              <w:autoSpaceDE/>
              <w:autoSpaceDN/>
              <w:adjustRightInd/>
              <w:jc w:val="center"/>
              <w:rPr>
                <w:rFonts w:ascii="Aptos Narrow" w:hAnsi="Aptos Narrow"/>
                <w:b/>
                <w:bCs/>
                <w:color w:val="FFFFFF"/>
                <w:sz w:val="28"/>
                <w:szCs w:val="28"/>
              </w:rPr>
            </w:pPr>
          </w:p>
        </w:tc>
        <w:tc>
          <w:tcPr>
            <w:tcW w:w="3119" w:type="dxa"/>
            <w:shd w:val="clear" w:color="auto" w:fill="215E99" w:themeFill="text2" w:themeFillTint="BF"/>
            <w:hideMark/>
          </w:tcPr>
          <w:p w14:paraId="09D2C26D" w14:textId="77777777" w:rsidR="00991FAB" w:rsidRPr="004C2442" w:rsidRDefault="00991FAB" w:rsidP="0067252F">
            <w:pPr>
              <w:widowControl/>
              <w:autoSpaceDE/>
              <w:autoSpaceDN/>
              <w:adjustRightInd/>
              <w:jc w:val="center"/>
              <w:rPr>
                <w:rFonts w:ascii="Aptos Narrow" w:hAnsi="Aptos Narrow"/>
                <w:b/>
                <w:bCs/>
                <w:color w:val="FFFFFF"/>
                <w:sz w:val="28"/>
                <w:szCs w:val="28"/>
              </w:rPr>
            </w:pPr>
            <w:r w:rsidRPr="004C2442">
              <w:rPr>
                <w:rFonts w:ascii="Aptos Narrow" w:hAnsi="Aptos Narrow"/>
                <w:b/>
                <w:bCs/>
                <w:color w:val="FFFFFF"/>
                <w:sz w:val="28"/>
                <w:szCs w:val="28"/>
              </w:rPr>
              <w:t>6:30 am - 3:00 pm</w:t>
            </w:r>
          </w:p>
        </w:tc>
        <w:tc>
          <w:tcPr>
            <w:tcW w:w="3119" w:type="dxa"/>
            <w:shd w:val="clear" w:color="auto" w:fill="215E99" w:themeFill="text2" w:themeFillTint="BF"/>
            <w:hideMark/>
          </w:tcPr>
          <w:p w14:paraId="757973A3" w14:textId="77777777" w:rsidR="00991FAB" w:rsidRPr="004C2442" w:rsidRDefault="00991FAB" w:rsidP="0067252F">
            <w:pPr>
              <w:widowControl/>
              <w:autoSpaceDE/>
              <w:autoSpaceDN/>
              <w:adjustRightInd/>
              <w:jc w:val="center"/>
              <w:rPr>
                <w:rFonts w:ascii="Aptos Narrow" w:hAnsi="Aptos Narrow"/>
                <w:b/>
                <w:bCs/>
                <w:color w:val="FFFFFF"/>
                <w:sz w:val="28"/>
                <w:szCs w:val="28"/>
              </w:rPr>
            </w:pPr>
            <w:r w:rsidRPr="004C2442">
              <w:rPr>
                <w:rFonts w:ascii="Aptos Narrow" w:hAnsi="Aptos Narrow"/>
                <w:b/>
                <w:bCs/>
                <w:color w:val="FFFFFF"/>
                <w:sz w:val="28"/>
                <w:szCs w:val="28"/>
              </w:rPr>
              <w:t>7:30 am - 12:20 pm</w:t>
            </w:r>
          </w:p>
        </w:tc>
        <w:tc>
          <w:tcPr>
            <w:tcW w:w="3119" w:type="dxa"/>
            <w:shd w:val="clear" w:color="auto" w:fill="215E99" w:themeFill="text2" w:themeFillTint="BF"/>
            <w:hideMark/>
          </w:tcPr>
          <w:p w14:paraId="4F561C37" w14:textId="77777777" w:rsidR="00991FAB" w:rsidRPr="004C2442" w:rsidRDefault="00991FAB" w:rsidP="0067252F">
            <w:pPr>
              <w:widowControl/>
              <w:autoSpaceDE/>
              <w:autoSpaceDN/>
              <w:adjustRightInd/>
              <w:jc w:val="center"/>
              <w:rPr>
                <w:rFonts w:ascii="Aptos Narrow" w:hAnsi="Aptos Narrow"/>
                <w:b/>
                <w:bCs/>
                <w:color w:val="FFFFFF"/>
                <w:sz w:val="28"/>
                <w:szCs w:val="28"/>
              </w:rPr>
            </w:pPr>
            <w:r w:rsidRPr="004C2442">
              <w:rPr>
                <w:rFonts w:ascii="Aptos Narrow" w:hAnsi="Aptos Narrow"/>
                <w:b/>
                <w:bCs/>
                <w:color w:val="FFFFFF"/>
                <w:sz w:val="28"/>
                <w:szCs w:val="28"/>
              </w:rPr>
              <w:t>7:30 am - 3:20 pm</w:t>
            </w:r>
          </w:p>
        </w:tc>
      </w:tr>
      <w:tr w:rsidR="00991FAB" w:rsidRPr="001F1692" w14:paraId="2A3DA4CF" w14:textId="77777777" w:rsidTr="0067252F">
        <w:trPr>
          <w:trHeight w:val="1134"/>
          <w:jc w:val="center"/>
        </w:trPr>
        <w:tc>
          <w:tcPr>
            <w:tcW w:w="3119" w:type="dxa"/>
            <w:shd w:val="clear" w:color="C0E6F5" w:fill="C0E6F5"/>
            <w:hideMark/>
          </w:tcPr>
          <w:p w14:paraId="55341933" w14:textId="77777777" w:rsidR="00991FAB" w:rsidRPr="004C2442" w:rsidRDefault="00991FAB" w:rsidP="0067252F">
            <w:pPr>
              <w:widowControl/>
              <w:autoSpaceDE/>
              <w:autoSpaceDN/>
              <w:adjustRightInd/>
              <w:jc w:val="center"/>
              <w:rPr>
                <w:rFonts w:ascii="Aptos Narrow" w:hAnsi="Aptos Narrow"/>
                <w:b/>
                <w:bCs/>
                <w:color w:val="000000"/>
                <w:sz w:val="28"/>
                <w:szCs w:val="28"/>
              </w:rPr>
            </w:pPr>
            <w:r w:rsidRPr="004C2442">
              <w:rPr>
                <w:rFonts w:ascii="Aptos Narrow" w:hAnsi="Aptos Narrow"/>
                <w:b/>
                <w:bCs/>
                <w:color w:val="000000"/>
                <w:sz w:val="28"/>
                <w:szCs w:val="28"/>
              </w:rPr>
              <w:t>Monday</w:t>
            </w:r>
          </w:p>
        </w:tc>
        <w:tc>
          <w:tcPr>
            <w:tcW w:w="3119" w:type="dxa"/>
            <w:shd w:val="clear" w:color="C0E6F5" w:fill="C0E6F5"/>
            <w:hideMark/>
          </w:tcPr>
          <w:p w14:paraId="4AB7A832" w14:textId="77777777" w:rsidR="00991FAB" w:rsidRPr="004C2442" w:rsidRDefault="00991FAB" w:rsidP="0067252F">
            <w:pPr>
              <w:widowControl/>
              <w:autoSpaceDE/>
              <w:autoSpaceDN/>
              <w:adjustRightInd/>
              <w:jc w:val="center"/>
              <w:rPr>
                <w:sz w:val="28"/>
                <w:szCs w:val="28"/>
              </w:rPr>
            </w:pPr>
          </w:p>
        </w:tc>
        <w:tc>
          <w:tcPr>
            <w:tcW w:w="3119" w:type="dxa"/>
            <w:shd w:val="clear" w:color="C0E6F5" w:fill="C0E6F5"/>
            <w:hideMark/>
          </w:tcPr>
          <w:p w14:paraId="02BC6ADF" w14:textId="57ADEBD2" w:rsidR="00991FAB" w:rsidRPr="004C2442" w:rsidRDefault="00991FAB" w:rsidP="0067252F">
            <w:pPr>
              <w:widowControl/>
              <w:autoSpaceDE/>
              <w:autoSpaceDN/>
              <w:adjustRightInd/>
              <w:jc w:val="center"/>
              <w:rPr>
                <w:rFonts w:ascii="Aptos Narrow" w:hAnsi="Aptos Narrow"/>
                <w:color w:val="000000"/>
                <w:sz w:val="28"/>
                <w:szCs w:val="28"/>
              </w:rPr>
            </w:pPr>
            <w:r w:rsidRPr="004C2442">
              <w:rPr>
                <w:rFonts w:ascii="Aptos Narrow" w:hAnsi="Aptos Narrow"/>
                <w:color w:val="000000"/>
                <w:sz w:val="28"/>
                <w:szCs w:val="28"/>
              </w:rPr>
              <w:t>Surgical Interventions 1</w:t>
            </w:r>
          </w:p>
        </w:tc>
        <w:tc>
          <w:tcPr>
            <w:tcW w:w="3119" w:type="dxa"/>
            <w:shd w:val="clear" w:color="C0E6F5" w:fill="C0E6F5"/>
            <w:hideMark/>
          </w:tcPr>
          <w:p w14:paraId="115CA549" w14:textId="77777777" w:rsidR="00991FAB" w:rsidRPr="004C2442" w:rsidRDefault="00991FAB" w:rsidP="0067252F">
            <w:pPr>
              <w:widowControl/>
              <w:autoSpaceDE/>
              <w:autoSpaceDN/>
              <w:adjustRightInd/>
              <w:jc w:val="center"/>
              <w:rPr>
                <w:rFonts w:ascii="Aptos Narrow" w:hAnsi="Aptos Narrow"/>
                <w:color w:val="000000"/>
                <w:sz w:val="28"/>
                <w:szCs w:val="28"/>
              </w:rPr>
            </w:pPr>
          </w:p>
        </w:tc>
      </w:tr>
      <w:tr w:rsidR="00991FAB" w:rsidRPr="001F1692" w14:paraId="554794B2" w14:textId="77777777" w:rsidTr="0067252F">
        <w:trPr>
          <w:trHeight w:val="1134"/>
          <w:jc w:val="center"/>
        </w:trPr>
        <w:tc>
          <w:tcPr>
            <w:tcW w:w="3119" w:type="dxa"/>
            <w:hideMark/>
          </w:tcPr>
          <w:p w14:paraId="19E86807" w14:textId="77777777" w:rsidR="00991FAB" w:rsidRPr="004C2442" w:rsidRDefault="00991FAB" w:rsidP="0067252F">
            <w:pPr>
              <w:widowControl/>
              <w:autoSpaceDE/>
              <w:autoSpaceDN/>
              <w:adjustRightInd/>
              <w:jc w:val="center"/>
              <w:rPr>
                <w:rFonts w:ascii="Aptos Narrow" w:hAnsi="Aptos Narrow"/>
                <w:b/>
                <w:bCs/>
                <w:color w:val="000000"/>
                <w:sz w:val="28"/>
                <w:szCs w:val="28"/>
              </w:rPr>
            </w:pPr>
            <w:r w:rsidRPr="004C2442">
              <w:rPr>
                <w:rFonts w:ascii="Aptos Narrow" w:hAnsi="Aptos Narrow"/>
                <w:b/>
                <w:bCs/>
                <w:color w:val="000000"/>
                <w:sz w:val="28"/>
                <w:szCs w:val="28"/>
              </w:rPr>
              <w:t>Tuesday</w:t>
            </w:r>
          </w:p>
        </w:tc>
        <w:tc>
          <w:tcPr>
            <w:tcW w:w="3119" w:type="dxa"/>
            <w:hideMark/>
          </w:tcPr>
          <w:p w14:paraId="03EB8B52" w14:textId="77777777" w:rsidR="00991FAB" w:rsidRPr="004C2442" w:rsidRDefault="00991FAB" w:rsidP="0067252F">
            <w:pPr>
              <w:widowControl/>
              <w:autoSpaceDE/>
              <w:autoSpaceDN/>
              <w:adjustRightInd/>
              <w:jc w:val="center"/>
              <w:rPr>
                <w:rFonts w:ascii="Aptos Narrow" w:hAnsi="Aptos Narrow"/>
                <w:color w:val="000000"/>
                <w:sz w:val="28"/>
                <w:szCs w:val="28"/>
              </w:rPr>
            </w:pPr>
            <w:r w:rsidRPr="004C2442">
              <w:rPr>
                <w:rFonts w:ascii="Aptos Narrow" w:hAnsi="Aptos Narrow"/>
                <w:color w:val="000000"/>
                <w:sz w:val="28"/>
                <w:szCs w:val="28"/>
              </w:rPr>
              <w:t>Surgical Tech Clinical 1</w:t>
            </w:r>
          </w:p>
        </w:tc>
        <w:tc>
          <w:tcPr>
            <w:tcW w:w="3119" w:type="dxa"/>
            <w:hideMark/>
          </w:tcPr>
          <w:p w14:paraId="7E4C73CB" w14:textId="77777777" w:rsidR="00991FAB" w:rsidRPr="004C2442" w:rsidRDefault="00991FAB" w:rsidP="0067252F">
            <w:pPr>
              <w:widowControl/>
              <w:autoSpaceDE/>
              <w:autoSpaceDN/>
              <w:adjustRightInd/>
              <w:jc w:val="center"/>
              <w:rPr>
                <w:rFonts w:ascii="Aptos Narrow" w:hAnsi="Aptos Narrow"/>
                <w:color w:val="000000"/>
                <w:sz w:val="28"/>
                <w:szCs w:val="28"/>
              </w:rPr>
            </w:pPr>
          </w:p>
        </w:tc>
        <w:tc>
          <w:tcPr>
            <w:tcW w:w="3119" w:type="dxa"/>
            <w:hideMark/>
          </w:tcPr>
          <w:p w14:paraId="56033CFD" w14:textId="77777777" w:rsidR="00991FAB" w:rsidRPr="004C2442" w:rsidRDefault="00991FAB" w:rsidP="0067252F">
            <w:pPr>
              <w:widowControl/>
              <w:autoSpaceDE/>
              <w:autoSpaceDN/>
              <w:adjustRightInd/>
              <w:jc w:val="center"/>
              <w:rPr>
                <w:sz w:val="28"/>
                <w:szCs w:val="28"/>
              </w:rPr>
            </w:pPr>
          </w:p>
        </w:tc>
      </w:tr>
      <w:tr w:rsidR="00991FAB" w:rsidRPr="001F1692" w14:paraId="7D0A4994" w14:textId="77777777" w:rsidTr="0067252F">
        <w:trPr>
          <w:trHeight w:val="1134"/>
          <w:jc w:val="center"/>
        </w:trPr>
        <w:tc>
          <w:tcPr>
            <w:tcW w:w="3119" w:type="dxa"/>
            <w:shd w:val="clear" w:color="C0E6F5" w:fill="C0E6F5"/>
            <w:hideMark/>
          </w:tcPr>
          <w:p w14:paraId="362041E3" w14:textId="77777777" w:rsidR="00991FAB" w:rsidRPr="004C2442" w:rsidRDefault="00991FAB" w:rsidP="0067252F">
            <w:pPr>
              <w:widowControl/>
              <w:autoSpaceDE/>
              <w:autoSpaceDN/>
              <w:adjustRightInd/>
              <w:jc w:val="center"/>
              <w:rPr>
                <w:rFonts w:ascii="Aptos Narrow" w:hAnsi="Aptos Narrow"/>
                <w:b/>
                <w:bCs/>
                <w:color w:val="000000"/>
                <w:sz w:val="28"/>
                <w:szCs w:val="28"/>
              </w:rPr>
            </w:pPr>
            <w:r w:rsidRPr="004C2442">
              <w:rPr>
                <w:rFonts w:ascii="Aptos Narrow" w:hAnsi="Aptos Narrow"/>
                <w:b/>
                <w:bCs/>
                <w:color w:val="000000"/>
                <w:sz w:val="28"/>
                <w:szCs w:val="28"/>
              </w:rPr>
              <w:t>Wednesday</w:t>
            </w:r>
          </w:p>
        </w:tc>
        <w:tc>
          <w:tcPr>
            <w:tcW w:w="3119" w:type="dxa"/>
            <w:shd w:val="clear" w:color="C0E6F5" w:fill="C0E6F5"/>
            <w:hideMark/>
          </w:tcPr>
          <w:p w14:paraId="0E8C7769" w14:textId="77777777" w:rsidR="00991FAB" w:rsidRPr="004C2442" w:rsidRDefault="00991FAB" w:rsidP="0067252F">
            <w:pPr>
              <w:widowControl/>
              <w:autoSpaceDE/>
              <w:autoSpaceDN/>
              <w:adjustRightInd/>
              <w:jc w:val="center"/>
              <w:rPr>
                <w:rFonts w:ascii="Aptos Narrow" w:hAnsi="Aptos Narrow"/>
                <w:color w:val="000000"/>
                <w:sz w:val="28"/>
                <w:szCs w:val="28"/>
              </w:rPr>
            </w:pPr>
            <w:r w:rsidRPr="004C2442">
              <w:rPr>
                <w:rFonts w:ascii="Aptos Narrow" w:hAnsi="Aptos Narrow"/>
                <w:color w:val="000000"/>
                <w:sz w:val="28"/>
                <w:szCs w:val="28"/>
              </w:rPr>
              <w:t>Surgical Tech Clinical 1</w:t>
            </w:r>
          </w:p>
        </w:tc>
        <w:tc>
          <w:tcPr>
            <w:tcW w:w="3119" w:type="dxa"/>
            <w:shd w:val="clear" w:color="C0E6F5" w:fill="C0E6F5"/>
            <w:hideMark/>
          </w:tcPr>
          <w:p w14:paraId="3DCDB7BC" w14:textId="77777777" w:rsidR="00991FAB" w:rsidRPr="004C2442" w:rsidRDefault="00991FAB" w:rsidP="0067252F">
            <w:pPr>
              <w:widowControl/>
              <w:autoSpaceDE/>
              <w:autoSpaceDN/>
              <w:adjustRightInd/>
              <w:jc w:val="center"/>
              <w:rPr>
                <w:rFonts w:ascii="Aptos Narrow" w:hAnsi="Aptos Narrow"/>
                <w:color w:val="000000"/>
                <w:sz w:val="28"/>
                <w:szCs w:val="28"/>
              </w:rPr>
            </w:pPr>
          </w:p>
        </w:tc>
        <w:tc>
          <w:tcPr>
            <w:tcW w:w="3119" w:type="dxa"/>
            <w:shd w:val="clear" w:color="C0E6F5" w:fill="C0E6F5"/>
            <w:hideMark/>
          </w:tcPr>
          <w:p w14:paraId="180E70CE" w14:textId="77777777" w:rsidR="00991FAB" w:rsidRPr="004C2442" w:rsidRDefault="00991FAB" w:rsidP="0067252F">
            <w:pPr>
              <w:widowControl/>
              <w:autoSpaceDE/>
              <w:autoSpaceDN/>
              <w:adjustRightInd/>
              <w:jc w:val="center"/>
              <w:rPr>
                <w:sz w:val="28"/>
                <w:szCs w:val="28"/>
              </w:rPr>
            </w:pPr>
          </w:p>
        </w:tc>
      </w:tr>
      <w:tr w:rsidR="00991FAB" w:rsidRPr="001F1692" w14:paraId="7CF9C344" w14:textId="77777777" w:rsidTr="0067252F">
        <w:trPr>
          <w:trHeight w:val="1134"/>
          <w:jc w:val="center"/>
        </w:trPr>
        <w:tc>
          <w:tcPr>
            <w:tcW w:w="3119" w:type="dxa"/>
            <w:hideMark/>
          </w:tcPr>
          <w:p w14:paraId="0EB59C31" w14:textId="77777777" w:rsidR="00991FAB" w:rsidRPr="004C2442" w:rsidRDefault="00991FAB" w:rsidP="0067252F">
            <w:pPr>
              <w:widowControl/>
              <w:autoSpaceDE/>
              <w:autoSpaceDN/>
              <w:adjustRightInd/>
              <w:jc w:val="center"/>
              <w:rPr>
                <w:rFonts w:ascii="Aptos Narrow" w:hAnsi="Aptos Narrow"/>
                <w:b/>
                <w:bCs/>
                <w:color w:val="000000"/>
                <w:sz w:val="28"/>
                <w:szCs w:val="28"/>
              </w:rPr>
            </w:pPr>
            <w:r w:rsidRPr="004C2442">
              <w:rPr>
                <w:rFonts w:ascii="Aptos Narrow" w:hAnsi="Aptos Narrow"/>
                <w:b/>
                <w:bCs/>
                <w:color w:val="000000"/>
                <w:sz w:val="28"/>
                <w:szCs w:val="28"/>
              </w:rPr>
              <w:t>Thursday</w:t>
            </w:r>
          </w:p>
        </w:tc>
        <w:tc>
          <w:tcPr>
            <w:tcW w:w="3119" w:type="dxa"/>
            <w:hideMark/>
          </w:tcPr>
          <w:p w14:paraId="6835CD27" w14:textId="77777777" w:rsidR="00991FAB" w:rsidRPr="004C2442" w:rsidRDefault="00991FAB" w:rsidP="0067252F">
            <w:pPr>
              <w:widowControl/>
              <w:autoSpaceDE/>
              <w:autoSpaceDN/>
              <w:adjustRightInd/>
              <w:jc w:val="center"/>
              <w:rPr>
                <w:sz w:val="28"/>
                <w:szCs w:val="28"/>
              </w:rPr>
            </w:pPr>
          </w:p>
        </w:tc>
        <w:tc>
          <w:tcPr>
            <w:tcW w:w="3119" w:type="dxa"/>
            <w:hideMark/>
          </w:tcPr>
          <w:p w14:paraId="730C4AB3" w14:textId="77777777" w:rsidR="00991FAB" w:rsidRPr="004C2442" w:rsidRDefault="00991FAB" w:rsidP="0067252F">
            <w:pPr>
              <w:widowControl/>
              <w:autoSpaceDE/>
              <w:autoSpaceDN/>
              <w:adjustRightInd/>
              <w:jc w:val="center"/>
              <w:rPr>
                <w:sz w:val="28"/>
                <w:szCs w:val="28"/>
              </w:rPr>
            </w:pPr>
          </w:p>
        </w:tc>
        <w:tc>
          <w:tcPr>
            <w:tcW w:w="3119" w:type="dxa"/>
            <w:hideMark/>
          </w:tcPr>
          <w:p w14:paraId="399AA6B2" w14:textId="77777777" w:rsidR="00991FAB" w:rsidRPr="004C2442" w:rsidRDefault="00991FAB" w:rsidP="0067252F">
            <w:pPr>
              <w:widowControl/>
              <w:autoSpaceDE/>
              <w:autoSpaceDN/>
              <w:adjustRightInd/>
              <w:jc w:val="center"/>
              <w:rPr>
                <w:rFonts w:ascii="Aptos Narrow" w:hAnsi="Aptos Narrow"/>
                <w:color w:val="000000"/>
                <w:sz w:val="28"/>
                <w:szCs w:val="28"/>
              </w:rPr>
            </w:pPr>
            <w:r w:rsidRPr="004C2442">
              <w:rPr>
                <w:rFonts w:ascii="Aptos Narrow" w:hAnsi="Aptos Narrow"/>
                <w:color w:val="000000"/>
                <w:sz w:val="28"/>
                <w:szCs w:val="28"/>
              </w:rPr>
              <w:t>Open Surgical Tech Lab</w:t>
            </w:r>
          </w:p>
        </w:tc>
      </w:tr>
      <w:tr w:rsidR="00991FAB" w:rsidRPr="001F1692" w14:paraId="2D824FF3" w14:textId="77777777" w:rsidTr="0067252F">
        <w:trPr>
          <w:trHeight w:val="1134"/>
          <w:jc w:val="center"/>
        </w:trPr>
        <w:tc>
          <w:tcPr>
            <w:tcW w:w="3119" w:type="dxa"/>
            <w:shd w:val="clear" w:color="C0E6F5" w:fill="C0E6F5"/>
            <w:hideMark/>
          </w:tcPr>
          <w:p w14:paraId="14C50848" w14:textId="77777777" w:rsidR="00991FAB" w:rsidRPr="004C2442" w:rsidRDefault="00991FAB" w:rsidP="0067252F">
            <w:pPr>
              <w:widowControl/>
              <w:autoSpaceDE/>
              <w:autoSpaceDN/>
              <w:adjustRightInd/>
              <w:jc w:val="center"/>
              <w:rPr>
                <w:rFonts w:ascii="Aptos Narrow" w:hAnsi="Aptos Narrow"/>
                <w:b/>
                <w:bCs/>
                <w:color w:val="000000"/>
                <w:sz w:val="28"/>
                <w:szCs w:val="28"/>
              </w:rPr>
            </w:pPr>
            <w:r w:rsidRPr="004C2442">
              <w:rPr>
                <w:rFonts w:ascii="Aptos Narrow" w:hAnsi="Aptos Narrow"/>
                <w:b/>
                <w:bCs/>
                <w:color w:val="000000"/>
                <w:sz w:val="28"/>
                <w:szCs w:val="28"/>
              </w:rPr>
              <w:t>Friday</w:t>
            </w:r>
          </w:p>
        </w:tc>
        <w:tc>
          <w:tcPr>
            <w:tcW w:w="3119" w:type="dxa"/>
            <w:shd w:val="clear" w:color="C0E6F5" w:fill="C0E6F5"/>
            <w:hideMark/>
          </w:tcPr>
          <w:p w14:paraId="65DB804E" w14:textId="77777777" w:rsidR="00991FAB" w:rsidRPr="004C2442" w:rsidRDefault="00991FAB" w:rsidP="0067252F">
            <w:pPr>
              <w:widowControl/>
              <w:autoSpaceDE/>
              <w:autoSpaceDN/>
              <w:adjustRightInd/>
              <w:jc w:val="center"/>
              <w:rPr>
                <w:sz w:val="28"/>
                <w:szCs w:val="28"/>
              </w:rPr>
            </w:pPr>
          </w:p>
        </w:tc>
        <w:tc>
          <w:tcPr>
            <w:tcW w:w="3119" w:type="dxa"/>
            <w:shd w:val="clear" w:color="C0E6F5" w:fill="C0E6F5"/>
            <w:hideMark/>
          </w:tcPr>
          <w:p w14:paraId="30D61B7C" w14:textId="77777777" w:rsidR="00991FAB" w:rsidRPr="004C2442" w:rsidRDefault="00991FAB" w:rsidP="0067252F">
            <w:pPr>
              <w:widowControl/>
              <w:autoSpaceDE/>
              <w:autoSpaceDN/>
              <w:adjustRightInd/>
              <w:jc w:val="center"/>
              <w:rPr>
                <w:sz w:val="28"/>
                <w:szCs w:val="28"/>
              </w:rPr>
            </w:pPr>
          </w:p>
        </w:tc>
        <w:tc>
          <w:tcPr>
            <w:tcW w:w="3119" w:type="dxa"/>
            <w:shd w:val="clear" w:color="C0E6F5" w:fill="C0E6F5"/>
            <w:hideMark/>
          </w:tcPr>
          <w:p w14:paraId="20E93426" w14:textId="77777777" w:rsidR="00991FAB" w:rsidRPr="004C2442" w:rsidRDefault="00991FAB" w:rsidP="0067252F">
            <w:pPr>
              <w:widowControl/>
              <w:autoSpaceDE/>
              <w:autoSpaceDN/>
              <w:adjustRightInd/>
              <w:jc w:val="center"/>
              <w:rPr>
                <w:rFonts w:ascii="Aptos Narrow" w:hAnsi="Aptos Narrow"/>
                <w:color w:val="000000"/>
                <w:sz w:val="28"/>
                <w:szCs w:val="28"/>
              </w:rPr>
            </w:pPr>
            <w:r w:rsidRPr="004C2442">
              <w:rPr>
                <w:rFonts w:ascii="Aptos Narrow" w:hAnsi="Aptos Narrow"/>
                <w:color w:val="000000"/>
                <w:sz w:val="28"/>
                <w:szCs w:val="28"/>
              </w:rPr>
              <w:t>Open Surgical Tech Lab</w:t>
            </w:r>
          </w:p>
        </w:tc>
      </w:tr>
    </w:tbl>
    <w:p w14:paraId="7B41F551" w14:textId="77777777" w:rsidR="00991FAB" w:rsidRDefault="00991FAB" w:rsidP="00991FAB"/>
    <w:p w14:paraId="2C6D0EAD" w14:textId="77777777" w:rsidR="00991FAB" w:rsidRDefault="00991FAB" w:rsidP="00991FAB"/>
    <w:p w14:paraId="2DA598AF" w14:textId="77777777" w:rsidR="00F43190" w:rsidRDefault="00F43190">
      <w:pPr>
        <w:widowControl/>
        <w:autoSpaceDE/>
        <w:autoSpaceDN/>
        <w:adjustRightInd/>
      </w:pPr>
      <w:bookmarkStart w:id="435" w:name="_Schedule_6:_Fall_1"/>
      <w:bookmarkEnd w:id="435"/>
      <w:r>
        <w:br w:type="page"/>
      </w:r>
    </w:p>
    <w:bookmarkStart w:id="436" w:name="_Schedule_6:_Fall_2"/>
    <w:bookmarkEnd w:id="436"/>
    <w:p w14:paraId="08453B80" w14:textId="77EAFE92" w:rsidR="00991FAB" w:rsidRDefault="00991FAB" w:rsidP="00F43190">
      <w:pPr>
        <w:pStyle w:val="Heading1"/>
      </w:pPr>
      <w:r>
        <w:fldChar w:fldCharType="begin"/>
      </w:r>
      <w:r>
        <w:instrText>HYPERLINK  \l "_Fall_2026,_Second"</w:instrText>
      </w:r>
      <w:r>
        <w:fldChar w:fldCharType="separate"/>
      </w:r>
      <w:bookmarkStart w:id="437" w:name="_Toc229565898"/>
      <w:bookmarkStart w:id="438" w:name="_Toc230005561"/>
      <w:r w:rsidRPr="008F7DD8">
        <w:rPr>
          <w:rStyle w:val="Hyperlink"/>
        </w:rPr>
        <w:t xml:space="preserve">Schedule 6: Fall </w:t>
      </w:r>
      <w:r w:rsidR="003656B5">
        <w:rPr>
          <w:rStyle w:val="Hyperlink"/>
        </w:rPr>
        <w:t>Semester (2</w:t>
      </w:r>
      <w:r w:rsidR="003656B5" w:rsidRPr="003656B5">
        <w:rPr>
          <w:rStyle w:val="Hyperlink"/>
          <w:vertAlign w:val="superscript"/>
        </w:rPr>
        <w:t>nd</w:t>
      </w:r>
      <w:r w:rsidR="003656B5">
        <w:rPr>
          <w:rStyle w:val="Hyperlink"/>
        </w:rPr>
        <w:t xml:space="preserve"> year)</w:t>
      </w:r>
      <w:r w:rsidRPr="008F7DD8">
        <w:rPr>
          <w:rStyle w:val="Hyperlink"/>
        </w:rPr>
        <w:t>, Second 8 Weeks (Click for Detailed List for Course Numbers and Locations)</w:t>
      </w:r>
      <w:bookmarkEnd w:id="437"/>
      <w:bookmarkEnd w:id="438"/>
      <w:r>
        <w:fldChar w:fldCharType="end"/>
      </w:r>
    </w:p>
    <w:p w14:paraId="63085C4A" w14:textId="77777777" w:rsidR="00991FAB" w:rsidRDefault="00991FAB" w:rsidP="00991FAB"/>
    <w:tbl>
      <w:tblPr>
        <w:tblW w:w="0" w:type="auto"/>
        <w:jc w:val="center"/>
        <w:tblLook w:val="04A0" w:firstRow="1" w:lastRow="0" w:firstColumn="1" w:lastColumn="0" w:noHBand="0" w:noVBand="1"/>
      </w:tblPr>
      <w:tblGrid>
        <w:gridCol w:w="3119"/>
        <w:gridCol w:w="3119"/>
        <w:gridCol w:w="3119"/>
        <w:gridCol w:w="3119"/>
      </w:tblGrid>
      <w:tr w:rsidR="00991FAB" w:rsidRPr="0008785F" w14:paraId="77B9D7E3" w14:textId="77777777" w:rsidTr="0067252F">
        <w:trPr>
          <w:trHeight w:val="896"/>
          <w:jc w:val="center"/>
        </w:trPr>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52C964F7" w14:textId="3A7D094F" w:rsidR="00991FAB" w:rsidRPr="002E46BF" w:rsidRDefault="00991FAB" w:rsidP="0067252F">
            <w:pPr>
              <w:widowControl/>
              <w:autoSpaceDE/>
              <w:autoSpaceDN/>
              <w:adjustRightInd/>
              <w:jc w:val="center"/>
              <w:rPr>
                <w:rFonts w:ascii="Aptos Narrow" w:hAnsi="Aptos Narrow"/>
                <w:b/>
                <w:bCs/>
                <w:color w:val="FFFFFF"/>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133328A8" w14:textId="77777777" w:rsidR="00991FAB" w:rsidRPr="002E46BF" w:rsidRDefault="00991FAB" w:rsidP="0067252F">
            <w:pPr>
              <w:widowControl/>
              <w:autoSpaceDE/>
              <w:autoSpaceDN/>
              <w:adjustRightInd/>
              <w:jc w:val="center"/>
              <w:rPr>
                <w:rFonts w:ascii="Aptos Narrow" w:hAnsi="Aptos Narrow"/>
                <w:b/>
                <w:bCs/>
                <w:color w:val="FFFFFF"/>
                <w:sz w:val="28"/>
                <w:szCs w:val="28"/>
              </w:rPr>
            </w:pPr>
            <w:r w:rsidRPr="002E46BF">
              <w:rPr>
                <w:rFonts w:ascii="Aptos Narrow" w:hAnsi="Aptos Narrow"/>
                <w:b/>
                <w:bCs/>
                <w:color w:val="FFFFFF"/>
                <w:sz w:val="28"/>
                <w:szCs w:val="28"/>
              </w:rPr>
              <w:t>6:30 am - 3:00 pm</w:t>
            </w: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2CAB6F1A" w14:textId="77777777" w:rsidR="00991FAB" w:rsidRPr="002E46BF" w:rsidRDefault="00991FAB" w:rsidP="0067252F">
            <w:pPr>
              <w:widowControl/>
              <w:autoSpaceDE/>
              <w:autoSpaceDN/>
              <w:adjustRightInd/>
              <w:jc w:val="center"/>
              <w:rPr>
                <w:rFonts w:ascii="Aptos Narrow" w:hAnsi="Aptos Narrow"/>
                <w:b/>
                <w:bCs/>
                <w:color w:val="FFFFFF"/>
                <w:sz w:val="28"/>
                <w:szCs w:val="28"/>
              </w:rPr>
            </w:pPr>
            <w:r w:rsidRPr="002E46BF">
              <w:rPr>
                <w:rFonts w:ascii="Aptos Narrow" w:hAnsi="Aptos Narrow"/>
                <w:b/>
                <w:bCs/>
                <w:color w:val="FFFFFF"/>
                <w:sz w:val="28"/>
                <w:szCs w:val="28"/>
              </w:rPr>
              <w:t>7:30 am - 12:20 pm</w:t>
            </w: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47D20984" w14:textId="77777777" w:rsidR="00991FAB" w:rsidRPr="002E46BF" w:rsidRDefault="00991FAB" w:rsidP="0067252F">
            <w:pPr>
              <w:widowControl/>
              <w:autoSpaceDE/>
              <w:autoSpaceDN/>
              <w:adjustRightInd/>
              <w:jc w:val="center"/>
              <w:rPr>
                <w:rFonts w:ascii="Aptos Narrow" w:hAnsi="Aptos Narrow"/>
                <w:b/>
                <w:bCs/>
                <w:color w:val="FFFFFF"/>
                <w:sz w:val="28"/>
                <w:szCs w:val="28"/>
              </w:rPr>
            </w:pPr>
            <w:r w:rsidRPr="002E46BF">
              <w:rPr>
                <w:rFonts w:ascii="Aptos Narrow" w:hAnsi="Aptos Narrow"/>
                <w:b/>
                <w:bCs/>
                <w:color w:val="FFFFFF"/>
                <w:sz w:val="28"/>
                <w:szCs w:val="28"/>
              </w:rPr>
              <w:t>7:30 am - 3:20 pm</w:t>
            </w:r>
          </w:p>
        </w:tc>
      </w:tr>
      <w:tr w:rsidR="00991FAB" w:rsidRPr="001F1692" w14:paraId="4AEAA44D"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7C8D67FB" w14:textId="77777777" w:rsidR="00991FAB" w:rsidRPr="002E46BF" w:rsidRDefault="00991FAB" w:rsidP="0067252F">
            <w:pPr>
              <w:widowControl/>
              <w:autoSpaceDE/>
              <w:autoSpaceDN/>
              <w:adjustRightInd/>
              <w:jc w:val="center"/>
              <w:rPr>
                <w:rFonts w:ascii="Aptos Narrow" w:hAnsi="Aptos Narrow"/>
                <w:b/>
                <w:bCs/>
                <w:color w:val="000000"/>
                <w:sz w:val="28"/>
                <w:szCs w:val="28"/>
              </w:rPr>
            </w:pPr>
            <w:r w:rsidRPr="002E46BF">
              <w:rPr>
                <w:rFonts w:ascii="Aptos Narrow" w:hAnsi="Aptos Narrow"/>
                <w:b/>
                <w:bCs/>
                <w:color w:val="000000"/>
                <w:sz w:val="28"/>
                <w:szCs w:val="28"/>
              </w:rPr>
              <w:t>Monday</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57DAF74D" w14:textId="731CF989" w:rsidR="00991FAB" w:rsidRPr="002E46BF" w:rsidRDefault="00991FAB" w:rsidP="0067252F">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064E2D34" w14:textId="399DEAC4" w:rsidR="00991FAB" w:rsidRPr="002E46BF" w:rsidRDefault="00991FAB" w:rsidP="0067252F">
            <w:pPr>
              <w:widowControl/>
              <w:autoSpaceDE/>
              <w:autoSpaceDN/>
              <w:adjustRightInd/>
              <w:jc w:val="center"/>
              <w:rPr>
                <w:rFonts w:ascii="Aptos Narrow" w:hAnsi="Aptos Narrow"/>
                <w:color w:val="000000"/>
                <w:sz w:val="28"/>
                <w:szCs w:val="28"/>
              </w:rPr>
            </w:pPr>
            <w:r w:rsidRPr="002E46BF">
              <w:rPr>
                <w:rFonts w:ascii="Aptos Narrow" w:hAnsi="Aptos Narrow"/>
                <w:color w:val="000000"/>
                <w:sz w:val="28"/>
                <w:szCs w:val="28"/>
              </w:rPr>
              <w:t>Surgical Interventions 1</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0028CA68" w14:textId="7A442D8D" w:rsidR="00991FAB" w:rsidRPr="002E46BF" w:rsidRDefault="00991FAB" w:rsidP="0067252F">
            <w:pPr>
              <w:widowControl/>
              <w:autoSpaceDE/>
              <w:autoSpaceDN/>
              <w:adjustRightInd/>
              <w:jc w:val="center"/>
              <w:rPr>
                <w:rFonts w:ascii="Aptos Narrow" w:hAnsi="Aptos Narrow"/>
                <w:color w:val="000000"/>
                <w:sz w:val="28"/>
                <w:szCs w:val="28"/>
              </w:rPr>
            </w:pPr>
          </w:p>
        </w:tc>
      </w:tr>
      <w:tr w:rsidR="00991FAB" w:rsidRPr="001F1692" w14:paraId="76DE7C60"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hideMark/>
          </w:tcPr>
          <w:p w14:paraId="1C727C99" w14:textId="77777777" w:rsidR="00991FAB" w:rsidRPr="002E46BF" w:rsidRDefault="00991FAB" w:rsidP="0067252F">
            <w:pPr>
              <w:widowControl/>
              <w:autoSpaceDE/>
              <w:autoSpaceDN/>
              <w:adjustRightInd/>
              <w:jc w:val="center"/>
              <w:rPr>
                <w:rFonts w:ascii="Aptos Narrow" w:hAnsi="Aptos Narrow"/>
                <w:b/>
                <w:bCs/>
                <w:color w:val="000000"/>
                <w:sz w:val="28"/>
                <w:szCs w:val="28"/>
              </w:rPr>
            </w:pPr>
            <w:r w:rsidRPr="002E46BF">
              <w:rPr>
                <w:rFonts w:ascii="Aptos Narrow" w:hAnsi="Aptos Narrow"/>
                <w:b/>
                <w:bCs/>
                <w:color w:val="000000"/>
                <w:sz w:val="28"/>
                <w:szCs w:val="28"/>
              </w:rPr>
              <w:t>Tuesday</w:t>
            </w:r>
          </w:p>
        </w:tc>
        <w:tc>
          <w:tcPr>
            <w:tcW w:w="3119" w:type="dxa"/>
            <w:tcBorders>
              <w:top w:val="single" w:sz="4" w:space="0" w:color="auto"/>
              <w:left w:val="single" w:sz="4" w:space="0" w:color="auto"/>
              <w:bottom w:val="single" w:sz="4" w:space="0" w:color="auto"/>
              <w:right w:val="single" w:sz="4" w:space="0" w:color="auto"/>
            </w:tcBorders>
            <w:hideMark/>
          </w:tcPr>
          <w:p w14:paraId="6F22BBBE" w14:textId="77777777" w:rsidR="00991FAB" w:rsidRPr="002E46BF" w:rsidRDefault="00991FAB" w:rsidP="0067252F">
            <w:pPr>
              <w:widowControl/>
              <w:autoSpaceDE/>
              <w:autoSpaceDN/>
              <w:adjustRightInd/>
              <w:jc w:val="center"/>
              <w:rPr>
                <w:rFonts w:ascii="Aptos Narrow" w:hAnsi="Aptos Narrow"/>
                <w:color w:val="000000"/>
                <w:sz w:val="28"/>
                <w:szCs w:val="28"/>
              </w:rPr>
            </w:pPr>
            <w:r w:rsidRPr="002E46BF">
              <w:rPr>
                <w:rFonts w:ascii="Aptos Narrow" w:hAnsi="Aptos Narrow"/>
                <w:color w:val="000000"/>
                <w:sz w:val="28"/>
                <w:szCs w:val="28"/>
              </w:rPr>
              <w:t>Surgical Tech Clinical 2</w:t>
            </w:r>
          </w:p>
        </w:tc>
        <w:tc>
          <w:tcPr>
            <w:tcW w:w="3119" w:type="dxa"/>
            <w:tcBorders>
              <w:top w:val="single" w:sz="4" w:space="0" w:color="auto"/>
              <w:left w:val="single" w:sz="4" w:space="0" w:color="auto"/>
              <w:bottom w:val="single" w:sz="4" w:space="0" w:color="auto"/>
              <w:right w:val="single" w:sz="4" w:space="0" w:color="auto"/>
            </w:tcBorders>
            <w:hideMark/>
          </w:tcPr>
          <w:p w14:paraId="228950C6" w14:textId="24947DF3" w:rsidR="00991FAB" w:rsidRPr="002E46BF" w:rsidRDefault="00991FAB" w:rsidP="0067252F">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14:paraId="08EC9360" w14:textId="6FB09357" w:rsidR="00991FAB" w:rsidRPr="002E46BF" w:rsidRDefault="00991FAB" w:rsidP="0067252F">
            <w:pPr>
              <w:widowControl/>
              <w:autoSpaceDE/>
              <w:autoSpaceDN/>
              <w:adjustRightInd/>
              <w:jc w:val="center"/>
              <w:rPr>
                <w:rFonts w:ascii="Aptos Narrow" w:hAnsi="Aptos Narrow"/>
                <w:color w:val="000000"/>
                <w:sz w:val="28"/>
                <w:szCs w:val="28"/>
              </w:rPr>
            </w:pPr>
          </w:p>
        </w:tc>
      </w:tr>
      <w:tr w:rsidR="00991FAB" w:rsidRPr="001F1692" w14:paraId="201D5C31"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5056590C" w14:textId="77777777" w:rsidR="00991FAB" w:rsidRPr="002E46BF" w:rsidRDefault="00991FAB" w:rsidP="0067252F">
            <w:pPr>
              <w:widowControl/>
              <w:autoSpaceDE/>
              <w:autoSpaceDN/>
              <w:adjustRightInd/>
              <w:jc w:val="center"/>
              <w:rPr>
                <w:rFonts w:ascii="Aptos Narrow" w:hAnsi="Aptos Narrow"/>
                <w:b/>
                <w:bCs/>
                <w:color w:val="000000"/>
                <w:sz w:val="28"/>
                <w:szCs w:val="28"/>
              </w:rPr>
            </w:pPr>
            <w:r w:rsidRPr="002E46BF">
              <w:rPr>
                <w:rFonts w:ascii="Aptos Narrow" w:hAnsi="Aptos Narrow"/>
                <w:b/>
                <w:bCs/>
                <w:color w:val="000000"/>
                <w:sz w:val="28"/>
                <w:szCs w:val="28"/>
              </w:rPr>
              <w:t>Wednesday</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1BA30A09" w14:textId="77777777" w:rsidR="00991FAB" w:rsidRPr="002E46BF" w:rsidRDefault="00991FAB" w:rsidP="0067252F">
            <w:pPr>
              <w:widowControl/>
              <w:autoSpaceDE/>
              <w:autoSpaceDN/>
              <w:adjustRightInd/>
              <w:jc w:val="center"/>
              <w:rPr>
                <w:rFonts w:ascii="Aptos Narrow" w:hAnsi="Aptos Narrow"/>
                <w:color w:val="000000"/>
                <w:sz w:val="28"/>
                <w:szCs w:val="28"/>
              </w:rPr>
            </w:pPr>
            <w:r w:rsidRPr="002E46BF">
              <w:rPr>
                <w:rFonts w:ascii="Aptos Narrow" w:hAnsi="Aptos Narrow"/>
                <w:color w:val="000000"/>
                <w:sz w:val="28"/>
                <w:szCs w:val="28"/>
              </w:rPr>
              <w:t>Surgical Tech Clinical 2</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58C4CB97" w14:textId="6411560E" w:rsidR="00991FAB" w:rsidRPr="002E46BF" w:rsidRDefault="00991FAB" w:rsidP="0067252F">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10C35545" w14:textId="081F5532" w:rsidR="00991FAB" w:rsidRPr="002E46BF" w:rsidRDefault="00991FAB" w:rsidP="0067252F">
            <w:pPr>
              <w:widowControl/>
              <w:autoSpaceDE/>
              <w:autoSpaceDN/>
              <w:adjustRightInd/>
              <w:jc w:val="center"/>
              <w:rPr>
                <w:rFonts w:ascii="Aptos Narrow" w:hAnsi="Aptos Narrow"/>
                <w:color w:val="000000"/>
                <w:sz w:val="28"/>
                <w:szCs w:val="28"/>
              </w:rPr>
            </w:pPr>
          </w:p>
        </w:tc>
      </w:tr>
      <w:tr w:rsidR="00991FAB" w:rsidRPr="001F1692" w14:paraId="2D128378"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hideMark/>
          </w:tcPr>
          <w:p w14:paraId="2BBB7B66" w14:textId="77777777" w:rsidR="00991FAB" w:rsidRPr="002E46BF" w:rsidRDefault="00991FAB" w:rsidP="0067252F">
            <w:pPr>
              <w:widowControl/>
              <w:autoSpaceDE/>
              <w:autoSpaceDN/>
              <w:adjustRightInd/>
              <w:jc w:val="center"/>
              <w:rPr>
                <w:rFonts w:ascii="Aptos Narrow" w:hAnsi="Aptos Narrow"/>
                <w:b/>
                <w:bCs/>
                <w:color w:val="000000"/>
                <w:sz w:val="28"/>
                <w:szCs w:val="28"/>
              </w:rPr>
            </w:pPr>
            <w:r w:rsidRPr="002E46BF">
              <w:rPr>
                <w:rFonts w:ascii="Aptos Narrow" w:hAnsi="Aptos Narrow"/>
                <w:b/>
                <w:bCs/>
                <w:color w:val="000000"/>
                <w:sz w:val="28"/>
                <w:szCs w:val="28"/>
              </w:rPr>
              <w:t>Thursday</w:t>
            </w:r>
          </w:p>
        </w:tc>
        <w:tc>
          <w:tcPr>
            <w:tcW w:w="3119" w:type="dxa"/>
            <w:tcBorders>
              <w:top w:val="single" w:sz="4" w:space="0" w:color="auto"/>
              <w:left w:val="single" w:sz="4" w:space="0" w:color="auto"/>
              <w:bottom w:val="single" w:sz="4" w:space="0" w:color="auto"/>
              <w:right w:val="single" w:sz="4" w:space="0" w:color="auto"/>
            </w:tcBorders>
            <w:hideMark/>
          </w:tcPr>
          <w:p w14:paraId="5279B6B2" w14:textId="3514072D" w:rsidR="00991FAB" w:rsidRPr="002E46BF" w:rsidRDefault="00991FAB" w:rsidP="0067252F">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14:paraId="22629ED0" w14:textId="5C642309" w:rsidR="00991FAB" w:rsidRPr="002E46BF" w:rsidRDefault="00991FAB" w:rsidP="0067252F">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14:paraId="3C73445D" w14:textId="77777777" w:rsidR="00991FAB" w:rsidRPr="002E46BF" w:rsidRDefault="00991FAB" w:rsidP="0067252F">
            <w:pPr>
              <w:widowControl/>
              <w:autoSpaceDE/>
              <w:autoSpaceDN/>
              <w:adjustRightInd/>
              <w:jc w:val="center"/>
              <w:rPr>
                <w:rFonts w:ascii="Aptos Narrow" w:hAnsi="Aptos Narrow"/>
                <w:color w:val="000000"/>
                <w:sz w:val="28"/>
                <w:szCs w:val="28"/>
              </w:rPr>
            </w:pPr>
            <w:r w:rsidRPr="002E46BF">
              <w:rPr>
                <w:rFonts w:ascii="Aptos Narrow" w:hAnsi="Aptos Narrow"/>
                <w:color w:val="000000"/>
                <w:sz w:val="28"/>
                <w:szCs w:val="28"/>
              </w:rPr>
              <w:t>Open Surgical Tech Lab</w:t>
            </w:r>
          </w:p>
        </w:tc>
      </w:tr>
      <w:tr w:rsidR="00991FAB" w:rsidRPr="001F1692" w14:paraId="63A32DCF"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3A4A6AB6" w14:textId="77777777" w:rsidR="00991FAB" w:rsidRPr="002E46BF" w:rsidRDefault="00991FAB" w:rsidP="0067252F">
            <w:pPr>
              <w:widowControl/>
              <w:autoSpaceDE/>
              <w:autoSpaceDN/>
              <w:adjustRightInd/>
              <w:jc w:val="center"/>
              <w:rPr>
                <w:rFonts w:ascii="Aptos Narrow" w:hAnsi="Aptos Narrow"/>
                <w:b/>
                <w:bCs/>
                <w:color w:val="000000"/>
                <w:sz w:val="28"/>
                <w:szCs w:val="28"/>
              </w:rPr>
            </w:pPr>
            <w:r w:rsidRPr="002E46BF">
              <w:rPr>
                <w:rFonts w:ascii="Aptos Narrow" w:hAnsi="Aptos Narrow"/>
                <w:b/>
                <w:bCs/>
                <w:color w:val="000000"/>
                <w:sz w:val="28"/>
                <w:szCs w:val="28"/>
              </w:rPr>
              <w:t>Friday</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53EC92F8" w14:textId="08A0FA5F" w:rsidR="00991FAB" w:rsidRPr="002E46BF" w:rsidRDefault="00991FAB" w:rsidP="0067252F">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35CF1F8B" w14:textId="22B1C9C8" w:rsidR="00991FAB" w:rsidRPr="002E46BF" w:rsidRDefault="00991FAB" w:rsidP="0067252F">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65F9DD1A" w14:textId="77777777" w:rsidR="00991FAB" w:rsidRPr="002E46BF" w:rsidRDefault="00991FAB" w:rsidP="0067252F">
            <w:pPr>
              <w:widowControl/>
              <w:autoSpaceDE/>
              <w:autoSpaceDN/>
              <w:adjustRightInd/>
              <w:jc w:val="center"/>
              <w:rPr>
                <w:rFonts w:ascii="Aptos Narrow" w:hAnsi="Aptos Narrow"/>
                <w:color w:val="000000"/>
                <w:sz w:val="28"/>
                <w:szCs w:val="28"/>
              </w:rPr>
            </w:pPr>
            <w:r w:rsidRPr="002E46BF">
              <w:rPr>
                <w:rFonts w:ascii="Aptos Narrow" w:hAnsi="Aptos Narrow"/>
                <w:color w:val="000000"/>
                <w:sz w:val="28"/>
                <w:szCs w:val="28"/>
              </w:rPr>
              <w:t>Open Surgical Tech Lab</w:t>
            </w:r>
          </w:p>
        </w:tc>
      </w:tr>
    </w:tbl>
    <w:p w14:paraId="5D25D8EB" w14:textId="77777777" w:rsidR="00991FAB" w:rsidRDefault="00991FAB" w:rsidP="00991FAB"/>
    <w:p w14:paraId="0FFF8B89" w14:textId="77777777" w:rsidR="00991FAB" w:rsidRDefault="00991FAB" w:rsidP="00991FAB"/>
    <w:p w14:paraId="67AA2C5A" w14:textId="77777777" w:rsidR="00F43190" w:rsidRDefault="00F43190">
      <w:pPr>
        <w:widowControl/>
        <w:autoSpaceDE/>
        <w:autoSpaceDN/>
        <w:adjustRightInd/>
        <w:rPr>
          <w:rFonts w:ascii="Arial" w:hAnsi="Arial"/>
          <w:sz w:val="28"/>
          <w:szCs w:val="24"/>
        </w:rPr>
      </w:pPr>
      <w:bookmarkStart w:id="439" w:name="_Schedule_7:_Spring_1"/>
      <w:bookmarkEnd w:id="439"/>
      <w:r>
        <w:br w:type="page"/>
      </w:r>
    </w:p>
    <w:bookmarkStart w:id="440" w:name="_Schedule_7:_Spring_2"/>
    <w:bookmarkEnd w:id="440"/>
    <w:p w14:paraId="4AA91BF0" w14:textId="018C0AAD" w:rsidR="00991FAB" w:rsidRDefault="00991FAB" w:rsidP="00F43190">
      <w:pPr>
        <w:pStyle w:val="Heading1"/>
      </w:pPr>
      <w:r>
        <w:fldChar w:fldCharType="begin"/>
      </w:r>
      <w:r>
        <w:instrText>HYPERLINK  \l "_Spring_2027,_First"</w:instrText>
      </w:r>
      <w:r>
        <w:fldChar w:fldCharType="separate"/>
      </w:r>
      <w:bookmarkStart w:id="441" w:name="_Toc229565899"/>
      <w:bookmarkStart w:id="442" w:name="_Toc230005562"/>
      <w:r w:rsidRPr="008F7DD8">
        <w:rPr>
          <w:rStyle w:val="Hyperlink"/>
        </w:rPr>
        <w:t xml:space="preserve">Schedule 7: Spring </w:t>
      </w:r>
      <w:r w:rsidR="003656B5">
        <w:rPr>
          <w:rStyle w:val="Hyperlink"/>
        </w:rPr>
        <w:t>Semester (2</w:t>
      </w:r>
      <w:r w:rsidR="003656B5" w:rsidRPr="003656B5">
        <w:rPr>
          <w:rStyle w:val="Hyperlink"/>
          <w:vertAlign w:val="superscript"/>
        </w:rPr>
        <w:t>nd</w:t>
      </w:r>
      <w:r w:rsidR="003656B5">
        <w:rPr>
          <w:rStyle w:val="Hyperlink"/>
        </w:rPr>
        <w:t xml:space="preserve"> year)</w:t>
      </w:r>
      <w:r w:rsidRPr="008F7DD8">
        <w:rPr>
          <w:rStyle w:val="Hyperlink"/>
        </w:rPr>
        <w:t>, First 8 Weeks (Click for Detailed List for Course Numbers and Locations)</w:t>
      </w:r>
      <w:bookmarkEnd w:id="441"/>
      <w:bookmarkEnd w:id="442"/>
      <w:r>
        <w:fldChar w:fldCharType="end"/>
      </w:r>
    </w:p>
    <w:p w14:paraId="54A1A3B2" w14:textId="77777777" w:rsidR="00991FAB" w:rsidRPr="008F7DD8" w:rsidRDefault="00991FAB" w:rsidP="00991FAB">
      <w:pPr>
        <w:pStyle w:val="Default"/>
      </w:pPr>
    </w:p>
    <w:tbl>
      <w:tblPr>
        <w:tblW w:w="0" w:type="auto"/>
        <w:jc w:val="center"/>
        <w:tblLook w:val="04A0" w:firstRow="1" w:lastRow="0" w:firstColumn="1" w:lastColumn="0" w:noHBand="0" w:noVBand="1"/>
      </w:tblPr>
      <w:tblGrid>
        <w:gridCol w:w="3119"/>
        <w:gridCol w:w="3119"/>
        <w:gridCol w:w="3119"/>
        <w:gridCol w:w="3119"/>
      </w:tblGrid>
      <w:tr w:rsidR="00991FAB" w:rsidRPr="0008785F" w14:paraId="4FD70DE6" w14:textId="77777777" w:rsidTr="0067252F">
        <w:trPr>
          <w:trHeight w:val="896"/>
          <w:jc w:val="center"/>
        </w:trPr>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5811D7E0" w14:textId="19F338FC" w:rsidR="00991FAB" w:rsidRPr="00B62ECA" w:rsidRDefault="00991FAB" w:rsidP="0067252F">
            <w:pPr>
              <w:widowControl/>
              <w:autoSpaceDE/>
              <w:autoSpaceDN/>
              <w:adjustRightInd/>
              <w:jc w:val="center"/>
              <w:rPr>
                <w:rFonts w:ascii="Aptos Narrow" w:hAnsi="Aptos Narrow"/>
                <w:b/>
                <w:bCs/>
                <w:color w:val="FFFFFF"/>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3F93A203" w14:textId="77777777" w:rsidR="00991FAB" w:rsidRPr="00B62ECA" w:rsidRDefault="00991FAB" w:rsidP="0067252F">
            <w:pPr>
              <w:widowControl/>
              <w:autoSpaceDE/>
              <w:autoSpaceDN/>
              <w:adjustRightInd/>
              <w:jc w:val="center"/>
              <w:rPr>
                <w:rFonts w:ascii="Aptos Narrow" w:hAnsi="Aptos Narrow"/>
                <w:b/>
                <w:bCs/>
                <w:color w:val="FFFFFF"/>
                <w:sz w:val="28"/>
                <w:szCs w:val="28"/>
              </w:rPr>
            </w:pPr>
            <w:r w:rsidRPr="00B62ECA">
              <w:rPr>
                <w:rFonts w:ascii="Aptos Narrow" w:hAnsi="Aptos Narrow"/>
                <w:b/>
                <w:bCs/>
                <w:color w:val="FFFFFF"/>
                <w:sz w:val="28"/>
                <w:szCs w:val="28"/>
              </w:rPr>
              <w:t>6:30 am - 3:00 pm</w:t>
            </w: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1DBB2DAD" w14:textId="77777777" w:rsidR="00991FAB" w:rsidRPr="00B62ECA" w:rsidRDefault="00991FAB" w:rsidP="0067252F">
            <w:pPr>
              <w:widowControl/>
              <w:autoSpaceDE/>
              <w:autoSpaceDN/>
              <w:adjustRightInd/>
              <w:jc w:val="center"/>
              <w:rPr>
                <w:rFonts w:ascii="Aptos Narrow" w:hAnsi="Aptos Narrow"/>
                <w:b/>
                <w:bCs/>
                <w:color w:val="FFFFFF"/>
                <w:sz w:val="28"/>
                <w:szCs w:val="28"/>
              </w:rPr>
            </w:pPr>
            <w:r w:rsidRPr="00B62ECA">
              <w:rPr>
                <w:rFonts w:ascii="Aptos Narrow" w:hAnsi="Aptos Narrow"/>
                <w:b/>
                <w:bCs/>
                <w:color w:val="FFFFFF"/>
                <w:sz w:val="28"/>
                <w:szCs w:val="28"/>
              </w:rPr>
              <w:t>7:30 am - 12:20 pm</w:t>
            </w: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30D3FE7F" w14:textId="77777777" w:rsidR="00991FAB" w:rsidRPr="00B62ECA" w:rsidRDefault="00991FAB" w:rsidP="0067252F">
            <w:pPr>
              <w:widowControl/>
              <w:autoSpaceDE/>
              <w:autoSpaceDN/>
              <w:adjustRightInd/>
              <w:jc w:val="center"/>
              <w:rPr>
                <w:rFonts w:ascii="Aptos Narrow" w:hAnsi="Aptos Narrow"/>
                <w:b/>
                <w:bCs/>
                <w:color w:val="FFFFFF"/>
                <w:sz w:val="28"/>
                <w:szCs w:val="28"/>
              </w:rPr>
            </w:pPr>
            <w:r w:rsidRPr="00B62ECA">
              <w:rPr>
                <w:rFonts w:ascii="Aptos Narrow" w:hAnsi="Aptos Narrow"/>
                <w:b/>
                <w:bCs/>
                <w:color w:val="FFFFFF"/>
                <w:sz w:val="28"/>
                <w:szCs w:val="28"/>
              </w:rPr>
              <w:t>7:30 am - 3:20 pm</w:t>
            </w:r>
          </w:p>
        </w:tc>
      </w:tr>
      <w:tr w:rsidR="00991FAB" w:rsidRPr="008B4890" w14:paraId="03D09C03"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083D2080" w14:textId="77777777" w:rsidR="00991FAB" w:rsidRPr="00B62ECA" w:rsidRDefault="00991FAB" w:rsidP="0067252F">
            <w:pPr>
              <w:widowControl/>
              <w:autoSpaceDE/>
              <w:autoSpaceDN/>
              <w:adjustRightInd/>
              <w:jc w:val="center"/>
              <w:rPr>
                <w:rFonts w:ascii="Aptos Narrow" w:hAnsi="Aptos Narrow"/>
                <w:b/>
                <w:bCs/>
                <w:color w:val="000000"/>
                <w:sz w:val="28"/>
                <w:szCs w:val="28"/>
              </w:rPr>
            </w:pPr>
            <w:r w:rsidRPr="00B62ECA">
              <w:rPr>
                <w:rFonts w:ascii="Aptos Narrow" w:hAnsi="Aptos Narrow"/>
                <w:b/>
                <w:bCs/>
                <w:color w:val="000000"/>
                <w:sz w:val="28"/>
                <w:szCs w:val="28"/>
              </w:rPr>
              <w:t>Monday</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2C149037" w14:textId="5408CAB4" w:rsidR="00991FAB" w:rsidRPr="00B62ECA" w:rsidRDefault="00991FAB" w:rsidP="0067252F">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2BED4CEC" w14:textId="77777777" w:rsidR="00991FAB" w:rsidRPr="00B62ECA" w:rsidRDefault="00991FAB" w:rsidP="0067252F">
            <w:pPr>
              <w:widowControl/>
              <w:autoSpaceDE/>
              <w:autoSpaceDN/>
              <w:adjustRightInd/>
              <w:jc w:val="center"/>
              <w:rPr>
                <w:rFonts w:ascii="Aptos Narrow" w:hAnsi="Aptos Narrow"/>
                <w:color w:val="000000"/>
                <w:sz w:val="28"/>
                <w:szCs w:val="28"/>
              </w:rPr>
            </w:pPr>
            <w:r w:rsidRPr="00B62ECA">
              <w:rPr>
                <w:rFonts w:ascii="Aptos Narrow" w:hAnsi="Aptos Narrow"/>
                <w:color w:val="000000"/>
                <w:sz w:val="28"/>
                <w:szCs w:val="28"/>
              </w:rPr>
              <w:t>Surgical Interventions 2</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49ACC363" w14:textId="705550F3" w:rsidR="00991FAB" w:rsidRPr="00B62ECA" w:rsidRDefault="00991FAB" w:rsidP="0067252F">
            <w:pPr>
              <w:widowControl/>
              <w:autoSpaceDE/>
              <w:autoSpaceDN/>
              <w:adjustRightInd/>
              <w:jc w:val="center"/>
              <w:rPr>
                <w:rFonts w:ascii="Aptos Narrow" w:hAnsi="Aptos Narrow"/>
                <w:color w:val="000000"/>
                <w:sz w:val="28"/>
                <w:szCs w:val="28"/>
              </w:rPr>
            </w:pPr>
          </w:p>
        </w:tc>
      </w:tr>
      <w:tr w:rsidR="00991FAB" w:rsidRPr="008B4890" w14:paraId="7F78003C"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hideMark/>
          </w:tcPr>
          <w:p w14:paraId="74FDD9E8" w14:textId="77777777" w:rsidR="00991FAB" w:rsidRPr="00B62ECA" w:rsidRDefault="00991FAB" w:rsidP="0067252F">
            <w:pPr>
              <w:widowControl/>
              <w:autoSpaceDE/>
              <w:autoSpaceDN/>
              <w:adjustRightInd/>
              <w:jc w:val="center"/>
              <w:rPr>
                <w:rFonts w:ascii="Aptos Narrow" w:hAnsi="Aptos Narrow"/>
                <w:b/>
                <w:bCs/>
                <w:color w:val="000000"/>
                <w:sz w:val="28"/>
                <w:szCs w:val="28"/>
              </w:rPr>
            </w:pPr>
            <w:r w:rsidRPr="00B62ECA">
              <w:rPr>
                <w:rFonts w:ascii="Aptos Narrow" w:hAnsi="Aptos Narrow"/>
                <w:b/>
                <w:bCs/>
                <w:color w:val="000000"/>
                <w:sz w:val="28"/>
                <w:szCs w:val="28"/>
              </w:rPr>
              <w:t>Tuesday</w:t>
            </w:r>
          </w:p>
        </w:tc>
        <w:tc>
          <w:tcPr>
            <w:tcW w:w="3119" w:type="dxa"/>
            <w:tcBorders>
              <w:top w:val="single" w:sz="4" w:space="0" w:color="auto"/>
              <w:left w:val="single" w:sz="4" w:space="0" w:color="auto"/>
              <w:bottom w:val="single" w:sz="4" w:space="0" w:color="auto"/>
              <w:right w:val="single" w:sz="4" w:space="0" w:color="auto"/>
            </w:tcBorders>
            <w:hideMark/>
          </w:tcPr>
          <w:p w14:paraId="499D89AC" w14:textId="77777777" w:rsidR="00991FAB" w:rsidRPr="00B62ECA" w:rsidRDefault="00991FAB" w:rsidP="0067252F">
            <w:pPr>
              <w:widowControl/>
              <w:autoSpaceDE/>
              <w:autoSpaceDN/>
              <w:adjustRightInd/>
              <w:jc w:val="center"/>
              <w:rPr>
                <w:rFonts w:ascii="Aptos Narrow" w:hAnsi="Aptos Narrow"/>
                <w:color w:val="000000"/>
                <w:sz w:val="28"/>
                <w:szCs w:val="28"/>
              </w:rPr>
            </w:pPr>
            <w:r w:rsidRPr="00B62ECA">
              <w:rPr>
                <w:rFonts w:ascii="Aptos Narrow" w:hAnsi="Aptos Narrow"/>
                <w:color w:val="000000"/>
                <w:sz w:val="28"/>
                <w:szCs w:val="28"/>
              </w:rPr>
              <w:t>Surgical Tech Clinical 3</w:t>
            </w:r>
          </w:p>
        </w:tc>
        <w:tc>
          <w:tcPr>
            <w:tcW w:w="3119" w:type="dxa"/>
            <w:tcBorders>
              <w:top w:val="single" w:sz="4" w:space="0" w:color="auto"/>
              <w:left w:val="single" w:sz="4" w:space="0" w:color="auto"/>
              <w:bottom w:val="single" w:sz="4" w:space="0" w:color="auto"/>
              <w:right w:val="single" w:sz="4" w:space="0" w:color="auto"/>
            </w:tcBorders>
            <w:hideMark/>
          </w:tcPr>
          <w:p w14:paraId="3BB77702" w14:textId="140F7A42" w:rsidR="00991FAB" w:rsidRPr="00B62ECA" w:rsidRDefault="00991FAB" w:rsidP="0067252F">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14:paraId="085D544F" w14:textId="30D1F2BF" w:rsidR="00991FAB" w:rsidRPr="00B62ECA" w:rsidRDefault="00991FAB" w:rsidP="0067252F">
            <w:pPr>
              <w:widowControl/>
              <w:autoSpaceDE/>
              <w:autoSpaceDN/>
              <w:adjustRightInd/>
              <w:jc w:val="center"/>
              <w:rPr>
                <w:rFonts w:ascii="Aptos Narrow" w:hAnsi="Aptos Narrow"/>
                <w:color w:val="000000"/>
                <w:sz w:val="28"/>
                <w:szCs w:val="28"/>
              </w:rPr>
            </w:pPr>
          </w:p>
        </w:tc>
      </w:tr>
      <w:tr w:rsidR="00991FAB" w:rsidRPr="008B4890" w14:paraId="7F338410"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39ADFE13" w14:textId="77777777" w:rsidR="00991FAB" w:rsidRPr="00B62ECA" w:rsidRDefault="00991FAB" w:rsidP="0067252F">
            <w:pPr>
              <w:widowControl/>
              <w:autoSpaceDE/>
              <w:autoSpaceDN/>
              <w:adjustRightInd/>
              <w:jc w:val="center"/>
              <w:rPr>
                <w:rFonts w:ascii="Aptos Narrow" w:hAnsi="Aptos Narrow"/>
                <w:b/>
                <w:bCs/>
                <w:color w:val="000000"/>
                <w:sz w:val="28"/>
                <w:szCs w:val="28"/>
              </w:rPr>
            </w:pPr>
            <w:r w:rsidRPr="00B62ECA">
              <w:rPr>
                <w:rFonts w:ascii="Aptos Narrow" w:hAnsi="Aptos Narrow"/>
                <w:b/>
                <w:bCs/>
                <w:color w:val="000000"/>
                <w:sz w:val="28"/>
                <w:szCs w:val="28"/>
              </w:rPr>
              <w:t>Wednesday</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62F8F78A" w14:textId="77777777" w:rsidR="00991FAB" w:rsidRPr="00B62ECA" w:rsidRDefault="00991FAB" w:rsidP="0067252F">
            <w:pPr>
              <w:widowControl/>
              <w:autoSpaceDE/>
              <w:autoSpaceDN/>
              <w:adjustRightInd/>
              <w:jc w:val="center"/>
              <w:rPr>
                <w:rFonts w:ascii="Aptos Narrow" w:hAnsi="Aptos Narrow"/>
                <w:color w:val="000000"/>
                <w:sz w:val="28"/>
                <w:szCs w:val="28"/>
              </w:rPr>
            </w:pPr>
            <w:r w:rsidRPr="00B62ECA">
              <w:rPr>
                <w:rFonts w:ascii="Aptos Narrow" w:hAnsi="Aptos Narrow"/>
                <w:color w:val="000000"/>
                <w:sz w:val="28"/>
                <w:szCs w:val="28"/>
              </w:rPr>
              <w:t>Surgical Tech Clinical 3</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043D64C5" w14:textId="015A48C8" w:rsidR="00991FAB" w:rsidRPr="00B62ECA" w:rsidRDefault="00991FAB" w:rsidP="0067252F">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424F81CE" w14:textId="7FA6C764" w:rsidR="00991FAB" w:rsidRPr="00B62ECA" w:rsidRDefault="00991FAB" w:rsidP="0067252F">
            <w:pPr>
              <w:widowControl/>
              <w:autoSpaceDE/>
              <w:autoSpaceDN/>
              <w:adjustRightInd/>
              <w:jc w:val="center"/>
              <w:rPr>
                <w:rFonts w:ascii="Aptos Narrow" w:hAnsi="Aptos Narrow"/>
                <w:color w:val="000000"/>
                <w:sz w:val="28"/>
                <w:szCs w:val="28"/>
              </w:rPr>
            </w:pPr>
          </w:p>
        </w:tc>
      </w:tr>
      <w:tr w:rsidR="00991FAB" w:rsidRPr="008B4890" w14:paraId="2651E13F"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hideMark/>
          </w:tcPr>
          <w:p w14:paraId="765E5DE8" w14:textId="77777777" w:rsidR="00991FAB" w:rsidRPr="00B62ECA" w:rsidRDefault="00991FAB" w:rsidP="0067252F">
            <w:pPr>
              <w:widowControl/>
              <w:autoSpaceDE/>
              <w:autoSpaceDN/>
              <w:adjustRightInd/>
              <w:jc w:val="center"/>
              <w:rPr>
                <w:rFonts w:ascii="Aptos Narrow" w:hAnsi="Aptos Narrow"/>
                <w:b/>
                <w:bCs/>
                <w:color w:val="000000"/>
                <w:sz w:val="28"/>
                <w:szCs w:val="28"/>
              </w:rPr>
            </w:pPr>
            <w:r w:rsidRPr="00B62ECA">
              <w:rPr>
                <w:rFonts w:ascii="Aptos Narrow" w:hAnsi="Aptos Narrow"/>
                <w:b/>
                <w:bCs/>
                <w:color w:val="000000"/>
                <w:sz w:val="28"/>
                <w:szCs w:val="28"/>
              </w:rPr>
              <w:t>Thursday</w:t>
            </w:r>
          </w:p>
        </w:tc>
        <w:tc>
          <w:tcPr>
            <w:tcW w:w="3119" w:type="dxa"/>
            <w:tcBorders>
              <w:top w:val="single" w:sz="4" w:space="0" w:color="auto"/>
              <w:left w:val="single" w:sz="4" w:space="0" w:color="auto"/>
              <w:bottom w:val="single" w:sz="4" w:space="0" w:color="auto"/>
              <w:right w:val="single" w:sz="4" w:space="0" w:color="auto"/>
            </w:tcBorders>
            <w:hideMark/>
          </w:tcPr>
          <w:p w14:paraId="1D45967A" w14:textId="3C3C4403" w:rsidR="00991FAB" w:rsidRPr="00B62ECA" w:rsidRDefault="00991FAB" w:rsidP="0067252F">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14:paraId="11AA9047" w14:textId="6F09EFB1" w:rsidR="00991FAB" w:rsidRPr="00B62ECA" w:rsidRDefault="00991FAB" w:rsidP="0067252F">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14:paraId="576DB1FB" w14:textId="77777777" w:rsidR="00991FAB" w:rsidRPr="00B62ECA" w:rsidRDefault="00991FAB" w:rsidP="0067252F">
            <w:pPr>
              <w:widowControl/>
              <w:autoSpaceDE/>
              <w:autoSpaceDN/>
              <w:adjustRightInd/>
              <w:jc w:val="center"/>
              <w:rPr>
                <w:rFonts w:ascii="Aptos Narrow" w:hAnsi="Aptos Narrow"/>
                <w:color w:val="000000"/>
                <w:sz w:val="28"/>
                <w:szCs w:val="28"/>
              </w:rPr>
            </w:pPr>
            <w:r w:rsidRPr="00B62ECA">
              <w:rPr>
                <w:rFonts w:ascii="Aptos Narrow" w:hAnsi="Aptos Narrow"/>
                <w:color w:val="000000"/>
                <w:sz w:val="28"/>
                <w:szCs w:val="28"/>
              </w:rPr>
              <w:t>Open Surgical Tech Lab</w:t>
            </w:r>
          </w:p>
        </w:tc>
      </w:tr>
      <w:tr w:rsidR="00991FAB" w:rsidRPr="008B4890" w14:paraId="70E0C412"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2E3AF96A" w14:textId="77777777" w:rsidR="00991FAB" w:rsidRPr="00B62ECA" w:rsidRDefault="00991FAB" w:rsidP="0067252F">
            <w:pPr>
              <w:widowControl/>
              <w:autoSpaceDE/>
              <w:autoSpaceDN/>
              <w:adjustRightInd/>
              <w:jc w:val="center"/>
              <w:rPr>
                <w:rFonts w:ascii="Aptos Narrow" w:hAnsi="Aptos Narrow"/>
                <w:b/>
                <w:bCs/>
                <w:color w:val="000000"/>
                <w:sz w:val="28"/>
                <w:szCs w:val="28"/>
              </w:rPr>
            </w:pPr>
            <w:r w:rsidRPr="00B62ECA">
              <w:rPr>
                <w:rFonts w:ascii="Aptos Narrow" w:hAnsi="Aptos Narrow"/>
                <w:b/>
                <w:bCs/>
                <w:color w:val="000000"/>
                <w:sz w:val="28"/>
                <w:szCs w:val="28"/>
              </w:rPr>
              <w:t>Friday</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277F34F2" w14:textId="6B3D59E0" w:rsidR="00991FAB" w:rsidRPr="00B62ECA" w:rsidRDefault="00991FAB" w:rsidP="0067252F">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561EEECC" w14:textId="2BADDAE4" w:rsidR="00991FAB" w:rsidRPr="00B62ECA" w:rsidRDefault="00991FAB" w:rsidP="0067252F">
            <w:pPr>
              <w:widowControl/>
              <w:autoSpaceDE/>
              <w:autoSpaceDN/>
              <w:adjustRightInd/>
              <w:jc w:val="center"/>
              <w:rPr>
                <w:rFonts w:ascii="Aptos Narrow" w:hAnsi="Aptos Narrow"/>
                <w:color w:val="000000"/>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7BBBDB80" w14:textId="77777777" w:rsidR="00991FAB" w:rsidRPr="00B62ECA" w:rsidRDefault="00991FAB" w:rsidP="0067252F">
            <w:pPr>
              <w:widowControl/>
              <w:autoSpaceDE/>
              <w:autoSpaceDN/>
              <w:adjustRightInd/>
              <w:jc w:val="center"/>
              <w:rPr>
                <w:rFonts w:ascii="Aptos Narrow" w:hAnsi="Aptos Narrow"/>
                <w:color w:val="000000"/>
                <w:sz w:val="28"/>
                <w:szCs w:val="28"/>
              </w:rPr>
            </w:pPr>
            <w:r w:rsidRPr="00B62ECA">
              <w:rPr>
                <w:rFonts w:ascii="Aptos Narrow" w:hAnsi="Aptos Narrow"/>
                <w:color w:val="000000"/>
                <w:sz w:val="28"/>
                <w:szCs w:val="28"/>
              </w:rPr>
              <w:t>Open Surgical Tech Lab</w:t>
            </w:r>
          </w:p>
        </w:tc>
      </w:tr>
    </w:tbl>
    <w:p w14:paraId="40A7CDEA" w14:textId="77777777" w:rsidR="00F43190" w:rsidRDefault="00F43190">
      <w:pPr>
        <w:widowControl/>
        <w:autoSpaceDE/>
        <w:autoSpaceDN/>
        <w:adjustRightInd/>
      </w:pPr>
      <w:bookmarkStart w:id="443" w:name="_Schedule_8:_Spring"/>
      <w:bookmarkEnd w:id="443"/>
      <w:r>
        <w:br w:type="page"/>
      </w:r>
    </w:p>
    <w:bookmarkStart w:id="444" w:name="_Schedule_8:_Spring_1"/>
    <w:bookmarkEnd w:id="444"/>
    <w:p w14:paraId="0C2A659A" w14:textId="643ACD45" w:rsidR="00991FAB" w:rsidRPr="0067252F" w:rsidRDefault="00F43190" w:rsidP="00F43190">
      <w:pPr>
        <w:pStyle w:val="Heading1"/>
      </w:pPr>
      <w:r>
        <w:fldChar w:fldCharType="begin"/>
      </w:r>
      <w:r>
        <w:instrText>HYPERLINK  \l "_Spring_2027,_Second"</w:instrText>
      </w:r>
      <w:r>
        <w:fldChar w:fldCharType="separate"/>
      </w:r>
      <w:bookmarkStart w:id="445" w:name="_Toc229565900"/>
      <w:bookmarkStart w:id="446" w:name="_Toc230005563"/>
      <w:r w:rsidR="00991FAB" w:rsidRPr="00F43190">
        <w:rPr>
          <w:rStyle w:val="Hyperlink"/>
        </w:rPr>
        <w:t xml:space="preserve">Schedule 8: Spring </w:t>
      </w:r>
      <w:r w:rsidR="005A55E5">
        <w:rPr>
          <w:rStyle w:val="Hyperlink"/>
        </w:rPr>
        <w:t>Semester (2</w:t>
      </w:r>
      <w:r w:rsidR="005A55E5" w:rsidRPr="005A55E5">
        <w:rPr>
          <w:rStyle w:val="Hyperlink"/>
          <w:vertAlign w:val="superscript"/>
        </w:rPr>
        <w:t>nd</w:t>
      </w:r>
      <w:r w:rsidR="005A55E5">
        <w:rPr>
          <w:rStyle w:val="Hyperlink"/>
        </w:rPr>
        <w:t xml:space="preserve"> year)</w:t>
      </w:r>
      <w:r w:rsidR="00991FAB" w:rsidRPr="00F43190">
        <w:rPr>
          <w:rStyle w:val="Hyperlink"/>
        </w:rPr>
        <w:t>, Second 8 Weeks (Click for Detailed List for Course Numbers and Locations)</w:t>
      </w:r>
      <w:bookmarkEnd w:id="445"/>
      <w:bookmarkEnd w:id="446"/>
      <w:r>
        <w:fldChar w:fldCharType="end"/>
      </w:r>
    </w:p>
    <w:p w14:paraId="51888D07" w14:textId="6892EC02" w:rsidR="00991FAB" w:rsidRPr="008F7DD8" w:rsidRDefault="00991FAB" w:rsidP="00991FAB">
      <w:pPr>
        <w:pStyle w:val="Default"/>
      </w:pPr>
    </w:p>
    <w:tbl>
      <w:tblPr>
        <w:tblW w:w="0" w:type="auto"/>
        <w:jc w:val="center"/>
        <w:tblLook w:val="04A0" w:firstRow="1" w:lastRow="0" w:firstColumn="1" w:lastColumn="0" w:noHBand="0" w:noVBand="1"/>
      </w:tblPr>
      <w:tblGrid>
        <w:gridCol w:w="3119"/>
        <w:gridCol w:w="3119"/>
        <w:gridCol w:w="3119"/>
        <w:gridCol w:w="3119"/>
      </w:tblGrid>
      <w:tr w:rsidR="00991FAB" w:rsidRPr="009F7416" w14:paraId="1C64A043" w14:textId="77777777" w:rsidTr="0067252F">
        <w:trPr>
          <w:trHeight w:val="896"/>
          <w:jc w:val="center"/>
        </w:trPr>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7E971557" w14:textId="7DECDBA3" w:rsidR="00991FAB" w:rsidRPr="00C14CA8" w:rsidRDefault="00991FAB" w:rsidP="0067252F">
            <w:pPr>
              <w:widowControl/>
              <w:autoSpaceDE/>
              <w:autoSpaceDN/>
              <w:adjustRightInd/>
              <w:jc w:val="center"/>
              <w:rPr>
                <w:rFonts w:ascii="Aptos Narrow" w:hAnsi="Aptos Narrow"/>
                <w:b/>
                <w:bCs/>
                <w:color w:val="FFFFFF"/>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051A959B" w14:textId="77777777" w:rsidR="00991FAB" w:rsidRPr="00C14CA8" w:rsidRDefault="00991FAB" w:rsidP="0067252F">
            <w:pPr>
              <w:widowControl/>
              <w:autoSpaceDE/>
              <w:autoSpaceDN/>
              <w:adjustRightInd/>
              <w:jc w:val="center"/>
              <w:rPr>
                <w:rFonts w:ascii="Aptos Narrow" w:hAnsi="Aptos Narrow"/>
                <w:b/>
                <w:bCs/>
                <w:color w:val="FFFFFF"/>
                <w:sz w:val="28"/>
                <w:szCs w:val="28"/>
              </w:rPr>
            </w:pPr>
            <w:r w:rsidRPr="00C14CA8">
              <w:rPr>
                <w:rFonts w:ascii="Aptos Narrow" w:hAnsi="Aptos Narrow"/>
                <w:b/>
                <w:bCs/>
                <w:color w:val="FFFFFF"/>
                <w:sz w:val="28"/>
                <w:szCs w:val="28"/>
              </w:rPr>
              <w:t>6:30 am - 3:00 pm</w:t>
            </w: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67EA1D78" w14:textId="77777777" w:rsidR="00991FAB" w:rsidRPr="00C14CA8" w:rsidRDefault="00991FAB" w:rsidP="0067252F">
            <w:pPr>
              <w:widowControl/>
              <w:autoSpaceDE/>
              <w:autoSpaceDN/>
              <w:adjustRightInd/>
              <w:jc w:val="center"/>
              <w:rPr>
                <w:rFonts w:ascii="Aptos Narrow" w:hAnsi="Aptos Narrow"/>
                <w:b/>
                <w:bCs/>
                <w:color w:val="FFFFFF"/>
                <w:sz w:val="28"/>
                <w:szCs w:val="28"/>
              </w:rPr>
            </w:pPr>
            <w:r w:rsidRPr="00C14CA8">
              <w:rPr>
                <w:rFonts w:ascii="Aptos Narrow" w:hAnsi="Aptos Narrow"/>
                <w:b/>
                <w:bCs/>
                <w:color w:val="FFFFFF"/>
                <w:sz w:val="28"/>
                <w:szCs w:val="28"/>
              </w:rPr>
              <w:t>7:30 am - 12:20 pm</w:t>
            </w:r>
          </w:p>
        </w:tc>
        <w:tc>
          <w:tcPr>
            <w:tcW w:w="3119" w:type="dxa"/>
            <w:tcBorders>
              <w:top w:val="single" w:sz="4" w:space="0" w:color="auto"/>
              <w:left w:val="single" w:sz="4" w:space="0" w:color="auto"/>
              <w:bottom w:val="single" w:sz="4" w:space="0" w:color="auto"/>
              <w:right w:val="single" w:sz="4" w:space="0" w:color="auto"/>
            </w:tcBorders>
            <w:shd w:val="clear" w:color="auto" w:fill="215E99" w:themeFill="text2" w:themeFillTint="BF"/>
            <w:hideMark/>
          </w:tcPr>
          <w:p w14:paraId="1B796D59" w14:textId="77777777" w:rsidR="00991FAB" w:rsidRPr="00C14CA8" w:rsidRDefault="00991FAB" w:rsidP="0067252F">
            <w:pPr>
              <w:widowControl/>
              <w:autoSpaceDE/>
              <w:autoSpaceDN/>
              <w:adjustRightInd/>
              <w:jc w:val="center"/>
              <w:rPr>
                <w:rFonts w:ascii="Aptos Narrow" w:hAnsi="Aptos Narrow"/>
                <w:b/>
                <w:bCs/>
                <w:color w:val="FFFFFF"/>
                <w:sz w:val="28"/>
                <w:szCs w:val="28"/>
              </w:rPr>
            </w:pPr>
            <w:r w:rsidRPr="00C14CA8">
              <w:rPr>
                <w:rFonts w:ascii="Aptos Narrow" w:hAnsi="Aptos Narrow"/>
                <w:b/>
                <w:bCs/>
                <w:color w:val="FFFFFF"/>
                <w:sz w:val="28"/>
                <w:szCs w:val="28"/>
              </w:rPr>
              <w:t>7:30 am - 3:20 pm</w:t>
            </w:r>
          </w:p>
        </w:tc>
      </w:tr>
      <w:tr w:rsidR="00991FAB" w:rsidRPr="000178C1" w14:paraId="2833CFE6"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5B64F544" w14:textId="77777777" w:rsidR="00991FAB" w:rsidRPr="00C14CA8" w:rsidRDefault="00991FAB" w:rsidP="00070ED1">
            <w:pPr>
              <w:widowControl/>
              <w:autoSpaceDE/>
              <w:autoSpaceDN/>
              <w:adjustRightInd/>
              <w:rPr>
                <w:rFonts w:ascii="Aptos Narrow" w:hAnsi="Aptos Narrow"/>
                <w:b/>
                <w:bCs/>
                <w:color w:val="000000"/>
                <w:sz w:val="28"/>
                <w:szCs w:val="28"/>
              </w:rPr>
            </w:pPr>
            <w:r w:rsidRPr="00C14CA8">
              <w:rPr>
                <w:rFonts w:ascii="Aptos Narrow" w:hAnsi="Aptos Narrow"/>
                <w:b/>
                <w:bCs/>
                <w:color w:val="000000"/>
                <w:sz w:val="28"/>
                <w:szCs w:val="28"/>
              </w:rPr>
              <w:t>Monday</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4B22241E"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 </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77D07ABF"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Surgical Interventions 2</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1401E827"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 </w:t>
            </w:r>
          </w:p>
        </w:tc>
      </w:tr>
      <w:tr w:rsidR="00991FAB" w:rsidRPr="000178C1" w14:paraId="3FF0FF70"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hideMark/>
          </w:tcPr>
          <w:p w14:paraId="66BB7914" w14:textId="77777777" w:rsidR="00991FAB" w:rsidRPr="00C14CA8" w:rsidRDefault="00991FAB" w:rsidP="00070ED1">
            <w:pPr>
              <w:widowControl/>
              <w:autoSpaceDE/>
              <w:autoSpaceDN/>
              <w:adjustRightInd/>
              <w:rPr>
                <w:rFonts w:ascii="Aptos Narrow" w:hAnsi="Aptos Narrow"/>
                <w:b/>
                <w:bCs/>
                <w:color w:val="000000"/>
                <w:sz w:val="28"/>
                <w:szCs w:val="28"/>
              </w:rPr>
            </w:pPr>
            <w:r w:rsidRPr="00C14CA8">
              <w:rPr>
                <w:rFonts w:ascii="Aptos Narrow" w:hAnsi="Aptos Narrow"/>
                <w:b/>
                <w:bCs/>
                <w:color w:val="000000"/>
                <w:sz w:val="28"/>
                <w:szCs w:val="28"/>
              </w:rPr>
              <w:t>Tuesday</w:t>
            </w:r>
          </w:p>
        </w:tc>
        <w:tc>
          <w:tcPr>
            <w:tcW w:w="3119" w:type="dxa"/>
            <w:tcBorders>
              <w:top w:val="single" w:sz="4" w:space="0" w:color="auto"/>
              <w:left w:val="single" w:sz="4" w:space="0" w:color="auto"/>
              <w:bottom w:val="single" w:sz="4" w:space="0" w:color="auto"/>
              <w:right w:val="single" w:sz="4" w:space="0" w:color="auto"/>
            </w:tcBorders>
            <w:hideMark/>
          </w:tcPr>
          <w:p w14:paraId="4120DBE4"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Surgical Tech Clinical 4</w:t>
            </w:r>
          </w:p>
        </w:tc>
        <w:tc>
          <w:tcPr>
            <w:tcW w:w="3119" w:type="dxa"/>
            <w:tcBorders>
              <w:top w:val="single" w:sz="4" w:space="0" w:color="auto"/>
              <w:left w:val="single" w:sz="4" w:space="0" w:color="auto"/>
              <w:bottom w:val="single" w:sz="4" w:space="0" w:color="auto"/>
              <w:right w:val="single" w:sz="4" w:space="0" w:color="auto"/>
            </w:tcBorders>
            <w:hideMark/>
          </w:tcPr>
          <w:p w14:paraId="24A09BB0"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 </w:t>
            </w:r>
          </w:p>
        </w:tc>
        <w:tc>
          <w:tcPr>
            <w:tcW w:w="3119" w:type="dxa"/>
            <w:tcBorders>
              <w:top w:val="single" w:sz="4" w:space="0" w:color="auto"/>
              <w:left w:val="single" w:sz="4" w:space="0" w:color="auto"/>
              <w:bottom w:val="single" w:sz="4" w:space="0" w:color="auto"/>
              <w:right w:val="single" w:sz="4" w:space="0" w:color="auto"/>
            </w:tcBorders>
            <w:hideMark/>
          </w:tcPr>
          <w:p w14:paraId="40816AF5"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 </w:t>
            </w:r>
          </w:p>
        </w:tc>
      </w:tr>
      <w:tr w:rsidR="00991FAB" w:rsidRPr="000178C1" w14:paraId="00BB5636"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1B843BA3" w14:textId="77777777" w:rsidR="00991FAB" w:rsidRPr="00C14CA8" w:rsidRDefault="00991FAB" w:rsidP="00070ED1">
            <w:pPr>
              <w:widowControl/>
              <w:autoSpaceDE/>
              <w:autoSpaceDN/>
              <w:adjustRightInd/>
              <w:rPr>
                <w:rFonts w:ascii="Aptos Narrow" w:hAnsi="Aptos Narrow"/>
                <w:b/>
                <w:bCs/>
                <w:color w:val="000000"/>
                <w:sz w:val="28"/>
                <w:szCs w:val="28"/>
              </w:rPr>
            </w:pPr>
            <w:r w:rsidRPr="00C14CA8">
              <w:rPr>
                <w:rFonts w:ascii="Aptos Narrow" w:hAnsi="Aptos Narrow"/>
                <w:b/>
                <w:bCs/>
                <w:color w:val="000000"/>
                <w:sz w:val="28"/>
                <w:szCs w:val="28"/>
              </w:rPr>
              <w:t>Wednesday</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3AF0AEC9"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Surgical Tech Clinical 4</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3E6E354E"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 </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24FFB479"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 </w:t>
            </w:r>
          </w:p>
        </w:tc>
      </w:tr>
      <w:tr w:rsidR="00991FAB" w:rsidRPr="000178C1" w14:paraId="79EC7F0E"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hideMark/>
          </w:tcPr>
          <w:p w14:paraId="2DE6F756" w14:textId="77777777" w:rsidR="00991FAB" w:rsidRPr="00C14CA8" w:rsidRDefault="00991FAB" w:rsidP="00070ED1">
            <w:pPr>
              <w:widowControl/>
              <w:autoSpaceDE/>
              <w:autoSpaceDN/>
              <w:adjustRightInd/>
              <w:rPr>
                <w:rFonts w:ascii="Aptos Narrow" w:hAnsi="Aptos Narrow"/>
                <w:b/>
                <w:bCs/>
                <w:color w:val="000000"/>
                <w:sz w:val="28"/>
                <w:szCs w:val="28"/>
              </w:rPr>
            </w:pPr>
            <w:r w:rsidRPr="00C14CA8">
              <w:rPr>
                <w:rFonts w:ascii="Aptos Narrow" w:hAnsi="Aptos Narrow"/>
                <w:b/>
                <w:bCs/>
                <w:color w:val="000000"/>
                <w:sz w:val="28"/>
                <w:szCs w:val="28"/>
              </w:rPr>
              <w:t>Thursday</w:t>
            </w:r>
          </w:p>
        </w:tc>
        <w:tc>
          <w:tcPr>
            <w:tcW w:w="3119" w:type="dxa"/>
            <w:tcBorders>
              <w:top w:val="single" w:sz="4" w:space="0" w:color="auto"/>
              <w:left w:val="single" w:sz="4" w:space="0" w:color="auto"/>
              <w:bottom w:val="single" w:sz="4" w:space="0" w:color="auto"/>
              <w:right w:val="single" w:sz="4" w:space="0" w:color="auto"/>
            </w:tcBorders>
            <w:hideMark/>
          </w:tcPr>
          <w:p w14:paraId="10AB6E0C"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 </w:t>
            </w:r>
          </w:p>
        </w:tc>
        <w:tc>
          <w:tcPr>
            <w:tcW w:w="3119" w:type="dxa"/>
            <w:tcBorders>
              <w:top w:val="single" w:sz="4" w:space="0" w:color="auto"/>
              <w:left w:val="single" w:sz="4" w:space="0" w:color="auto"/>
              <w:bottom w:val="single" w:sz="4" w:space="0" w:color="auto"/>
              <w:right w:val="single" w:sz="4" w:space="0" w:color="auto"/>
            </w:tcBorders>
            <w:hideMark/>
          </w:tcPr>
          <w:p w14:paraId="1BA96C22"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 </w:t>
            </w:r>
          </w:p>
        </w:tc>
        <w:tc>
          <w:tcPr>
            <w:tcW w:w="3119" w:type="dxa"/>
            <w:tcBorders>
              <w:top w:val="single" w:sz="4" w:space="0" w:color="auto"/>
              <w:left w:val="single" w:sz="4" w:space="0" w:color="auto"/>
              <w:bottom w:val="single" w:sz="4" w:space="0" w:color="auto"/>
              <w:right w:val="single" w:sz="4" w:space="0" w:color="auto"/>
            </w:tcBorders>
            <w:hideMark/>
          </w:tcPr>
          <w:p w14:paraId="4DA62529"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Open Surgical Tech Lab</w:t>
            </w:r>
          </w:p>
        </w:tc>
      </w:tr>
      <w:tr w:rsidR="00991FAB" w:rsidRPr="000178C1" w14:paraId="612D48F3" w14:textId="77777777" w:rsidTr="0067252F">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00D3267D" w14:textId="77777777" w:rsidR="00991FAB" w:rsidRPr="00C14CA8" w:rsidRDefault="00991FAB" w:rsidP="00070ED1">
            <w:pPr>
              <w:widowControl/>
              <w:autoSpaceDE/>
              <w:autoSpaceDN/>
              <w:adjustRightInd/>
              <w:rPr>
                <w:rFonts w:ascii="Aptos Narrow" w:hAnsi="Aptos Narrow"/>
                <w:b/>
                <w:bCs/>
                <w:color w:val="000000"/>
                <w:sz w:val="28"/>
                <w:szCs w:val="28"/>
              </w:rPr>
            </w:pPr>
            <w:r w:rsidRPr="00C14CA8">
              <w:rPr>
                <w:rFonts w:ascii="Aptos Narrow" w:hAnsi="Aptos Narrow"/>
                <w:b/>
                <w:bCs/>
                <w:color w:val="000000"/>
                <w:sz w:val="28"/>
                <w:szCs w:val="28"/>
              </w:rPr>
              <w:t>Friday</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3F783A30"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 </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025D26CC"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 </w:t>
            </w:r>
          </w:p>
        </w:tc>
        <w:tc>
          <w:tcPr>
            <w:tcW w:w="3119" w:type="dxa"/>
            <w:tcBorders>
              <w:top w:val="single" w:sz="4" w:space="0" w:color="auto"/>
              <w:left w:val="single" w:sz="4" w:space="0" w:color="auto"/>
              <w:bottom w:val="single" w:sz="4" w:space="0" w:color="auto"/>
              <w:right w:val="single" w:sz="4" w:space="0" w:color="auto"/>
            </w:tcBorders>
            <w:shd w:val="clear" w:color="C0E6F5" w:fill="C0E6F5"/>
            <w:hideMark/>
          </w:tcPr>
          <w:p w14:paraId="4AA61981" w14:textId="77777777" w:rsidR="00991FAB" w:rsidRPr="00C14CA8" w:rsidRDefault="00991FAB" w:rsidP="00070ED1">
            <w:pPr>
              <w:widowControl/>
              <w:autoSpaceDE/>
              <w:autoSpaceDN/>
              <w:adjustRightInd/>
              <w:rPr>
                <w:rFonts w:ascii="Aptos Narrow" w:hAnsi="Aptos Narrow"/>
                <w:color w:val="000000"/>
                <w:sz w:val="28"/>
                <w:szCs w:val="28"/>
              </w:rPr>
            </w:pPr>
            <w:r w:rsidRPr="00C14CA8">
              <w:rPr>
                <w:rFonts w:ascii="Aptos Narrow" w:hAnsi="Aptos Narrow"/>
                <w:color w:val="000000"/>
                <w:sz w:val="28"/>
                <w:szCs w:val="28"/>
              </w:rPr>
              <w:t>Open Surgical Tech Lab</w:t>
            </w:r>
          </w:p>
        </w:tc>
      </w:tr>
    </w:tbl>
    <w:p w14:paraId="53D3B6D7" w14:textId="77777777" w:rsidR="00991FAB" w:rsidRDefault="00991FAB" w:rsidP="0067252F">
      <w:pPr>
        <w:pStyle w:val="Heading1"/>
        <w:keepNext/>
        <w:jc w:val="left"/>
        <w:rPr>
          <w:sz w:val="20"/>
        </w:rPr>
      </w:pPr>
    </w:p>
    <w:sectPr w:rsidR="00991FAB" w:rsidSect="0067252F">
      <w:pgSz w:w="15840" w:h="12240" w:orient="landscape"/>
      <w:pgMar w:top="1310" w:right="1310" w:bottom="1310" w:left="1310" w:header="144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gyes, Judith" w:date="2026-04-22T20:09:00Z" w:initials="JE">
    <w:p w14:paraId="22B54023" w14:textId="77777777" w:rsidR="003D19B6" w:rsidRDefault="003D19B6" w:rsidP="00E3740B">
      <w:pPr>
        <w:pStyle w:val="CommentText"/>
      </w:pPr>
      <w:r>
        <w:rPr>
          <w:rStyle w:val="CommentReference"/>
        </w:rPr>
        <w:annotationRef/>
      </w:r>
      <w:r>
        <w:t>Spelling out “AD” for clarity and understandability (avoiding undefined acronyms)</w:t>
      </w:r>
    </w:p>
  </w:comment>
  <w:comment w:id="1" w:author="Egyes, Judith" w:date="2026-04-22T20:33:00Z" w:initials="JE">
    <w:p w14:paraId="1E6A3C02" w14:textId="77777777" w:rsidR="003D19B6" w:rsidRDefault="003D19B6" w:rsidP="00E3740B">
      <w:pPr>
        <w:pStyle w:val="CommentText"/>
      </w:pPr>
      <w:r>
        <w:rPr>
          <w:rStyle w:val="CommentReference"/>
        </w:rPr>
        <w:annotationRef/>
      </w:r>
      <w:r>
        <w:t>Set title-style and subtitle-reference styles; reduced font size in accord with WCAG - 30-36 recommended as upper limit for larger-print formats (36, for specifically large-print format)</w:t>
      </w:r>
    </w:p>
  </w:comment>
  <w:comment w:id="17" w:author="Egyes, Judith" w:date="2026-04-23T18:42:00Z" w:initials="JE">
    <w:p w14:paraId="1C154D41" w14:textId="77777777" w:rsidR="00F43190" w:rsidRDefault="00F43190" w:rsidP="00F43190">
      <w:pPr>
        <w:pStyle w:val="CommentText"/>
      </w:pPr>
      <w:r>
        <w:rPr>
          <w:rStyle w:val="CommentReference"/>
        </w:rPr>
        <w:annotationRef/>
      </w:r>
      <w:r>
        <w:t>Note to Self! Fix the pagination - something’s off</w:t>
      </w:r>
    </w:p>
  </w:comment>
  <w:comment w:id="144" w:author="Egyes, Judith" w:date="2026-05-04T16:39:00Z" w:initials="JE">
    <w:p w14:paraId="73056B2D" w14:textId="661824DF" w:rsidR="003F645B" w:rsidRDefault="003F645B" w:rsidP="003F645B">
      <w:pPr>
        <w:pStyle w:val="CommentText"/>
      </w:pPr>
      <w:r>
        <w:rPr>
          <w:rStyle w:val="CommentReference"/>
        </w:rPr>
        <w:annotationRef/>
      </w:r>
      <w:r>
        <w:t>In light of the WCAG section referenced and described below, I have divided the lengthy Policies and Procedures section into smaller - more topically-specific sections, and edited the headers accordingly.  I did not make any material changes to the order of the content or the paragraph text. I made a few minor tweaks to a couple of subheadings for clarity and consistency:</w:t>
      </w:r>
    </w:p>
    <w:p w14:paraId="6E349540" w14:textId="77777777" w:rsidR="003F645B" w:rsidRDefault="003F645B" w:rsidP="003F645B">
      <w:pPr>
        <w:pStyle w:val="CommentText"/>
      </w:pPr>
      <w:r>
        <w:rPr>
          <w:b/>
          <w:bCs/>
        </w:rPr>
        <w:t>2.4.6 Headings and Labels (Level AA):</w:t>
      </w:r>
      <w:r>
        <w:t xml:space="preserve"> If headings are used, they must be descriptive and "describe topic or purpose". This means that headings should not be generic (e.g., using "Details" multiple times) but should clearly outline the content that follows (e.g., "Invoice Payment Procedures"). </w:t>
      </w:r>
    </w:p>
  </w:comment>
  <w:comment w:id="178" w:author="Egyes, Judith" w:date="2026-05-06T16:44:00Z" w:initials="JE">
    <w:p w14:paraId="6775D550" w14:textId="77777777" w:rsidR="00AB21E7" w:rsidRDefault="00494678" w:rsidP="00AB21E7">
      <w:pPr>
        <w:pStyle w:val="CommentText"/>
      </w:pPr>
      <w:r>
        <w:rPr>
          <w:rStyle w:val="CommentReference"/>
        </w:rPr>
        <w:annotationRef/>
      </w:r>
      <w:r w:rsidR="00AB21E7">
        <w:t>I’m recommending removing the link and reference to a single resource for this information online. The link referenced in this paragraph is no longer active.  I looked for an updated link, but in searching, the website references “Academic Progress” per se only in the context of the formal SAP requirements for continuing eligibility for Federal Financial Aid.  My impression is that you intend both for a broader interpretation of academic progress/success, and also more specific in the context of program requirements.  I wouldn’t know which specific link, if any, would serve as a good single citation for what I assume is big topic</w:t>
      </w:r>
    </w:p>
  </w:comment>
  <w:comment w:id="195" w:author="Egyes, Judith" w:date="2026-05-04T16:29:00Z" w:initials="JE">
    <w:p w14:paraId="37DA4133" w14:textId="45666606" w:rsidR="003F645B" w:rsidRDefault="003F645B" w:rsidP="003F645B">
      <w:pPr>
        <w:pStyle w:val="CommentText"/>
      </w:pPr>
      <w:r>
        <w:rPr>
          <w:rStyle w:val="CommentReference"/>
        </w:rPr>
        <w:annotationRef/>
      </w:r>
      <w:r>
        <w:t>In accordance with WCAG guidelines, I’ve changed this from an ordered (numbered) list an unordered (bulleted) list: “accessibility guidelines (WCAG) require using ordered lists for sequential steps and unordered (bulleted) lists for non-sequential items</w:t>
      </w:r>
      <w:r>
        <w:rPr>
          <w:color w:val="E6E8F0"/>
          <w:highlight w:val="black"/>
        </w:rPr>
        <w:t> to ensure screen readers properly announce list structure.</w:t>
      </w:r>
      <w:r>
        <w:t xml:space="preserve"> “</w:t>
      </w:r>
    </w:p>
  </w:comment>
  <w:comment w:id="242" w:author="Egyes, Judith" w:date="2026-05-06T15:44:00Z" w:initials="JE">
    <w:p w14:paraId="1301FAB6" w14:textId="77777777" w:rsidR="00E636FE" w:rsidRDefault="00E636FE" w:rsidP="00E636FE">
      <w:pPr>
        <w:pStyle w:val="CommentText"/>
      </w:pPr>
      <w:r>
        <w:rPr>
          <w:rStyle w:val="CommentReference"/>
        </w:rPr>
        <w:annotationRef/>
      </w:r>
      <w:r>
        <w:t>Deleted link to certifiedbackgroundcheck.com (404 Page Not Found)</w:t>
      </w:r>
    </w:p>
  </w:comment>
  <w:comment w:id="252" w:author="Egyes, Judith" w:date="2026-05-05T13:44:00Z" w:initials="JE">
    <w:p w14:paraId="6D0EF3B9" w14:textId="32EA7B52" w:rsidR="00FB3108" w:rsidRDefault="00FB3108" w:rsidP="00FB3108">
      <w:pPr>
        <w:pStyle w:val="CommentText"/>
      </w:pPr>
      <w:r>
        <w:rPr>
          <w:rStyle w:val="CommentReference"/>
        </w:rPr>
        <w:annotationRef/>
      </w:r>
      <w:r>
        <w:t>As one of the Accessibility principles is “understandability,” I have suggested relocating this information from the very end of the section to the beginning.  WCAG guidelines support defining potentially unfamiliar terms (e.g. “Exposure incident”) and the scope of topic before describing the associated protocol.</w:t>
      </w:r>
    </w:p>
  </w:comment>
  <w:comment w:id="333" w:author="Egyes, Judith" w:date="2026-05-06T18:07:00Z" w:initials="JE">
    <w:p w14:paraId="0DEF94E5" w14:textId="77777777" w:rsidR="00DC180D" w:rsidRDefault="00DC180D" w:rsidP="00DC180D">
      <w:pPr>
        <w:pStyle w:val="CommentText"/>
      </w:pPr>
      <w:r>
        <w:rPr>
          <w:rStyle w:val="CommentReference"/>
        </w:rPr>
        <w:annotationRef/>
      </w:r>
      <w:r>
        <w:t>(“available to all current and prospective students”) This may be outdated information.  The website describes more narrow eligibility criteria for using the counseling services.  I have suggested using the exact language here to avoid confusion or misunderstanding.</w:t>
      </w:r>
    </w:p>
  </w:comment>
  <w:comment w:id="338" w:author="Egyes, Judith" w:date="2026-05-06T19:13:00Z" w:initials="JE">
    <w:p w14:paraId="12018A01" w14:textId="77777777" w:rsidR="004C5209" w:rsidRDefault="004C5209" w:rsidP="004C5209">
      <w:pPr>
        <w:pStyle w:val="CommentText"/>
      </w:pPr>
      <w:r>
        <w:rPr>
          <w:rStyle w:val="CommentReference"/>
        </w:rPr>
        <w:annotationRef/>
      </w:r>
      <w:r>
        <w:t>I updated the Hotline information to reflect the 988 services that are now in place.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B54023" w15:done="0"/>
  <w15:commentEx w15:paraId="1E6A3C02" w15:paraIdParent="22B54023" w15:done="0"/>
  <w15:commentEx w15:paraId="1C154D41" w15:done="0"/>
  <w15:commentEx w15:paraId="6E349540" w15:done="0"/>
  <w15:commentEx w15:paraId="6775D550" w15:done="0"/>
  <w15:commentEx w15:paraId="37DA4133" w15:done="0"/>
  <w15:commentEx w15:paraId="1301FAB6" w15:done="0"/>
  <w15:commentEx w15:paraId="6D0EF3B9" w15:done="0"/>
  <w15:commentEx w15:paraId="0DEF94E5" w15:done="0"/>
  <w15:commentEx w15:paraId="12018A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8CE8B5" w16cex:dateUtc="2026-04-23T01:09:00Z"/>
  <w16cex:commentExtensible w16cex:durableId="0FF7DDCD" w16cex:dateUtc="2026-04-23T01:33:00Z"/>
  <w16cex:commentExtensible w16cex:durableId="1843F5B2" w16cex:dateUtc="2026-04-23T23:42:00Z"/>
  <w16cex:commentExtensible w16cex:durableId="54C0C2DC" w16cex:dateUtc="2026-05-04T21:39:00Z"/>
  <w16cex:commentExtensible w16cex:durableId="5B0CB16C" w16cex:dateUtc="2026-05-06T21:44:00Z"/>
  <w16cex:commentExtensible w16cex:durableId="05EE2761" w16cex:dateUtc="2026-05-04T21:29:00Z"/>
  <w16cex:commentExtensible w16cex:durableId="0C3A6C63" w16cex:dateUtc="2026-05-06T20:44:00Z"/>
  <w16cex:commentExtensible w16cex:durableId="58CA2045" w16cex:dateUtc="2026-05-05T18:44:00Z"/>
  <w16cex:commentExtensible w16cex:durableId="288A9423" w16cex:dateUtc="2026-05-06T23:07:00Z"/>
  <w16cex:commentExtensible w16cex:durableId="6DF2ADB5" w16cex:dateUtc="2026-05-07T0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B54023" w16cid:durableId="798CE8B5"/>
  <w16cid:commentId w16cid:paraId="1E6A3C02" w16cid:durableId="0FF7DDCD"/>
  <w16cid:commentId w16cid:paraId="1C154D41" w16cid:durableId="1843F5B2"/>
  <w16cid:commentId w16cid:paraId="6E349540" w16cid:durableId="54C0C2DC"/>
  <w16cid:commentId w16cid:paraId="6775D550" w16cid:durableId="5B0CB16C"/>
  <w16cid:commentId w16cid:paraId="37DA4133" w16cid:durableId="05EE2761"/>
  <w16cid:commentId w16cid:paraId="1301FAB6" w16cid:durableId="0C3A6C63"/>
  <w16cid:commentId w16cid:paraId="6D0EF3B9" w16cid:durableId="58CA2045"/>
  <w16cid:commentId w16cid:paraId="0DEF94E5" w16cid:durableId="288A9423"/>
  <w16cid:commentId w16cid:paraId="12018A01" w16cid:durableId="6DF2AD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2D68A" w14:textId="77777777" w:rsidR="004A131E" w:rsidRDefault="004A131E">
      <w:r>
        <w:separator/>
      </w:r>
    </w:p>
  </w:endnote>
  <w:endnote w:type="continuationSeparator" w:id="0">
    <w:p w14:paraId="3E73D807" w14:textId="77777777" w:rsidR="004A131E" w:rsidRDefault="004A1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92E60" w14:textId="59F4046A" w:rsidR="003D19B6" w:rsidRPr="00C169A0" w:rsidRDefault="003D19B6" w:rsidP="00C169A0">
    <w:pPr>
      <w:jc w:val="right"/>
      <w:rPr>
        <w:b/>
        <w:bCs/>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B9729" w14:textId="7DE3F8E8" w:rsidR="003D19B6" w:rsidRPr="001042FC" w:rsidRDefault="003D19B6" w:rsidP="00E977DD">
    <w:pPr>
      <w:pStyle w:val="Footer"/>
      <w:jc w:val="center"/>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9B5D5" w14:textId="77777777" w:rsidR="003D19B6" w:rsidRPr="001042FC" w:rsidRDefault="003D19B6" w:rsidP="00E977DD">
    <w:pPr>
      <w:pStyle w:val="Footer"/>
      <w:jc w:val="center"/>
      <w:rPr>
        <w:szCs w:val="24"/>
      </w:rPr>
    </w:pPr>
    <w:r w:rsidRPr="001042FC">
      <w:rPr>
        <w:szCs w:val="24"/>
      </w:rPr>
      <w:t>-</w:t>
    </w:r>
    <w:r w:rsidRPr="001042FC">
      <w:rPr>
        <w:szCs w:val="24"/>
      </w:rPr>
      <w:fldChar w:fldCharType="begin"/>
    </w:r>
    <w:r w:rsidRPr="001042FC">
      <w:rPr>
        <w:szCs w:val="24"/>
      </w:rPr>
      <w:instrText xml:space="preserve"> PAGE   \* MERGEFORMAT </w:instrText>
    </w:r>
    <w:r w:rsidRPr="001042FC">
      <w:rPr>
        <w:szCs w:val="24"/>
      </w:rPr>
      <w:fldChar w:fldCharType="separate"/>
    </w:r>
    <w:r>
      <w:rPr>
        <w:noProof/>
        <w:szCs w:val="24"/>
      </w:rPr>
      <w:t>17</w:t>
    </w:r>
    <w:r w:rsidRPr="001042FC">
      <w:rPr>
        <w:szCs w:val="24"/>
      </w:rPr>
      <w:fldChar w:fldCharType="end"/>
    </w:r>
    <w:r w:rsidRPr="001042FC">
      <w:rPr>
        <w:szCs w:val="24"/>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C6371" w14:textId="77777777" w:rsidR="003D19B6" w:rsidRPr="001042FC" w:rsidRDefault="003D19B6" w:rsidP="00E977DD">
    <w:pPr>
      <w:pStyle w:val="Footer"/>
      <w:jc w:val="center"/>
      <w:rPr>
        <w:szCs w:val="24"/>
      </w:rPr>
    </w:pPr>
    <w:r w:rsidRPr="001042FC">
      <w:rPr>
        <w:szCs w:val="24"/>
      </w:rPr>
      <w:t>-</w:t>
    </w:r>
    <w:r w:rsidRPr="001042FC">
      <w:rPr>
        <w:szCs w:val="24"/>
      </w:rPr>
      <w:fldChar w:fldCharType="begin"/>
    </w:r>
    <w:r w:rsidRPr="001042FC">
      <w:rPr>
        <w:szCs w:val="24"/>
      </w:rPr>
      <w:instrText xml:space="preserve"> PAGE   \* MERGEFORMAT </w:instrText>
    </w:r>
    <w:r w:rsidRPr="001042FC">
      <w:rPr>
        <w:szCs w:val="24"/>
      </w:rPr>
      <w:fldChar w:fldCharType="separate"/>
    </w:r>
    <w:r>
      <w:rPr>
        <w:noProof/>
        <w:szCs w:val="24"/>
      </w:rPr>
      <w:t>17</w:t>
    </w:r>
    <w:r w:rsidRPr="001042FC">
      <w:rPr>
        <w:szCs w:val="24"/>
      </w:rPr>
      <w:fldChar w:fldCharType="end"/>
    </w:r>
    <w:r w:rsidRPr="001042FC">
      <w:rPr>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F0F14" w14:textId="77777777" w:rsidR="004A131E" w:rsidRDefault="004A131E">
      <w:r>
        <w:separator/>
      </w:r>
    </w:p>
  </w:footnote>
  <w:footnote w:type="continuationSeparator" w:id="0">
    <w:p w14:paraId="7D91C713" w14:textId="77777777" w:rsidR="004A131E" w:rsidRDefault="004A1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480"/>
    <w:multiLevelType w:val="hybridMultilevel"/>
    <w:tmpl w:val="336AC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006F2"/>
    <w:multiLevelType w:val="hybridMultilevel"/>
    <w:tmpl w:val="27F65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032C4C9D"/>
    <w:multiLevelType w:val="hybridMultilevel"/>
    <w:tmpl w:val="D610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05AD8"/>
    <w:multiLevelType w:val="hybridMultilevel"/>
    <w:tmpl w:val="A138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04A7220C"/>
    <w:multiLevelType w:val="hybridMultilevel"/>
    <w:tmpl w:val="BAA49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6234ED"/>
    <w:multiLevelType w:val="hybridMultilevel"/>
    <w:tmpl w:val="499A1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AB0DFE"/>
    <w:multiLevelType w:val="multilevel"/>
    <w:tmpl w:val="F090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1">
    <w:nsid w:val="0DBA440B"/>
    <w:multiLevelType w:val="hybridMultilevel"/>
    <w:tmpl w:val="466E3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1A0DD0"/>
    <w:multiLevelType w:val="hybridMultilevel"/>
    <w:tmpl w:val="1F28B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997320"/>
    <w:multiLevelType w:val="hybridMultilevel"/>
    <w:tmpl w:val="B80C3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1">
    <w:nsid w:val="11CC6F29"/>
    <w:multiLevelType w:val="hybridMultilevel"/>
    <w:tmpl w:val="9426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873457"/>
    <w:multiLevelType w:val="hybridMultilevel"/>
    <w:tmpl w:val="2BD6296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Wingdings" w:hAnsi="Wingdings" w:hint="default"/>
      </w:rPr>
    </w:lvl>
    <w:lvl w:ilvl="2" w:tplc="0409000B">
      <w:start w:val="1"/>
      <w:numFmt w:val="bullet"/>
      <w:lvlText w:val=""/>
      <w:lvlJc w:val="left"/>
      <w:pPr>
        <w:ind w:left="72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F0491B"/>
    <w:multiLevelType w:val="hybridMultilevel"/>
    <w:tmpl w:val="99DE5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F62612"/>
    <w:multiLevelType w:val="hybridMultilevel"/>
    <w:tmpl w:val="A524FE14"/>
    <w:lvl w:ilvl="0" w:tplc="34088F7E">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9AC087B"/>
    <w:multiLevelType w:val="hybridMultilevel"/>
    <w:tmpl w:val="0C2E883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B651F90"/>
    <w:multiLevelType w:val="hybridMultilevel"/>
    <w:tmpl w:val="1ABC0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BD6795"/>
    <w:multiLevelType w:val="hybridMultilevel"/>
    <w:tmpl w:val="F4645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83ED2"/>
    <w:multiLevelType w:val="hybridMultilevel"/>
    <w:tmpl w:val="47108D8A"/>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1">
    <w:nsid w:val="1C8F4219"/>
    <w:multiLevelType w:val="hybridMultilevel"/>
    <w:tmpl w:val="FA9E3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E17E99"/>
    <w:multiLevelType w:val="hybridMultilevel"/>
    <w:tmpl w:val="58F2A692"/>
    <w:lvl w:ilvl="0" w:tplc="04090019">
      <w:start w:val="1"/>
      <w:numFmt w:val="lowerLetter"/>
      <w:lvlText w:val="%1."/>
      <w:lvlJc w:val="left"/>
      <w:pPr>
        <w:ind w:left="1440" w:hanging="720"/>
      </w:pPr>
      <w:rPr>
        <w:rFonts w:hint="default"/>
      </w:rPr>
    </w:lvl>
    <w:lvl w:ilvl="1" w:tplc="A9E662DE">
      <w:start w:val="1"/>
      <w:numFmt w:val="decimal"/>
      <w:lvlText w:val="%2."/>
      <w:lvlJc w:val="left"/>
      <w:pPr>
        <w:ind w:left="2160" w:hanging="72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1">
    <w:nsid w:val="1E44491C"/>
    <w:multiLevelType w:val="hybridMultilevel"/>
    <w:tmpl w:val="DA72F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1">
    <w:nsid w:val="1F5A78E4"/>
    <w:multiLevelType w:val="hybridMultilevel"/>
    <w:tmpl w:val="E9DAD3C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FA11667"/>
    <w:multiLevelType w:val="hybridMultilevel"/>
    <w:tmpl w:val="2DA2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D7008D"/>
    <w:multiLevelType w:val="hybridMultilevel"/>
    <w:tmpl w:val="B798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1">
    <w:nsid w:val="23AB1FAB"/>
    <w:multiLevelType w:val="hybridMultilevel"/>
    <w:tmpl w:val="1DD4D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E23AFE"/>
    <w:multiLevelType w:val="hybridMultilevel"/>
    <w:tmpl w:val="C20CC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E370F4"/>
    <w:multiLevelType w:val="hybridMultilevel"/>
    <w:tmpl w:val="53928C22"/>
    <w:lvl w:ilvl="0" w:tplc="2384CFE0">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7" w15:restartNumberingAfterBreak="0">
    <w:nsid w:val="2A071A62"/>
    <w:multiLevelType w:val="hybridMultilevel"/>
    <w:tmpl w:val="AFC25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CC1031"/>
    <w:multiLevelType w:val="hybridMultilevel"/>
    <w:tmpl w:val="C61A7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2A0D3D"/>
    <w:multiLevelType w:val="hybridMultilevel"/>
    <w:tmpl w:val="FB64BB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C725AE0"/>
    <w:multiLevelType w:val="hybridMultilevel"/>
    <w:tmpl w:val="E9BC9574"/>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2DC22CCD"/>
    <w:multiLevelType w:val="multilevel"/>
    <w:tmpl w:val="BA9A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E96755F"/>
    <w:multiLevelType w:val="hybridMultilevel"/>
    <w:tmpl w:val="3D184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1">
    <w:nsid w:val="2EEC4585"/>
    <w:multiLevelType w:val="hybridMultilevel"/>
    <w:tmpl w:val="788AC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1">
    <w:nsid w:val="2F410E49"/>
    <w:multiLevelType w:val="hybridMultilevel"/>
    <w:tmpl w:val="9782E2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31D2712"/>
    <w:multiLevelType w:val="hybridMultilevel"/>
    <w:tmpl w:val="130AC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475AE2"/>
    <w:multiLevelType w:val="hybridMultilevel"/>
    <w:tmpl w:val="9362A5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53D1FEC"/>
    <w:multiLevelType w:val="hybridMultilevel"/>
    <w:tmpl w:val="BC209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5967909"/>
    <w:multiLevelType w:val="hybridMultilevel"/>
    <w:tmpl w:val="2EEC5B0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6F87676"/>
    <w:multiLevelType w:val="hybridMultilevel"/>
    <w:tmpl w:val="7074B68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1">
    <w:nsid w:val="3AF928DB"/>
    <w:multiLevelType w:val="hybridMultilevel"/>
    <w:tmpl w:val="11901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9015D5"/>
    <w:multiLevelType w:val="hybridMultilevel"/>
    <w:tmpl w:val="819E2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D3964B3"/>
    <w:multiLevelType w:val="hybridMultilevel"/>
    <w:tmpl w:val="D8525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E9F1819"/>
    <w:multiLevelType w:val="hybridMultilevel"/>
    <w:tmpl w:val="705038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1">
    <w:nsid w:val="40134B87"/>
    <w:multiLevelType w:val="hybridMultilevel"/>
    <w:tmpl w:val="6C489B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01F37AB"/>
    <w:multiLevelType w:val="hybridMultilevel"/>
    <w:tmpl w:val="90628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22957D3"/>
    <w:multiLevelType w:val="hybridMultilevel"/>
    <w:tmpl w:val="E0C6A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27C56B1"/>
    <w:multiLevelType w:val="hybridMultilevel"/>
    <w:tmpl w:val="53E604C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1">
    <w:nsid w:val="42864720"/>
    <w:multiLevelType w:val="hybridMultilevel"/>
    <w:tmpl w:val="91B2E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1">
    <w:nsid w:val="43862A33"/>
    <w:multiLevelType w:val="hybridMultilevel"/>
    <w:tmpl w:val="F4CE45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43D6224F"/>
    <w:multiLevelType w:val="hybridMultilevel"/>
    <w:tmpl w:val="D9BC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3EB4E85"/>
    <w:multiLevelType w:val="hybridMultilevel"/>
    <w:tmpl w:val="0D04D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4F52425"/>
    <w:multiLevelType w:val="hybridMultilevel"/>
    <w:tmpl w:val="CD20C0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66E2AE7"/>
    <w:multiLevelType w:val="hybridMultilevel"/>
    <w:tmpl w:val="AED814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1">
    <w:nsid w:val="46CD6ABD"/>
    <w:multiLevelType w:val="hybridMultilevel"/>
    <w:tmpl w:val="49EA1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8441049"/>
    <w:multiLevelType w:val="hybridMultilevel"/>
    <w:tmpl w:val="F8905A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1">
    <w:nsid w:val="48540AF9"/>
    <w:multiLevelType w:val="hybridMultilevel"/>
    <w:tmpl w:val="9782E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B454D6A"/>
    <w:multiLevelType w:val="hybridMultilevel"/>
    <w:tmpl w:val="54A23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1">
    <w:nsid w:val="4C65149C"/>
    <w:multiLevelType w:val="hybridMultilevel"/>
    <w:tmpl w:val="C5F0283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F4F625C"/>
    <w:multiLevelType w:val="hybridMultilevel"/>
    <w:tmpl w:val="C38A1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B811F1"/>
    <w:multiLevelType w:val="hybridMultilevel"/>
    <w:tmpl w:val="0CE64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1">
    <w:nsid w:val="50D306A2"/>
    <w:multiLevelType w:val="hybridMultilevel"/>
    <w:tmpl w:val="679A05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51DC2762"/>
    <w:multiLevelType w:val="hybridMultilevel"/>
    <w:tmpl w:val="10C6F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39B1A7D"/>
    <w:multiLevelType w:val="hybridMultilevel"/>
    <w:tmpl w:val="E38E7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3DF49CA"/>
    <w:multiLevelType w:val="hybridMultilevel"/>
    <w:tmpl w:val="39863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1">
    <w:nsid w:val="54296A07"/>
    <w:multiLevelType w:val="hybridMultilevel"/>
    <w:tmpl w:val="B802B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44D577B"/>
    <w:multiLevelType w:val="hybridMultilevel"/>
    <w:tmpl w:val="A2DA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4CE3BB1"/>
    <w:multiLevelType w:val="hybridMultilevel"/>
    <w:tmpl w:val="8A6CD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1">
    <w:nsid w:val="56E96C4F"/>
    <w:multiLevelType w:val="hybridMultilevel"/>
    <w:tmpl w:val="DE3C1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7063BF0"/>
    <w:multiLevelType w:val="multilevel"/>
    <w:tmpl w:val="45E6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7830CAC"/>
    <w:multiLevelType w:val="hybridMultilevel"/>
    <w:tmpl w:val="BEEE6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1">
    <w:nsid w:val="579A08E4"/>
    <w:multiLevelType w:val="hybridMultilevel"/>
    <w:tmpl w:val="9ED61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1">
    <w:nsid w:val="58563341"/>
    <w:multiLevelType w:val="hybridMultilevel"/>
    <w:tmpl w:val="143A4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A507F21"/>
    <w:multiLevelType w:val="hybridMultilevel"/>
    <w:tmpl w:val="C1F8DE8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Wingdings" w:hAnsi="Wingdings" w:hint="default"/>
      </w:rPr>
    </w:lvl>
    <w:lvl w:ilvl="2" w:tplc="04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1">
    <w:nsid w:val="5AA36021"/>
    <w:multiLevelType w:val="hybridMultilevel"/>
    <w:tmpl w:val="59801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E1E78A0"/>
    <w:multiLevelType w:val="hybridMultilevel"/>
    <w:tmpl w:val="C554E3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EBD4203"/>
    <w:multiLevelType w:val="multilevel"/>
    <w:tmpl w:val="6F0A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ED55C05"/>
    <w:multiLevelType w:val="hybridMultilevel"/>
    <w:tmpl w:val="36049EC0"/>
    <w:lvl w:ilvl="0" w:tplc="0409000F">
      <w:start w:val="1"/>
      <w:numFmt w:val="decimal"/>
      <w:lvlText w:val="%1."/>
      <w:lvlJc w:val="left"/>
      <w:pPr>
        <w:ind w:left="1080" w:hanging="720"/>
      </w:pPr>
      <w:rPr>
        <w:rFonts w:hint="default"/>
      </w:rPr>
    </w:lvl>
    <w:lvl w:ilvl="1" w:tplc="1638D688">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0A901C6"/>
    <w:multiLevelType w:val="hybridMultilevel"/>
    <w:tmpl w:val="A68CB26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6471211E"/>
    <w:multiLevelType w:val="hybridMultilevel"/>
    <w:tmpl w:val="7236E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4AB517A"/>
    <w:multiLevelType w:val="hybridMultilevel"/>
    <w:tmpl w:val="04188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4EE416B"/>
    <w:multiLevelType w:val="hybridMultilevel"/>
    <w:tmpl w:val="B9905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6EF1F6D"/>
    <w:multiLevelType w:val="hybridMultilevel"/>
    <w:tmpl w:val="BEB4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8170FF8"/>
    <w:multiLevelType w:val="hybridMultilevel"/>
    <w:tmpl w:val="82B4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94E2627"/>
    <w:multiLevelType w:val="hybridMultilevel"/>
    <w:tmpl w:val="AFD8A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1">
    <w:nsid w:val="6C177BE8"/>
    <w:multiLevelType w:val="hybridMultilevel"/>
    <w:tmpl w:val="B0FC431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6E0E5149"/>
    <w:multiLevelType w:val="hybridMultilevel"/>
    <w:tmpl w:val="49EC3B7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1">
    <w:nsid w:val="6E935190"/>
    <w:multiLevelType w:val="hybridMultilevel"/>
    <w:tmpl w:val="95CC1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0454B98"/>
    <w:multiLevelType w:val="hybridMultilevel"/>
    <w:tmpl w:val="70609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18C53D8"/>
    <w:multiLevelType w:val="hybridMultilevel"/>
    <w:tmpl w:val="BA305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2351E29"/>
    <w:multiLevelType w:val="hybridMultilevel"/>
    <w:tmpl w:val="53742474"/>
    <w:lvl w:ilvl="0" w:tplc="34088F7E">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72882E1A"/>
    <w:multiLevelType w:val="hybridMultilevel"/>
    <w:tmpl w:val="5B4875D4"/>
    <w:lvl w:ilvl="0" w:tplc="EBDE4D50">
      <w:start w:val="1"/>
      <w:numFmt w:val="upperRoman"/>
      <w:pStyle w:val="SectionContentsheading"/>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1">
    <w:nsid w:val="75FD4706"/>
    <w:multiLevelType w:val="hybridMultilevel"/>
    <w:tmpl w:val="F5E62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7275ECE"/>
    <w:multiLevelType w:val="hybridMultilevel"/>
    <w:tmpl w:val="8B2A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A9C7A6C"/>
    <w:multiLevelType w:val="hybridMultilevel"/>
    <w:tmpl w:val="8B6647AE"/>
    <w:lvl w:ilvl="0" w:tplc="04090019">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5" w15:restartNumberingAfterBreak="0">
    <w:nsid w:val="7B500931"/>
    <w:multiLevelType w:val="hybridMultilevel"/>
    <w:tmpl w:val="905478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C994833"/>
    <w:multiLevelType w:val="hybridMultilevel"/>
    <w:tmpl w:val="03784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1">
    <w:nsid w:val="7ED802BE"/>
    <w:multiLevelType w:val="hybridMultilevel"/>
    <w:tmpl w:val="05C4A6C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1">
    <w:nsid w:val="7F6C2EC1"/>
    <w:multiLevelType w:val="hybridMultilevel"/>
    <w:tmpl w:val="C80AB8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88364574">
    <w:abstractNumId w:val="21"/>
  </w:num>
  <w:num w:numId="2" w16cid:durableId="728068966">
    <w:abstractNumId w:val="65"/>
  </w:num>
  <w:num w:numId="3" w16cid:durableId="1940478372">
    <w:abstractNumId w:val="33"/>
  </w:num>
  <w:num w:numId="4" w16cid:durableId="700477320">
    <w:abstractNumId w:val="92"/>
  </w:num>
  <w:num w:numId="5" w16cid:durableId="235359591">
    <w:abstractNumId w:val="24"/>
  </w:num>
  <w:num w:numId="6" w16cid:durableId="1601527517">
    <w:abstractNumId w:val="7"/>
  </w:num>
  <w:num w:numId="7" w16cid:durableId="440616000">
    <w:abstractNumId w:val="18"/>
  </w:num>
  <w:num w:numId="8" w16cid:durableId="1866599455">
    <w:abstractNumId w:val="48"/>
  </w:num>
  <w:num w:numId="9" w16cid:durableId="1958947721">
    <w:abstractNumId w:val="74"/>
  </w:num>
  <w:num w:numId="10" w16cid:durableId="1879008628">
    <w:abstractNumId w:val="72"/>
  </w:num>
  <w:num w:numId="11" w16cid:durableId="1587765273">
    <w:abstractNumId w:val="71"/>
  </w:num>
  <w:num w:numId="12" w16cid:durableId="1304965114">
    <w:abstractNumId w:val="54"/>
  </w:num>
  <w:num w:numId="13" w16cid:durableId="428241218">
    <w:abstractNumId w:val="40"/>
  </w:num>
  <w:num w:numId="14" w16cid:durableId="117845104">
    <w:abstractNumId w:val="87"/>
  </w:num>
  <w:num w:numId="15" w16cid:durableId="612327178">
    <w:abstractNumId w:val="68"/>
  </w:num>
  <w:num w:numId="16" w16cid:durableId="905258887">
    <w:abstractNumId w:val="20"/>
  </w:num>
  <w:num w:numId="17" w16cid:durableId="1934976644">
    <w:abstractNumId w:val="10"/>
  </w:num>
  <w:num w:numId="18" w16cid:durableId="1512643925">
    <w:abstractNumId w:val="2"/>
  </w:num>
  <w:num w:numId="19" w16cid:durableId="481191257">
    <w:abstractNumId w:val="56"/>
  </w:num>
  <w:num w:numId="20" w16cid:durableId="1100760521">
    <w:abstractNumId w:val="34"/>
  </w:num>
  <w:num w:numId="21" w16cid:durableId="1937712313">
    <w:abstractNumId w:val="97"/>
  </w:num>
  <w:num w:numId="22" w16cid:durableId="1501118378">
    <w:abstractNumId w:val="85"/>
  </w:num>
  <w:num w:numId="23" w16cid:durableId="1632203492">
    <w:abstractNumId w:val="58"/>
  </w:num>
  <w:num w:numId="24" w16cid:durableId="434598877">
    <w:abstractNumId w:val="44"/>
  </w:num>
  <w:num w:numId="25" w16cid:durableId="1946426504">
    <w:abstractNumId w:val="61"/>
  </w:num>
  <w:num w:numId="26" w16cid:durableId="84226916">
    <w:abstractNumId w:val="49"/>
  </w:num>
  <w:num w:numId="27" w16cid:durableId="340932291">
    <w:abstractNumId w:val="4"/>
  </w:num>
  <w:num w:numId="28" w16cid:durableId="1770546746">
    <w:abstractNumId w:val="98"/>
  </w:num>
  <w:num w:numId="29" w16cid:durableId="543248113">
    <w:abstractNumId w:val="36"/>
  </w:num>
  <w:num w:numId="30" w16cid:durableId="1909417542">
    <w:abstractNumId w:val="84"/>
  </w:num>
  <w:num w:numId="31" w16cid:durableId="1591310682">
    <w:abstractNumId w:val="37"/>
  </w:num>
  <w:num w:numId="32" w16cid:durableId="1259677248">
    <w:abstractNumId w:val="26"/>
  </w:num>
  <w:num w:numId="33" w16cid:durableId="130054283">
    <w:abstractNumId w:val="46"/>
  </w:num>
  <w:num w:numId="34" w16cid:durableId="1554467400">
    <w:abstractNumId w:val="82"/>
  </w:num>
  <w:num w:numId="35" w16cid:durableId="621771095">
    <w:abstractNumId w:val="75"/>
  </w:num>
  <w:num w:numId="36" w16cid:durableId="1537815294">
    <w:abstractNumId w:val="80"/>
  </w:num>
  <w:num w:numId="37" w16cid:durableId="39211962">
    <w:abstractNumId w:val="62"/>
  </w:num>
  <w:num w:numId="38" w16cid:durableId="172498384">
    <w:abstractNumId w:val="30"/>
  </w:num>
  <w:num w:numId="39" w16cid:durableId="1621495318">
    <w:abstractNumId w:val="3"/>
  </w:num>
  <w:num w:numId="40" w16cid:durableId="708067962">
    <w:abstractNumId w:val="93"/>
  </w:num>
  <w:num w:numId="41" w16cid:durableId="2013337301">
    <w:abstractNumId w:val="77"/>
  </w:num>
  <w:num w:numId="42" w16cid:durableId="364403502">
    <w:abstractNumId w:val="19"/>
  </w:num>
  <w:num w:numId="43" w16cid:durableId="1628120958">
    <w:abstractNumId w:val="94"/>
  </w:num>
  <w:num w:numId="44" w16cid:durableId="1101533602">
    <w:abstractNumId w:val="90"/>
  </w:num>
  <w:num w:numId="45" w16cid:durableId="871694593">
    <w:abstractNumId w:val="17"/>
  </w:num>
  <w:num w:numId="46" w16cid:durableId="998073419">
    <w:abstractNumId w:val="13"/>
  </w:num>
  <w:num w:numId="47" w16cid:durableId="290134882">
    <w:abstractNumId w:val="86"/>
  </w:num>
  <w:num w:numId="48" w16cid:durableId="325911116">
    <w:abstractNumId w:val="55"/>
  </w:num>
  <w:num w:numId="49" w16cid:durableId="852840646">
    <w:abstractNumId w:val="5"/>
  </w:num>
  <w:num w:numId="50" w16cid:durableId="349526679">
    <w:abstractNumId w:val="29"/>
  </w:num>
  <w:num w:numId="51" w16cid:durableId="1396002200">
    <w:abstractNumId w:val="95"/>
  </w:num>
  <w:num w:numId="52" w16cid:durableId="1810708444">
    <w:abstractNumId w:val="52"/>
  </w:num>
  <w:num w:numId="53" w16cid:durableId="133448075">
    <w:abstractNumId w:val="43"/>
  </w:num>
  <w:num w:numId="54" w16cid:durableId="1793203871">
    <w:abstractNumId w:val="79"/>
  </w:num>
  <w:num w:numId="55" w16cid:durableId="1163473606">
    <w:abstractNumId w:val="12"/>
  </w:num>
  <w:num w:numId="56" w16cid:durableId="596715807">
    <w:abstractNumId w:val="53"/>
  </w:num>
  <w:num w:numId="57" w16cid:durableId="802698262">
    <w:abstractNumId w:val="88"/>
  </w:num>
  <w:num w:numId="58" w16cid:durableId="55130502">
    <w:abstractNumId w:val="9"/>
  </w:num>
  <w:num w:numId="59" w16cid:durableId="530998247">
    <w:abstractNumId w:val="66"/>
  </w:num>
  <w:num w:numId="60" w16cid:durableId="2062828303">
    <w:abstractNumId w:val="60"/>
  </w:num>
  <w:num w:numId="61" w16cid:durableId="1315797451">
    <w:abstractNumId w:val="39"/>
  </w:num>
  <w:num w:numId="62" w16cid:durableId="1985692606">
    <w:abstractNumId w:val="15"/>
  </w:num>
  <w:num w:numId="63" w16cid:durableId="2055542066">
    <w:abstractNumId w:val="50"/>
  </w:num>
  <w:num w:numId="64" w16cid:durableId="581526296">
    <w:abstractNumId w:val="63"/>
  </w:num>
  <w:num w:numId="65" w16cid:durableId="531303632">
    <w:abstractNumId w:val="47"/>
  </w:num>
  <w:num w:numId="66" w16cid:durableId="1763452609">
    <w:abstractNumId w:val="89"/>
  </w:num>
  <w:num w:numId="67" w16cid:durableId="1208301840">
    <w:abstractNumId w:val="78"/>
  </w:num>
  <w:num w:numId="68" w16cid:durableId="832794472">
    <w:abstractNumId w:val="11"/>
  </w:num>
  <w:num w:numId="69" w16cid:durableId="1978142899">
    <w:abstractNumId w:val="73"/>
  </w:num>
  <w:num w:numId="70" w16cid:durableId="292370702">
    <w:abstractNumId w:val="14"/>
  </w:num>
  <w:num w:numId="71" w16cid:durableId="1145581475">
    <w:abstractNumId w:val="59"/>
  </w:num>
  <w:num w:numId="72" w16cid:durableId="885022246">
    <w:abstractNumId w:val="27"/>
  </w:num>
  <w:num w:numId="73" w16cid:durableId="1381630394">
    <w:abstractNumId w:val="81"/>
  </w:num>
  <w:num w:numId="74" w16cid:durableId="1671329447">
    <w:abstractNumId w:val="35"/>
  </w:num>
  <w:num w:numId="75" w16cid:durableId="695427031">
    <w:abstractNumId w:val="38"/>
  </w:num>
  <w:num w:numId="76" w16cid:durableId="1486824493">
    <w:abstractNumId w:val="8"/>
  </w:num>
  <w:num w:numId="77" w16cid:durableId="253318996">
    <w:abstractNumId w:val="83"/>
  </w:num>
  <w:num w:numId="78" w16cid:durableId="1007711466">
    <w:abstractNumId w:val="1"/>
  </w:num>
  <w:num w:numId="79" w16cid:durableId="470177136">
    <w:abstractNumId w:val="0"/>
  </w:num>
  <w:num w:numId="80" w16cid:durableId="2004358382">
    <w:abstractNumId w:val="25"/>
  </w:num>
  <w:num w:numId="81" w16cid:durableId="206337485">
    <w:abstractNumId w:val="96"/>
  </w:num>
  <w:num w:numId="82" w16cid:durableId="1000041076">
    <w:abstractNumId w:val="22"/>
  </w:num>
  <w:num w:numId="83" w16cid:durableId="1047296770">
    <w:abstractNumId w:val="67"/>
  </w:num>
  <w:num w:numId="84" w16cid:durableId="1787239243">
    <w:abstractNumId w:val="91"/>
  </w:num>
  <w:num w:numId="85" w16cid:durableId="1782872829">
    <w:abstractNumId w:val="16"/>
  </w:num>
  <w:num w:numId="86" w16cid:durableId="1504778166">
    <w:abstractNumId w:val="70"/>
  </w:num>
  <w:num w:numId="87" w16cid:durableId="1784962585">
    <w:abstractNumId w:val="23"/>
  </w:num>
  <w:num w:numId="88" w16cid:durableId="397828200">
    <w:abstractNumId w:val="32"/>
  </w:num>
  <w:num w:numId="89" w16cid:durableId="1550149059">
    <w:abstractNumId w:val="41"/>
  </w:num>
  <w:num w:numId="90" w16cid:durableId="583732766">
    <w:abstractNumId w:val="64"/>
  </w:num>
  <w:num w:numId="91" w16cid:durableId="942028821">
    <w:abstractNumId w:val="57"/>
  </w:num>
  <w:num w:numId="92" w16cid:durableId="1202748729">
    <w:abstractNumId w:val="45"/>
  </w:num>
  <w:num w:numId="93" w16cid:durableId="752774726">
    <w:abstractNumId w:val="42"/>
  </w:num>
  <w:num w:numId="94" w16cid:durableId="1471363537">
    <w:abstractNumId w:val="51"/>
  </w:num>
  <w:num w:numId="95" w16cid:durableId="1665425815">
    <w:abstractNumId w:val="28"/>
  </w:num>
  <w:num w:numId="96" w16cid:durableId="973170490">
    <w:abstractNumId w:val="6"/>
  </w:num>
  <w:num w:numId="97" w16cid:durableId="1142235248">
    <w:abstractNumId w:val="76"/>
  </w:num>
  <w:num w:numId="98" w16cid:durableId="1453136565">
    <w:abstractNumId w:val="31"/>
  </w:num>
  <w:num w:numId="99" w16cid:durableId="502400562">
    <w:abstractNumId w:val="69"/>
  </w:num>
  <w:numIdMacAtCleanup w:val="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gyes, Judith">
    <w15:presenceInfo w15:providerId="AD" w15:userId="S::jegyes1@madisoncollege.edu::14c98532-124f-4468-98f3-a4182fc831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activeWritingStyle w:appName="MSWord" w:lang="es-MX"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713"/>
    <w:rsid w:val="00000BB6"/>
    <w:rsid w:val="000030E7"/>
    <w:rsid w:val="000048FF"/>
    <w:rsid w:val="00004CFF"/>
    <w:rsid w:val="00007510"/>
    <w:rsid w:val="00007BAE"/>
    <w:rsid w:val="0001007A"/>
    <w:rsid w:val="0001376D"/>
    <w:rsid w:val="00015CD8"/>
    <w:rsid w:val="000165C3"/>
    <w:rsid w:val="0001667F"/>
    <w:rsid w:val="000166EC"/>
    <w:rsid w:val="00016A7D"/>
    <w:rsid w:val="000178C1"/>
    <w:rsid w:val="00017A5B"/>
    <w:rsid w:val="00020074"/>
    <w:rsid w:val="000302C8"/>
    <w:rsid w:val="000308AD"/>
    <w:rsid w:val="00034386"/>
    <w:rsid w:val="00036F66"/>
    <w:rsid w:val="0004142F"/>
    <w:rsid w:val="000414A1"/>
    <w:rsid w:val="00042F51"/>
    <w:rsid w:val="00043803"/>
    <w:rsid w:val="000440BC"/>
    <w:rsid w:val="00044BC3"/>
    <w:rsid w:val="00045029"/>
    <w:rsid w:val="000454F1"/>
    <w:rsid w:val="00045C8E"/>
    <w:rsid w:val="00045EF1"/>
    <w:rsid w:val="00046CA9"/>
    <w:rsid w:val="00047939"/>
    <w:rsid w:val="00047D48"/>
    <w:rsid w:val="00050D0B"/>
    <w:rsid w:val="00050D46"/>
    <w:rsid w:val="00051328"/>
    <w:rsid w:val="00053421"/>
    <w:rsid w:val="00053657"/>
    <w:rsid w:val="0005418F"/>
    <w:rsid w:val="00054249"/>
    <w:rsid w:val="00056143"/>
    <w:rsid w:val="00064016"/>
    <w:rsid w:val="00064259"/>
    <w:rsid w:val="0006433F"/>
    <w:rsid w:val="00065933"/>
    <w:rsid w:val="000661F3"/>
    <w:rsid w:val="000702F4"/>
    <w:rsid w:val="00070ED1"/>
    <w:rsid w:val="000713DA"/>
    <w:rsid w:val="00071B5C"/>
    <w:rsid w:val="00073EB2"/>
    <w:rsid w:val="00075CAE"/>
    <w:rsid w:val="00085E20"/>
    <w:rsid w:val="0008785F"/>
    <w:rsid w:val="000905BF"/>
    <w:rsid w:val="00090880"/>
    <w:rsid w:val="000924EB"/>
    <w:rsid w:val="00095B14"/>
    <w:rsid w:val="00095EFD"/>
    <w:rsid w:val="00096C1D"/>
    <w:rsid w:val="000A105C"/>
    <w:rsid w:val="000A39A7"/>
    <w:rsid w:val="000A591A"/>
    <w:rsid w:val="000A6D5D"/>
    <w:rsid w:val="000A6F10"/>
    <w:rsid w:val="000B05BD"/>
    <w:rsid w:val="000B1A5C"/>
    <w:rsid w:val="000B33B5"/>
    <w:rsid w:val="000B641E"/>
    <w:rsid w:val="000B7E67"/>
    <w:rsid w:val="000D2E0D"/>
    <w:rsid w:val="000D44D7"/>
    <w:rsid w:val="000D4E2B"/>
    <w:rsid w:val="000D5C3D"/>
    <w:rsid w:val="000D7721"/>
    <w:rsid w:val="000D7B91"/>
    <w:rsid w:val="000E0E3A"/>
    <w:rsid w:val="000E2594"/>
    <w:rsid w:val="000E2D71"/>
    <w:rsid w:val="000E4127"/>
    <w:rsid w:val="000E4E0B"/>
    <w:rsid w:val="000E5389"/>
    <w:rsid w:val="000E5B0E"/>
    <w:rsid w:val="000F0147"/>
    <w:rsid w:val="000F077F"/>
    <w:rsid w:val="000F1A03"/>
    <w:rsid w:val="000F236A"/>
    <w:rsid w:val="000F2587"/>
    <w:rsid w:val="000F4CF2"/>
    <w:rsid w:val="000F59EF"/>
    <w:rsid w:val="000F6808"/>
    <w:rsid w:val="000F6897"/>
    <w:rsid w:val="001000EF"/>
    <w:rsid w:val="001019E8"/>
    <w:rsid w:val="00102826"/>
    <w:rsid w:val="001028C8"/>
    <w:rsid w:val="00102DBB"/>
    <w:rsid w:val="001042FC"/>
    <w:rsid w:val="00106D66"/>
    <w:rsid w:val="00107757"/>
    <w:rsid w:val="001111A6"/>
    <w:rsid w:val="001129B8"/>
    <w:rsid w:val="001207B8"/>
    <w:rsid w:val="00122B6D"/>
    <w:rsid w:val="00124F70"/>
    <w:rsid w:val="00125647"/>
    <w:rsid w:val="00125A94"/>
    <w:rsid w:val="00125F17"/>
    <w:rsid w:val="00127F40"/>
    <w:rsid w:val="001309E3"/>
    <w:rsid w:val="00132427"/>
    <w:rsid w:val="00133831"/>
    <w:rsid w:val="001341BF"/>
    <w:rsid w:val="001346BB"/>
    <w:rsid w:val="001354F0"/>
    <w:rsid w:val="001370C6"/>
    <w:rsid w:val="0014141E"/>
    <w:rsid w:val="001444F1"/>
    <w:rsid w:val="001462C4"/>
    <w:rsid w:val="00153637"/>
    <w:rsid w:val="001552A3"/>
    <w:rsid w:val="0015553D"/>
    <w:rsid w:val="00157244"/>
    <w:rsid w:val="001618A9"/>
    <w:rsid w:val="001630DE"/>
    <w:rsid w:val="00164FC0"/>
    <w:rsid w:val="00173355"/>
    <w:rsid w:val="001738F6"/>
    <w:rsid w:val="00173BCF"/>
    <w:rsid w:val="0017541B"/>
    <w:rsid w:val="00175A79"/>
    <w:rsid w:val="00175FAD"/>
    <w:rsid w:val="00181E32"/>
    <w:rsid w:val="00183BB7"/>
    <w:rsid w:val="00184C99"/>
    <w:rsid w:val="0018665C"/>
    <w:rsid w:val="0019373A"/>
    <w:rsid w:val="0019483A"/>
    <w:rsid w:val="00196705"/>
    <w:rsid w:val="00197670"/>
    <w:rsid w:val="00197751"/>
    <w:rsid w:val="001A2729"/>
    <w:rsid w:val="001A6397"/>
    <w:rsid w:val="001B0063"/>
    <w:rsid w:val="001B092B"/>
    <w:rsid w:val="001B15E9"/>
    <w:rsid w:val="001B1B64"/>
    <w:rsid w:val="001B1BE3"/>
    <w:rsid w:val="001B278E"/>
    <w:rsid w:val="001B2BF8"/>
    <w:rsid w:val="001B3C75"/>
    <w:rsid w:val="001B3FD1"/>
    <w:rsid w:val="001B3FDD"/>
    <w:rsid w:val="001B4A6E"/>
    <w:rsid w:val="001B5C68"/>
    <w:rsid w:val="001C05D4"/>
    <w:rsid w:val="001C1807"/>
    <w:rsid w:val="001C7586"/>
    <w:rsid w:val="001D2363"/>
    <w:rsid w:val="001D417E"/>
    <w:rsid w:val="001D4690"/>
    <w:rsid w:val="001D5B1D"/>
    <w:rsid w:val="001D6759"/>
    <w:rsid w:val="001D6B80"/>
    <w:rsid w:val="001E0273"/>
    <w:rsid w:val="001E2184"/>
    <w:rsid w:val="001E5720"/>
    <w:rsid w:val="001E6978"/>
    <w:rsid w:val="001E6A1C"/>
    <w:rsid w:val="001F0745"/>
    <w:rsid w:val="001F1692"/>
    <w:rsid w:val="001F2CCA"/>
    <w:rsid w:val="001F4043"/>
    <w:rsid w:val="001F4633"/>
    <w:rsid w:val="00200F12"/>
    <w:rsid w:val="00201468"/>
    <w:rsid w:val="00201AF9"/>
    <w:rsid w:val="0020468E"/>
    <w:rsid w:val="00204CBC"/>
    <w:rsid w:val="00206EC0"/>
    <w:rsid w:val="00210EF6"/>
    <w:rsid w:val="0021244A"/>
    <w:rsid w:val="00212C21"/>
    <w:rsid w:val="00213F2B"/>
    <w:rsid w:val="002145C1"/>
    <w:rsid w:val="0021500A"/>
    <w:rsid w:val="0022221B"/>
    <w:rsid w:val="002231C6"/>
    <w:rsid w:val="0022359E"/>
    <w:rsid w:val="0022363C"/>
    <w:rsid w:val="0022378A"/>
    <w:rsid w:val="0022378E"/>
    <w:rsid w:val="00231BF2"/>
    <w:rsid w:val="00232EB0"/>
    <w:rsid w:val="002336DE"/>
    <w:rsid w:val="00234AC1"/>
    <w:rsid w:val="002377B9"/>
    <w:rsid w:val="002411B5"/>
    <w:rsid w:val="00242210"/>
    <w:rsid w:val="00242925"/>
    <w:rsid w:val="00242E17"/>
    <w:rsid w:val="00245D72"/>
    <w:rsid w:val="00246B09"/>
    <w:rsid w:val="00246E9E"/>
    <w:rsid w:val="00247A85"/>
    <w:rsid w:val="00247DA9"/>
    <w:rsid w:val="0025039A"/>
    <w:rsid w:val="00251028"/>
    <w:rsid w:val="00252BA5"/>
    <w:rsid w:val="002548AC"/>
    <w:rsid w:val="002549B0"/>
    <w:rsid w:val="002555B2"/>
    <w:rsid w:val="00255DC0"/>
    <w:rsid w:val="002607C6"/>
    <w:rsid w:val="0026158B"/>
    <w:rsid w:val="0026259E"/>
    <w:rsid w:val="002633B6"/>
    <w:rsid w:val="00264C75"/>
    <w:rsid w:val="002658CF"/>
    <w:rsid w:val="00266DE6"/>
    <w:rsid w:val="0027011D"/>
    <w:rsid w:val="002724D3"/>
    <w:rsid w:val="002726BC"/>
    <w:rsid w:val="00274CAD"/>
    <w:rsid w:val="00275526"/>
    <w:rsid w:val="00276A8F"/>
    <w:rsid w:val="0027763A"/>
    <w:rsid w:val="00277AA4"/>
    <w:rsid w:val="0028017E"/>
    <w:rsid w:val="00281948"/>
    <w:rsid w:val="00281BFB"/>
    <w:rsid w:val="002848A8"/>
    <w:rsid w:val="002849F2"/>
    <w:rsid w:val="00284EB6"/>
    <w:rsid w:val="00286265"/>
    <w:rsid w:val="002865CC"/>
    <w:rsid w:val="00286ADC"/>
    <w:rsid w:val="00286DA0"/>
    <w:rsid w:val="00287059"/>
    <w:rsid w:val="00290565"/>
    <w:rsid w:val="0029097C"/>
    <w:rsid w:val="00291764"/>
    <w:rsid w:val="002938DE"/>
    <w:rsid w:val="00293E69"/>
    <w:rsid w:val="00294B1B"/>
    <w:rsid w:val="00294EA2"/>
    <w:rsid w:val="002967DC"/>
    <w:rsid w:val="0029689E"/>
    <w:rsid w:val="002A20E5"/>
    <w:rsid w:val="002A43AC"/>
    <w:rsid w:val="002A451C"/>
    <w:rsid w:val="002A5F5A"/>
    <w:rsid w:val="002B0F38"/>
    <w:rsid w:val="002B1BB4"/>
    <w:rsid w:val="002B1F5D"/>
    <w:rsid w:val="002B2678"/>
    <w:rsid w:val="002B37A3"/>
    <w:rsid w:val="002B3A3C"/>
    <w:rsid w:val="002B4FD1"/>
    <w:rsid w:val="002B71FA"/>
    <w:rsid w:val="002B768C"/>
    <w:rsid w:val="002C16A9"/>
    <w:rsid w:val="002C420F"/>
    <w:rsid w:val="002C442F"/>
    <w:rsid w:val="002C4AAC"/>
    <w:rsid w:val="002C5ADE"/>
    <w:rsid w:val="002C662C"/>
    <w:rsid w:val="002C674A"/>
    <w:rsid w:val="002D1DD7"/>
    <w:rsid w:val="002D3258"/>
    <w:rsid w:val="002D4E1B"/>
    <w:rsid w:val="002D7F14"/>
    <w:rsid w:val="002E2323"/>
    <w:rsid w:val="002E355D"/>
    <w:rsid w:val="002E48B5"/>
    <w:rsid w:val="002E6C9F"/>
    <w:rsid w:val="002F08E7"/>
    <w:rsid w:val="002F0C96"/>
    <w:rsid w:val="002F2371"/>
    <w:rsid w:val="002F28FE"/>
    <w:rsid w:val="002F503C"/>
    <w:rsid w:val="002F6B57"/>
    <w:rsid w:val="002F7768"/>
    <w:rsid w:val="00301505"/>
    <w:rsid w:val="00302CC8"/>
    <w:rsid w:val="00303343"/>
    <w:rsid w:val="00303D03"/>
    <w:rsid w:val="003072C3"/>
    <w:rsid w:val="003100CE"/>
    <w:rsid w:val="003120B9"/>
    <w:rsid w:val="003123D6"/>
    <w:rsid w:val="003151DC"/>
    <w:rsid w:val="00315B85"/>
    <w:rsid w:val="00316776"/>
    <w:rsid w:val="00317289"/>
    <w:rsid w:val="003202C9"/>
    <w:rsid w:val="003207F7"/>
    <w:rsid w:val="00323092"/>
    <w:rsid w:val="00323CE6"/>
    <w:rsid w:val="00326F35"/>
    <w:rsid w:val="003278E8"/>
    <w:rsid w:val="00330030"/>
    <w:rsid w:val="0033328F"/>
    <w:rsid w:val="0033329C"/>
    <w:rsid w:val="0033357D"/>
    <w:rsid w:val="00335411"/>
    <w:rsid w:val="003374D2"/>
    <w:rsid w:val="00340543"/>
    <w:rsid w:val="00342E79"/>
    <w:rsid w:val="0034318E"/>
    <w:rsid w:val="00343296"/>
    <w:rsid w:val="00346256"/>
    <w:rsid w:val="00350C93"/>
    <w:rsid w:val="00351435"/>
    <w:rsid w:val="00351713"/>
    <w:rsid w:val="00352835"/>
    <w:rsid w:val="00353012"/>
    <w:rsid w:val="003553BF"/>
    <w:rsid w:val="00355A3B"/>
    <w:rsid w:val="00356765"/>
    <w:rsid w:val="003567B1"/>
    <w:rsid w:val="0036558B"/>
    <w:rsid w:val="003656B5"/>
    <w:rsid w:val="00365B2D"/>
    <w:rsid w:val="00367114"/>
    <w:rsid w:val="00367534"/>
    <w:rsid w:val="00367D3A"/>
    <w:rsid w:val="00371DDF"/>
    <w:rsid w:val="00372D3C"/>
    <w:rsid w:val="00372E9B"/>
    <w:rsid w:val="00373A71"/>
    <w:rsid w:val="00374515"/>
    <w:rsid w:val="00377F68"/>
    <w:rsid w:val="00381685"/>
    <w:rsid w:val="00385188"/>
    <w:rsid w:val="00385CA3"/>
    <w:rsid w:val="003861E7"/>
    <w:rsid w:val="003879E2"/>
    <w:rsid w:val="00390491"/>
    <w:rsid w:val="003920E1"/>
    <w:rsid w:val="00393FC1"/>
    <w:rsid w:val="003942F6"/>
    <w:rsid w:val="00396291"/>
    <w:rsid w:val="003A0C88"/>
    <w:rsid w:val="003A2999"/>
    <w:rsid w:val="003A2FC2"/>
    <w:rsid w:val="003A50EA"/>
    <w:rsid w:val="003A7B53"/>
    <w:rsid w:val="003B096F"/>
    <w:rsid w:val="003B1675"/>
    <w:rsid w:val="003B1973"/>
    <w:rsid w:val="003B4A19"/>
    <w:rsid w:val="003B5404"/>
    <w:rsid w:val="003B5754"/>
    <w:rsid w:val="003B5BAB"/>
    <w:rsid w:val="003B6C1B"/>
    <w:rsid w:val="003C0507"/>
    <w:rsid w:val="003C09CA"/>
    <w:rsid w:val="003C4DCF"/>
    <w:rsid w:val="003D018F"/>
    <w:rsid w:val="003D19B6"/>
    <w:rsid w:val="003D23B7"/>
    <w:rsid w:val="003D250B"/>
    <w:rsid w:val="003D2B20"/>
    <w:rsid w:val="003D5A0F"/>
    <w:rsid w:val="003D72EF"/>
    <w:rsid w:val="003E04C7"/>
    <w:rsid w:val="003E2215"/>
    <w:rsid w:val="003E2751"/>
    <w:rsid w:val="003E379B"/>
    <w:rsid w:val="003E429F"/>
    <w:rsid w:val="003E545C"/>
    <w:rsid w:val="003F0152"/>
    <w:rsid w:val="003F02BB"/>
    <w:rsid w:val="003F031C"/>
    <w:rsid w:val="003F3CDA"/>
    <w:rsid w:val="003F645B"/>
    <w:rsid w:val="003F7042"/>
    <w:rsid w:val="004002AC"/>
    <w:rsid w:val="004013E7"/>
    <w:rsid w:val="004034CF"/>
    <w:rsid w:val="004040F7"/>
    <w:rsid w:val="00405AB1"/>
    <w:rsid w:val="00406567"/>
    <w:rsid w:val="00411836"/>
    <w:rsid w:val="004119A3"/>
    <w:rsid w:val="004146F6"/>
    <w:rsid w:val="0041640F"/>
    <w:rsid w:val="0041662A"/>
    <w:rsid w:val="00416EA0"/>
    <w:rsid w:val="00417AEA"/>
    <w:rsid w:val="00420E5C"/>
    <w:rsid w:val="00420F86"/>
    <w:rsid w:val="00422ED3"/>
    <w:rsid w:val="0043086E"/>
    <w:rsid w:val="00431D4D"/>
    <w:rsid w:val="00432878"/>
    <w:rsid w:val="004330E4"/>
    <w:rsid w:val="00433FFB"/>
    <w:rsid w:val="004358AA"/>
    <w:rsid w:val="0043761F"/>
    <w:rsid w:val="00437659"/>
    <w:rsid w:val="0044155D"/>
    <w:rsid w:val="0044281C"/>
    <w:rsid w:val="00442B5B"/>
    <w:rsid w:val="004432A6"/>
    <w:rsid w:val="0044579D"/>
    <w:rsid w:val="00447496"/>
    <w:rsid w:val="004479FF"/>
    <w:rsid w:val="004509F3"/>
    <w:rsid w:val="00450D43"/>
    <w:rsid w:val="00450FAA"/>
    <w:rsid w:val="00453F75"/>
    <w:rsid w:val="00454172"/>
    <w:rsid w:val="00454D3E"/>
    <w:rsid w:val="00457C6B"/>
    <w:rsid w:val="00462435"/>
    <w:rsid w:val="00462913"/>
    <w:rsid w:val="00462CBF"/>
    <w:rsid w:val="00462F61"/>
    <w:rsid w:val="0046470C"/>
    <w:rsid w:val="0046513C"/>
    <w:rsid w:val="00467B6E"/>
    <w:rsid w:val="0047132F"/>
    <w:rsid w:val="00473886"/>
    <w:rsid w:val="004750F5"/>
    <w:rsid w:val="004764D7"/>
    <w:rsid w:val="0047796B"/>
    <w:rsid w:val="004801C0"/>
    <w:rsid w:val="0048238A"/>
    <w:rsid w:val="004823B5"/>
    <w:rsid w:val="004825DF"/>
    <w:rsid w:val="00484973"/>
    <w:rsid w:val="004850F6"/>
    <w:rsid w:val="0048593A"/>
    <w:rsid w:val="0049093E"/>
    <w:rsid w:val="00490AC5"/>
    <w:rsid w:val="00490BF4"/>
    <w:rsid w:val="00494678"/>
    <w:rsid w:val="00494E5A"/>
    <w:rsid w:val="00495C3E"/>
    <w:rsid w:val="00496851"/>
    <w:rsid w:val="00496AC5"/>
    <w:rsid w:val="004A131E"/>
    <w:rsid w:val="004A1778"/>
    <w:rsid w:val="004A3BF0"/>
    <w:rsid w:val="004A71EA"/>
    <w:rsid w:val="004A7C30"/>
    <w:rsid w:val="004B0752"/>
    <w:rsid w:val="004B3812"/>
    <w:rsid w:val="004B5F6A"/>
    <w:rsid w:val="004B781A"/>
    <w:rsid w:val="004C2220"/>
    <w:rsid w:val="004C3A82"/>
    <w:rsid w:val="004C3D24"/>
    <w:rsid w:val="004C4CD6"/>
    <w:rsid w:val="004C5209"/>
    <w:rsid w:val="004C7FA1"/>
    <w:rsid w:val="004D6B32"/>
    <w:rsid w:val="004D7205"/>
    <w:rsid w:val="004D747D"/>
    <w:rsid w:val="004E3B22"/>
    <w:rsid w:val="004E3EA5"/>
    <w:rsid w:val="004E50D0"/>
    <w:rsid w:val="004E53A8"/>
    <w:rsid w:val="004E716E"/>
    <w:rsid w:val="004F1C3A"/>
    <w:rsid w:val="004F21A5"/>
    <w:rsid w:val="004F2F58"/>
    <w:rsid w:val="004F3EEB"/>
    <w:rsid w:val="004F405A"/>
    <w:rsid w:val="004F6271"/>
    <w:rsid w:val="004F6738"/>
    <w:rsid w:val="00500271"/>
    <w:rsid w:val="00500E4C"/>
    <w:rsid w:val="00502990"/>
    <w:rsid w:val="00504EFF"/>
    <w:rsid w:val="00506A0C"/>
    <w:rsid w:val="00506DB8"/>
    <w:rsid w:val="00510775"/>
    <w:rsid w:val="0051082A"/>
    <w:rsid w:val="00511017"/>
    <w:rsid w:val="00513295"/>
    <w:rsid w:val="00516F0B"/>
    <w:rsid w:val="00521330"/>
    <w:rsid w:val="005236A5"/>
    <w:rsid w:val="00523ED7"/>
    <w:rsid w:val="00524B90"/>
    <w:rsid w:val="00527291"/>
    <w:rsid w:val="00531BCB"/>
    <w:rsid w:val="005357C8"/>
    <w:rsid w:val="00540C8C"/>
    <w:rsid w:val="005411DF"/>
    <w:rsid w:val="00541638"/>
    <w:rsid w:val="00546A43"/>
    <w:rsid w:val="00546FC5"/>
    <w:rsid w:val="00551706"/>
    <w:rsid w:val="00556842"/>
    <w:rsid w:val="00560639"/>
    <w:rsid w:val="005608F8"/>
    <w:rsid w:val="0056183D"/>
    <w:rsid w:val="00567BF7"/>
    <w:rsid w:val="00570FB3"/>
    <w:rsid w:val="00572504"/>
    <w:rsid w:val="00574DB8"/>
    <w:rsid w:val="00576E6A"/>
    <w:rsid w:val="005773BF"/>
    <w:rsid w:val="005829F9"/>
    <w:rsid w:val="00582BCD"/>
    <w:rsid w:val="00583142"/>
    <w:rsid w:val="00585055"/>
    <w:rsid w:val="0058635D"/>
    <w:rsid w:val="00587511"/>
    <w:rsid w:val="00590B5C"/>
    <w:rsid w:val="0059186A"/>
    <w:rsid w:val="00591A10"/>
    <w:rsid w:val="005948D6"/>
    <w:rsid w:val="00595964"/>
    <w:rsid w:val="00596AED"/>
    <w:rsid w:val="00596D89"/>
    <w:rsid w:val="005971A1"/>
    <w:rsid w:val="00597A91"/>
    <w:rsid w:val="00597AD8"/>
    <w:rsid w:val="005A0256"/>
    <w:rsid w:val="005A2A15"/>
    <w:rsid w:val="005A3509"/>
    <w:rsid w:val="005A55E5"/>
    <w:rsid w:val="005A688B"/>
    <w:rsid w:val="005A76BF"/>
    <w:rsid w:val="005B435A"/>
    <w:rsid w:val="005B5784"/>
    <w:rsid w:val="005B6014"/>
    <w:rsid w:val="005B625F"/>
    <w:rsid w:val="005B6733"/>
    <w:rsid w:val="005C1752"/>
    <w:rsid w:val="005C415A"/>
    <w:rsid w:val="005C4FE1"/>
    <w:rsid w:val="005C68BD"/>
    <w:rsid w:val="005D0F1B"/>
    <w:rsid w:val="005D534B"/>
    <w:rsid w:val="005D7160"/>
    <w:rsid w:val="005D73E7"/>
    <w:rsid w:val="005E40A5"/>
    <w:rsid w:val="005E49C5"/>
    <w:rsid w:val="005E5FDC"/>
    <w:rsid w:val="005E6AD4"/>
    <w:rsid w:val="005E796E"/>
    <w:rsid w:val="005F7D01"/>
    <w:rsid w:val="005F7DFC"/>
    <w:rsid w:val="0060117D"/>
    <w:rsid w:val="00603248"/>
    <w:rsid w:val="00606A21"/>
    <w:rsid w:val="0060738D"/>
    <w:rsid w:val="00612D12"/>
    <w:rsid w:val="00612F95"/>
    <w:rsid w:val="00614E4C"/>
    <w:rsid w:val="00614F15"/>
    <w:rsid w:val="006170DF"/>
    <w:rsid w:val="0061720C"/>
    <w:rsid w:val="00621BBD"/>
    <w:rsid w:val="00621DD5"/>
    <w:rsid w:val="006250C3"/>
    <w:rsid w:val="0062761E"/>
    <w:rsid w:val="0062762A"/>
    <w:rsid w:val="00630194"/>
    <w:rsid w:val="00630C48"/>
    <w:rsid w:val="00633245"/>
    <w:rsid w:val="00634B4B"/>
    <w:rsid w:val="00634D21"/>
    <w:rsid w:val="00636147"/>
    <w:rsid w:val="0063756C"/>
    <w:rsid w:val="00637EF3"/>
    <w:rsid w:val="00637F52"/>
    <w:rsid w:val="006425F1"/>
    <w:rsid w:val="00644B90"/>
    <w:rsid w:val="006519EE"/>
    <w:rsid w:val="00651FD7"/>
    <w:rsid w:val="0065238C"/>
    <w:rsid w:val="00652AA3"/>
    <w:rsid w:val="006533FB"/>
    <w:rsid w:val="006555E8"/>
    <w:rsid w:val="00655E3F"/>
    <w:rsid w:val="00656069"/>
    <w:rsid w:val="006577E6"/>
    <w:rsid w:val="00660C93"/>
    <w:rsid w:val="00660E51"/>
    <w:rsid w:val="00661098"/>
    <w:rsid w:val="00664068"/>
    <w:rsid w:val="00664104"/>
    <w:rsid w:val="006641BA"/>
    <w:rsid w:val="00664D7F"/>
    <w:rsid w:val="00665CEF"/>
    <w:rsid w:val="006677C2"/>
    <w:rsid w:val="00670F12"/>
    <w:rsid w:val="0067154E"/>
    <w:rsid w:val="006719A2"/>
    <w:rsid w:val="0067252F"/>
    <w:rsid w:val="00672DBE"/>
    <w:rsid w:val="00673BDA"/>
    <w:rsid w:val="00680480"/>
    <w:rsid w:val="00683141"/>
    <w:rsid w:val="00683266"/>
    <w:rsid w:val="0069076C"/>
    <w:rsid w:val="00691D26"/>
    <w:rsid w:val="00691FC1"/>
    <w:rsid w:val="006921A4"/>
    <w:rsid w:val="006924C5"/>
    <w:rsid w:val="00692777"/>
    <w:rsid w:val="006932FB"/>
    <w:rsid w:val="00693A5B"/>
    <w:rsid w:val="006940E4"/>
    <w:rsid w:val="00694742"/>
    <w:rsid w:val="00694787"/>
    <w:rsid w:val="0069503E"/>
    <w:rsid w:val="006A01FE"/>
    <w:rsid w:val="006A11C8"/>
    <w:rsid w:val="006A785B"/>
    <w:rsid w:val="006A78A0"/>
    <w:rsid w:val="006A7ADC"/>
    <w:rsid w:val="006B0FA0"/>
    <w:rsid w:val="006B274B"/>
    <w:rsid w:val="006B3921"/>
    <w:rsid w:val="006B4AB8"/>
    <w:rsid w:val="006B5BC8"/>
    <w:rsid w:val="006B68C7"/>
    <w:rsid w:val="006B7328"/>
    <w:rsid w:val="006C108D"/>
    <w:rsid w:val="006C26FE"/>
    <w:rsid w:val="006C2D6C"/>
    <w:rsid w:val="006C3469"/>
    <w:rsid w:val="006C52F7"/>
    <w:rsid w:val="006C58A5"/>
    <w:rsid w:val="006D2A27"/>
    <w:rsid w:val="006D2A81"/>
    <w:rsid w:val="006D3218"/>
    <w:rsid w:val="006D4373"/>
    <w:rsid w:val="006D4BC0"/>
    <w:rsid w:val="006D7B65"/>
    <w:rsid w:val="006E037D"/>
    <w:rsid w:val="006E199D"/>
    <w:rsid w:val="006E47E5"/>
    <w:rsid w:val="006E52E4"/>
    <w:rsid w:val="006E5420"/>
    <w:rsid w:val="006E6097"/>
    <w:rsid w:val="006E750F"/>
    <w:rsid w:val="006E7F7F"/>
    <w:rsid w:val="006F11AB"/>
    <w:rsid w:val="006F4CFD"/>
    <w:rsid w:val="0070155A"/>
    <w:rsid w:val="0070174E"/>
    <w:rsid w:val="00701FE7"/>
    <w:rsid w:val="007045EB"/>
    <w:rsid w:val="007065B2"/>
    <w:rsid w:val="00707989"/>
    <w:rsid w:val="007113D5"/>
    <w:rsid w:val="00714667"/>
    <w:rsid w:val="00716BF8"/>
    <w:rsid w:val="007176FA"/>
    <w:rsid w:val="00722B89"/>
    <w:rsid w:val="00724AB4"/>
    <w:rsid w:val="00730AD2"/>
    <w:rsid w:val="00732AC0"/>
    <w:rsid w:val="00737001"/>
    <w:rsid w:val="00740A43"/>
    <w:rsid w:val="0074299C"/>
    <w:rsid w:val="007434CF"/>
    <w:rsid w:val="007439E9"/>
    <w:rsid w:val="00753F17"/>
    <w:rsid w:val="007572AF"/>
    <w:rsid w:val="007604D2"/>
    <w:rsid w:val="0076085D"/>
    <w:rsid w:val="00761E4C"/>
    <w:rsid w:val="007672FF"/>
    <w:rsid w:val="00772E9B"/>
    <w:rsid w:val="0077355D"/>
    <w:rsid w:val="007750E3"/>
    <w:rsid w:val="00776A3A"/>
    <w:rsid w:val="007773D7"/>
    <w:rsid w:val="00777567"/>
    <w:rsid w:val="00777F74"/>
    <w:rsid w:val="00783D1A"/>
    <w:rsid w:val="0078473B"/>
    <w:rsid w:val="00784C2D"/>
    <w:rsid w:val="0078512D"/>
    <w:rsid w:val="00785EB6"/>
    <w:rsid w:val="00786277"/>
    <w:rsid w:val="00787642"/>
    <w:rsid w:val="0079014C"/>
    <w:rsid w:val="00790811"/>
    <w:rsid w:val="00790D2D"/>
    <w:rsid w:val="00791318"/>
    <w:rsid w:val="0079165B"/>
    <w:rsid w:val="007937AD"/>
    <w:rsid w:val="007937E9"/>
    <w:rsid w:val="0079599A"/>
    <w:rsid w:val="007970B5"/>
    <w:rsid w:val="007A066B"/>
    <w:rsid w:val="007A074F"/>
    <w:rsid w:val="007A2FEA"/>
    <w:rsid w:val="007A5583"/>
    <w:rsid w:val="007A6946"/>
    <w:rsid w:val="007B0295"/>
    <w:rsid w:val="007B2F06"/>
    <w:rsid w:val="007B4841"/>
    <w:rsid w:val="007B50CB"/>
    <w:rsid w:val="007B6FA5"/>
    <w:rsid w:val="007B726E"/>
    <w:rsid w:val="007C0988"/>
    <w:rsid w:val="007C1A48"/>
    <w:rsid w:val="007C2439"/>
    <w:rsid w:val="007C3B70"/>
    <w:rsid w:val="007C4230"/>
    <w:rsid w:val="007C6543"/>
    <w:rsid w:val="007C6AFF"/>
    <w:rsid w:val="007C733F"/>
    <w:rsid w:val="007C7C7B"/>
    <w:rsid w:val="007D080E"/>
    <w:rsid w:val="007D1EF1"/>
    <w:rsid w:val="007D2354"/>
    <w:rsid w:val="007D742B"/>
    <w:rsid w:val="007E487E"/>
    <w:rsid w:val="007E4EBC"/>
    <w:rsid w:val="007E524A"/>
    <w:rsid w:val="007E563E"/>
    <w:rsid w:val="007E6252"/>
    <w:rsid w:val="007F062E"/>
    <w:rsid w:val="007F10B9"/>
    <w:rsid w:val="007F10D9"/>
    <w:rsid w:val="007F188F"/>
    <w:rsid w:val="007F3AEF"/>
    <w:rsid w:val="007F473D"/>
    <w:rsid w:val="007F5203"/>
    <w:rsid w:val="007F52F0"/>
    <w:rsid w:val="00801DC1"/>
    <w:rsid w:val="00803F63"/>
    <w:rsid w:val="0080465C"/>
    <w:rsid w:val="008049DC"/>
    <w:rsid w:val="00804F3B"/>
    <w:rsid w:val="008050EE"/>
    <w:rsid w:val="008057BA"/>
    <w:rsid w:val="008060BE"/>
    <w:rsid w:val="00807A43"/>
    <w:rsid w:val="0081024B"/>
    <w:rsid w:val="008110B9"/>
    <w:rsid w:val="00813045"/>
    <w:rsid w:val="0081414C"/>
    <w:rsid w:val="00815C7D"/>
    <w:rsid w:val="0081636E"/>
    <w:rsid w:val="00820CF7"/>
    <w:rsid w:val="00820F88"/>
    <w:rsid w:val="00820FFE"/>
    <w:rsid w:val="0082176D"/>
    <w:rsid w:val="00823A8C"/>
    <w:rsid w:val="00827246"/>
    <w:rsid w:val="0082775C"/>
    <w:rsid w:val="00827F5E"/>
    <w:rsid w:val="008301DA"/>
    <w:rsid w:val="008316A5"/>
    <w:rsid w:val="00833F3B"/>
    <w:rsid w:val="00834C7C"/>
    <w:rsid w:val="008352AB"/>
    <w:rsid w:val="00840ABA"/>
    <w:rsid w:val="00841DBA"/>
    <w:rsid w:val="008429A0"/>
    <w:rsid w:val="00844C52"/>
    <w:rsid w:val="00845679"/>
    <w:rsid w:val="008502D9"/>
    <w:rsid w:val="00852A73"/>
    <w:rsid w:val="00854811"/>
    <w:rsid w:val="00856770"/>
    <w:rsid w:val="0085746A"/>
    <w:rsid w:val="008575C3"/>
    <w:rsid w:val="00860103"/>
    <w:rsid w:val="0086039C"/>
    <w:rsid w:val="00861260"/>
    <w:rsid w:val="00861962"/>
    <w:rsid w:val="00863D35"/>
    <w:rsid w:val="00865BA8"/>
    <w:rsid w:val="00866E9F"/>
    <w:rsid w:val="00873E7D"/>
    <w:rsid w:val="00877387"/>
    <w:rsid w:val="00882A61"/>
    <w:rsid w:val="00884208"/>
    <w:rsid w:val="00884AB2"/>
    <w:rsid w:val="008852C4"/>
    <w:rsid w:val="00885465"/>
    <w:rsid w:val="00885EB5"/>
    <w:rsid w:val="00887800"/>
    <w:rsid w:val="00890539"/>
    <w:rsid w:val="00890C68"/>
    <w:rsid w:val="00891715"/>
    <w:rsid w:val="00891B4D"/>
    <w:rsid w:val="00892C58"/>
    <w:rsid w:val="00897CB5"/>
    <w:rsid w:val="008A0F9A"/>
    <w:rsid w:val="008A13F9"/>
    <w:rsid w:val="008A2BB6"/>
    <w:rsid w:val="008A2EAE"/>
    <w:rsid w:val="008A38B7"/>
    <w:rsid w:val="008B16B7"/>
    <w:rsid w:val="008B4890"/>
    <w:rsid w:val="008B4D87"/>
    <w:rsid w:val="008B5AD6"/>
    <w:rsid w:val="008B6BEB"/>
    <w:rsid w:val="008C0C66"/>
    <w:rsid w:val="008C1BA2"/>
    <w:rsid w:val="008C3322"/>
    <w:rsid w:val="008C605F"/>
    <w:rsid w:val="008D1A0A"/>
    <w:rsid w:val="008D31B2"/>
    <w:rsid w:val="008D3739"/>
    <w:rsid w:val="008D4063"/>
    <w:rsid w:val="008D702D"/>
    <w:rsid w:val="008E1B3B"/>
    <w:rsid w:val="008E1C29"/>
    <w:rsid w:val="008E2E32"/>
    <w:rsid w:val="008E44E1"/>
    <w:rsid w:val="008E4D9F"/>
    <w:rsid w:val="008E73DB"/>
    <w:rsid w:val="008F144E"/>
    <w:rsid w:val="008F1455"/>
    <w:rsid w:val="008F3528"/>
    <w:rsid w:val="008F3B20"/>
    <w:rsid w:val="008F7DD8"/>
    <w:rsid w:val="009013FC"/>
    <w:rsid w:val="00901477"/>
    <w:rsid w:val="009018DD"/>
    <w:rsid w:val="009049C6"/>
    <w:rsid w:val="009049D4"/>
    <w:rsid w:val="00904BEB"/>
    <w:rsid w:val="00906444"/>
    <w:rsid w:val="00906769"/>
    <w:rsid w:val="00906FD7"/>
    <w:rsid w:val="0091019B"/>
    <w:rsid w:val="00910716"/>
    <w:rsid w:val="00913E6F"/>
    <w:rsid w:val="00914ADC"/>
    <w:rsid w:val="00917DEB"/>
    <w:rsid w:val="0092280B"/>
    <w:rsid w:val="00922E5C"/>
    <w:rsid w:val="00922EA0"/>
    <w:rsid w:val="00923ADB"/>
    <w:rsid w:val="00924872"/>
    <w:rsid w:val="00926FA3"/>
    <w:rsid w:val="00931372"/>
    <w:rsid w:val="00931E11"/>
    <w:rsid w:val="00932880"/>
    <w:rsid w:val="0093303F"/>
    <w:rsid w:val="00934793"/>
    <w:rsid w:val="009353A0"/>
    <w:rsid w:val="0093550A"/>
    <w:rsid w:val="0093628B"/>
    <w:rsid w:val="00937476"/>
    <w:rsid w:val="0094111F"/>
    <w:rsid w:val="0095196D"/>
    <w:rsid w:val="00951F6B"/>
    <w:rsid w:val="009523EC"/>
    <w:rsid w:val="00952514"/>
    <w:rsid w:val="00953B8E"/>
    <w:rsid w:val="00953DA4"/>
    <w:rsid w:val="00955008"/>
    <w:rsid w:val="00955AAB"/>
    <w:rsid w:val="00955B55"/>
    <w:rsid w:val="00956439"/>
    <w:rsid w:val="009564AB"/>
    <w:rsid w:val="00960135"/>
    <w:rsid w:val="00962CB6"/>
    <w:rsid w:val="009631FE"/>
    <w:rsid w:val="00963624"/>
    <w:rsid w:val="00971031"/>
    <w:rsid w:val="00974FFB"/>
    <w:rsid w:val="00976266"/>
    <w:rsid w:val="0097686A"/>
    <w:rsid w:val="00981731"/>
    <w:rsid w:val="00984DCE"/>
    <w:rsid w:val="00985403"/>
    <w:rsid w:val="00991FAB"/>
    <w:rsid w:val="00993A21"/>
    <w:rsid w:val="00994F95"/>
    <w:rsid w:val="009978F0"/>
    <w:rsid w:val="009A2FA1"/>
    <w:rsid w:val="009A6DC8"/>
    <w:rsid w:val="009B0133"/>
    <w:rsid w:val="009B02B7"/>
    <w:rsid w:val="009B0AAF"/>
    <w:rsid w:val="009B104F"/>
    <w:rsid w:val="009B1065"/>
    <w:rsid w:val="009B108A"/>
    <w:rsid w:val="009B1487"/>
    <w:rsid w:val="009B1578"/>
    <w:rsid w:val="009B17A0"/>
    <w:rsid w:val="009B21FE"/>
    <w:rsid w:val="009B399D"/>
    <w:rsid w:val="009B6104"/>
    <w:rsid w:val="009B611E"/>
    <w:rsid w:val="009B6B61"/>
    <w:rsid w:val="009B6E1D"/>
    <w:rsid w:val="009C22B9"/>
    <w:rsid w:val="009C3852"/>
    <w:rsid w:val="009C5835"/>
    <w:rsid w:val="009D5679"/>
    <w:rsid w:val="009E1482"/>
    <w:rsid w:val="009E3327"/>
    <w:rsid w:val="009E56ED"/>
    <w:rsid w:val="009E66E7"/>
    <w:rsid w:val="009F2ABF"/>
    <w:rsid w:val="009F3EFD"/>
    <w:rsid w:val="009F4FAB"/>
    <w:rsid w:val="009F5C75"/>
    <w:rsid w:val="009F6459"/>
    <w:rsid w:val="009F64F7"/>
    <w:rsid w:val="009F6B93"/>
    <w:rsid w:val="009F73DD"/>
    <w:rsid w:val="009F7416"/>
    <w:rsid w:val="00A001F2"/>
    <w:rsid w:val="00A01259"/>
    <w:rsid w:val="00A01367"/>
    <w:rsid w:val="00A01EAE"/>
    <w:rsid w:val="00A029F4"/>
    <w:rsid w:val="00A07DC5"/>
    <w:rsid w:val="00A07FC5"/>
    <w:rsid w:val="00A1142B"/>
    <w:rsid w:val="00A1620E"/>
    <w:rsid w:val="00A171B8"/>
    <w:rsid w:val="00A210EA"/>
    <w:rsid w:val="00A21368"/>
    <w:rsid w:val="00A23158"/>
    <w:rsid w:val="00A2558D"/>
    <w:rsid w:val="00A26F08"/>
    <w:rsid w:val="00A26F56"/>
    <w:rsid w:val="00A3198A"/>
    <w:rsid w:val="00A31EFD"/>
    <w:rsid w:val="00A3498A"/>
    <w:rsid w:val="00A36906"/>
    <w:rsid w:val="00A37146"/>
    <w:rsid w:val="00A42560"/>
    <w:rsid w:val="00A436E4"/>
    <w:rsid w:val="00A44020"/>
    <w:rsid w:val="00A446AF"/>
    <w:rsid w:val="00A44D9B"/>
    <w:rsid w:val="00A4730D"/>
    <w:rsid w:val="00A477BB"/>
    <w:rsid w:val="00A567F7"/>
    <w:rsid w:val="00A655A6"/>
    <w:rsid w:val="00A6652F"/>
    <w:rsid w:val="00A66789"/>
    <w:rsid w:val="00A7087D"/>
    <w:rsid w:val="00A71643"/>
    <w:rsid w:val="00A72748"/>
    <w:rsid w:val="00A75F49"/>
    <w:rsid w:val="00A770D7"/>
    <w:rsid w:val="00A77631"/>
    <w:rsid w:val="00A77D2D"/>
    <w:rsid w:val="00A809C5"/>
    <w:rsid w:val="00A80CA5"/>
    <w:rsid w:val="00A81203"/>
    <w:rsid w:val="00A827A9"/>
    <w:rsid w:val="00A827CD"/>
    <w:rsid w:val="00A83796"/>
    <w:rsid w:val="00A85B5E"/>
    <w:rsid w:val="00A85E9A"/>
    <w:rsid w:val="00A937E6"/>
    <w:rsid w:val="00A94678"/>
    <w:rsid w:val="00A95367"/>
    <w:rsid w:val="00A97C09"/>
    <w:rsid w:val="00AA11B3"/>
    <w:rsid w:val="00AA2C13"/>
    <w:rsid w:val="00AB1904"/>
    <w:rsid w:val="00AB21E7"/>
    <w:rsid w:val="00AB53CF"/>
    <w:rsid w:val="00AB563A"/>
    <w:rsid w:val="00AB59BB"/>
    <w:rsid w:val="00AB7824"/>
    <w:rsid w:val="00AC000D"/>
    <w:rsid w:val="00AC2FEA"/>
    <w:rsid w:val="00AC4334"/>
    <w:rsid w:val="00AC56EE"/>
    <w:rsid w:val="00AC7FF1"/>
    <w:rsid w:val="00AD3BB2"/>
    <w:rsid w:val="00AD3BC9"/>
    <w:rsid w:val="00AD66C4"/>
    <w:rsid w:val="00AD7F59"/>
    <w:rsid w:val="00AE1D59"/>
    <w:rsid w:val="00AE1E14"/>
    <w:rsid w:val="00AE379B"/>
    <w:rsid w:val="00AE3E12"/>
    <w:rsid w:val="00AE6C41"/>
    <w:rsid w:val="00AE7232"/>
    <w:rsid w:val="00AF035B"/>
    <w:rsid w:val="00AF188E"/>
    <w:rsid w:val="00AF2425"/>
    <w:rsid w:val="00AF4B8F"/>
    <w:rsid w:val="00AF4C2A"/>
    <w:rsid w:val="00AF5847"/>
    <w:rsid w:val="00AF69FA"/>
    <w:rsid w:val="00B00070"/>
    <w:rsid w:val="00B013A7"/>
    <w:rsid w:val="00B04A86"/>
    <w:rsid w:val="00B04BAA"/>
    <w:rsid w:val="00B05784"/>
    <w:rsid w:val="00B07E8C"/>
    <w:rsid w:val="00B1081B"/>
    <w:rsid w:val="00B10C27"/>
    <w:rsid w:val="00B13F00"/>
    <w:rsid w:val="00B142DE"/>
    <w:rsid w:val="00B1536F"/>
    <w:rsid w:val="00B17A01"/>
    <w:rsid w:val="00B21796"/>
    <w:rsid w:val="00B23B2E"/>
    <w:rsid w:val="00B23C61"/>
    <w:rsid w:val="00B24D58"/>
    <w:rsid w:val="00B25EB4"/>
    <w:rsid w:val="00B27167"/>
    <w:rsid w:val="00B31FD5"/>
    <w:rsid w:val="00B32C1D"/>
    <w:rsid w:val="00B32CA2"/>
    <w:rsid w:val="00B358D0"/>
    <w:rsid w:val="00B36402"/>
    <w:rsid w:val="00B36F45"/>
    <w:rsid w:val="00B36F53"/>
    <w:rsid w:val="00B37370"/>
    <w:rsid w:val="00B448F3"/>
    <w:rsid w:val="00B45825"/>
    <w:rsid w:val="00B47E1D"/>
    <w:rsid w:val="00B53284"/>
    <w:rsid w:val="00B559CA"/>
    <w:rsid w:val="00B5779C"/>
    <w:rsid w:val="00B57820"/>
    <w:rsid w:val="00B625C8"/>
    <w:rsid w:val="00B66D16"/>
    <w:rsid w:val="00B7126B"/>
    <w:rsid w:val="00B723F6"/>
    <w:rsid w:val="00B7419D"/>
    <w:rsid w:val="00B74230"/>
    <w:rsid w:val="00B7449A"/>
    <w:rsid w:val="00B75905"/>
    <w:rsid w:val="00B760D3"/>
    <w:rsid w:val="00B81569"/>
    <w:rsid w:val="00B815B2"/>
    <w:rsid w:val="00B81FFF"/>
    <w:rsid w:val="00B82307"/>
    <w:rsid w:val="00B85C8A"/>
    <w:rsid w:val="00B90613"/>
    <w:rsid w:val="00B91E94"/>
    <w:rsid w:val="00B97E69"/>
    <w:rsid w:val="00BA1773"/>
    <w:rsid w:val="00BA1E9B"/>
    <w:rsid w:val="00BA5DB3"/>
    <w:rsid w:val="00BB1791"/>
    <w:rsid w:val="00BB65E0"/>
    <w:rsid w:val="00BB6D37"/>
    <w:rsid w:val="00BC2052"/>
    <w:rsid w:val="00BC212B"/>
    <w:rsid w:val="00BC218B"/>
    <w:rsid w:val="00BC2CCA"/>
    <w:rsid w:val="00BC55D9"/>
    <w:rsid w:val="00BC57A4"/>
    <w:rsid w:val="00BC5AF2"/>
    <w:rsid w:val="00BD1175"/>
    <w:rsid w:val="00BD1566"/>
    <w:rsid w:val="00BD3056"/>
    <w:rsid w:val="00BD6AD6"/>
    <w:rsid w:val="00BD6BD9"/>
    <w:rsid w:val="00BE1FC0"/>
    <w:rsid w:val="00BE21D0"/>
    <w:rsid w:val="00BE347B"/>
    <w:rsid w:val="00BE3F65"/>
    <w:rsid w:val="00BE5DEA"/>
    <w:rsid w:val="00BE6178"/>
    <w:rsid w:val="00BF3943"/>
    <w:rsid w:val="00BF3CB4"/>
    <w:rsid w:val="00BF49CA"/>
    <w:rsid w:val="00BF6FA2"/>
    <w:rsid w:val="00C009D6"/>
    <w:rsid w:val="00C00B61"/>
    <w:rsid w:val="00C03222"/>
    <w:rsid w:val="00C03D6A"/>
    <w:rsid w:val="00C04FBB"/>
    <w:rsid w:val="00C0508C"/>
    <w:rsid w:val="00C05BEA"/>
    <w:rsid w:val="00C05DB3"/>
    <w:rsid w:val="00C05EC6"/>
    <w:rsid w:val="00C06900"/>
    <w:rsid w:val="00C11391"/>
    <w:rsid w:val="00C14BAE"/>
    <w:rsid w:val="00C169A0"/>
    <w:rsid w:val="00C20F28"/>
    <w:rsid w:val="00C21174"/>
    <w:rsid w:val="00C22376"/>
    <w:rsid w:val="00C22CC5"/>
    <w:rsid w:val="00C23711"/>
    <w:rsid w:val="00C23B01"/>
    <w:rsid w:val="00C241DD"/>
    <w:rsid w:val="00C25852"/>
    <w:rsid w:val="00C26AB7"/>
    <w:rsid w:val="00C27EEA"/>
    <w:rsid w:val="00C3523E"/>
    <w:rsid w:val="00C418B4"/>
    <w:rsid w:val="00C45999"/>
    <w:rsid w:val="00C47356"/>
    <w:rsid w:val="00C50BE0"/>
    <w:rsid w:val="00C51DBF"/>
    <w:rsid w:val="00C53148"/>
    <w:rsid w:val="00C53DFB"/>
    <w:rsid w:val="00C54B26"/>
    <w:rsid w:val="00C54B92"/>
    <w:rsid w:val="00C551FD"/>
    <w:rsid w:val="00C5674E"/>
    <w:rsid w:val="00C570CC"/>
    <w:rsid w:val="00C60249"/>
    <w:rsid w:val="00C620CD"/>
    <w:rsid w:val="00C62A18"/>
    <w:rsid w:val="00C65D21"/>
    <w:rsid w:val="00C70398"/>
    <w:rsid w:val="00C71C9C"/>
    <w:rsid w:val="00C74495"/>
    <w:rsid w:val="00C74785"/>
    <w:rsid w:val="00C7535C"/>
    <w:rsid w:val="00C75F5E"/>
    <w:rsid w:val="00C775A8"/>
    <w:rsid w:val="00C779A4"/>
    <w:rsid w:val="00C82F59"/>
    <w:rsid w:val="00C830E1"/>
    <w:rsid w:val="00C846A8"/>
    <w:rsid w:val="00C847F2"/>
    <w:rsid w:val="00C90FD9"/>
    <w:rsid w:val="00C92C5C"/>
    <w:rsid w:val="00C93ACF"/>
    <w:rsid w:val="00C9575F"/>
    <w:rsid w:val="00CA1853"/>
    <w:rsid w:val="00CA3CDE"/>
    <w:rsid w:val="00CB0C8A"/>
    <w:rsid w:val="00CB121C"/>
    <w:rsid w:val="00CB3801"/>
    <w:rsid w:val="00CB3B20"/>
    <w:rsid w:val="00CB4908"/>
    <w:rsid w:val="00CB64AB"/>
    <w:rsid w:val="00CB7E18"/>
    <w:rsid w:val="00CC0832"/>
    <w:rsid w:val="00CC39DA"/>
    <w:rsid w:val="00CC4094"/>
    <w:rsid w:val="00CC59A6"/>
    <w:rsid w:val="00CC67B5"/>
    <w:rsid w:val="00CC792B"/>
    <w:rsid w:val="00CD34D4"/>
    <w:rsid w:val="00CE26BA"/>
    <w:rsid w:val="00CE3738"/>
    <w:rsid w:val="00CE42F4"/>
    <w:rsid w:val="00CF03AE"/>
    <w:rsid w:val="00CF1708"/>
    <w:rsid w:val="00CF1E36"/>
    <w:rsid w:val="00CF2384"/>
    <w:rsid w:val="00CF2FC0"/>
    <w:rsid w:val="00CF3062"/>
    <w:rsid w:val="00CF31C5"/>
    <w:rsid w:val="00CF488A"/>
    <w:rsid w:val="00CF6120"/>
    <w:rsid w:val="00CF7413"/>
    <w:rsid w:val="00CF751B"/>
    <w:rsid w:val="00CF7AFB"/>
    <w:rsid w:val="00D0030D"/>
    <w:rsid w:val="00D027F7"/>
    <w:rsid w:val="00D03327"/>
    <w:rsid w:val="00D042F1"/>
    <w:rsid w:val="00D07727"/>
    <w:rsid w:val="00D10CEF"/>
    <w:rsid w:val="00D12DBC"/>
    <w:rsid w:val="00D15CF3"/>
    <w:rsid w:val="00D16E64"/>
    <w:rsid w:val="00D17DE7"/>
    <w:rsid w:val="00D24548"/>
    <w:rsid w:val="00D24CAD"/>
    <w:rsid w:val="00D300D2"/>
    <w:rsid w:val="00D30649"/>
    <w:rsid w:val="00D32516"/>
    <w:rsid w:val="00D334E5"/>
    <w:rsid w:val="00D34E5A"/>
    <w:rsid w:val="00D372EA"/>
    <w:rsid w:val="00D42167"/>
    <w:rsid w:val="00D43D07"/>
    <w:rsid w:val="00D44984"/>
    <w:rsid w:val="00D44AE5"/>
    <w:rsid w:val="00D47D5D"/>
    <w:rsid w:val="00D52FEB"/>
    <w:rsid w:val="00D55D25"/>
    <w:rsid w:val="00D6021C"/>
    <w:rsid w:val="00D6197D"/>
    <w:rsid w:val="00D64214"/>
    <w:rsid w:val="00D67028"/>
    <w:rsid w:val="00D7166F"/>
    <w:rsid w:val="00D71F18"/>
    <w:rsid w:val="00D74760"/>
    <w:rsid w:val="00D7502D"/>
    <w:rsid w:val="00D7512E"/>
    <w:rsid w:val="00D75B3A"/>
    <w:rsid w:val="00D81970"/>
    <w:rsid w:val="00D82CF0"/>
    <w:rsid w:val="00D83F16"/>
    <w:rsid w:val="00D86B50"/>
    <w:rsid w:val="00D87446"/>
    <w:rsid w:val="00D87AB4"/>
    <w:rsid w:val="00D916A9"/>
    <w:rsid w:val="00D917EB"/>
    <w:rsid w:val="00D94FEE"/>
    <w:rsid w:val="00D9782D"/>
    <w:rsid w:val="00DA024A"/>
    <w:rsid w:val="00DA1ED4"/>
    <w:rsid w:val="00DA3703"/>
    <w:rsid w:val="00DB1B26"/>
    <w:rsid w:val="00DB2791"/>
    <w:rsid w:val="00DB3EA3"/>
    <w:rsid w:val="00DB417E"/>
    <w:rsid w:val="00DB54A4"/>
    <w:rsid w:val="00DB5DDB"/>
    <w:rsid w:val="00DC0534"/>
    <w:rsid w:val="00DC0AD4"/>
    <w:rsid w:val="00DC180D"/>
    <w:rsid w:val="00DC25C3"/>
    <w:rsid w:val="00DC63B7"/>
    <w:rsid w:val="00DC6704"/>
    <w:rsid w:val="00DC7E01"/>
    <w:rsid w:val="00DD042F"/>
    <w:rsid w:val="00DD2A30"/>
    <w:rsid w:val="00DD2EAB"/>
    <w:rsid w:val="00DD57E9"/>
    <w:rsid w:val="00DD6334"/>
    <w:rsid w:val="00DD7957"/>
    <w:rsid w:val="00DF049F"/>
    <w:rsid w:val="00DF063D"/>
    <w:rsid w:val="00DF206E"/>
    <w:rsid w:val="00DF5529"/>
    <w:rsid w:val="00DF6307"/>
    <w:rsid w:val="00E00CC9"/>
    <w:rsid w:val="00E025EA"/>
    <w:rsid w:val="00E0420E"/>
    <w:rsid w:val="00E04516"/>
    <w:rsid w:val="00E078F4"/>
    <w:rsid w:val="00E07FFE"/>
    <w:rsid w:val="00E10A27"/>
    <w:rsid w:val="00E11A92"/>
    <w:rsid w:val="00E13725"/>
    <w:rsid w:val="00E13A0B"/>
    <w:rsid w:val="00E15C66"/>
    <w:rsid w:val="00E17150"/>
    <w:rsid w:val="00E21F48"/>
    <w:rsid w:val="00E23017"/>
    <w:rsid w:val="00E230D6"/>
    <w:rsid w:val="00E24D06"/>
    <w:rsid w:val="00E25FD5"/>
    <w:rsid w:val="00E26795"/>
    <w:rsid w:val="00E26DFE"/>
    <w:rsid w:val="00E2796D"/>
    <w:rsid w:val="00E30459"/>
    <w:rsid w:val="00E358F5"/>
    <w:rsid w:val="00E35F05"/>
    <w:rsid w:val="00E3740B"/>
    <w:rsid w:val="00E407C1"/>
    <w:rsid w:val="00E417BB"/>
    <w:rsid w:val="00E41B1B"/>
    <w:rsid w:val="00E42A9C"/>
    <w:rsid w:val="00E43364"/>
    <w:rsid w:val="00E43A27"/>
    <w:rsid w:val="00E44220"/>
    <w:rsid w:val="00E463EC"/>
    <w:rsid w:val="00E50283"/>
    <w:rsid w:val="00E504BA"/>
    <w:rsid w:val="00E52FC6"/>
    <w:rsid w:val="00E62A6B"/>
    <w:rsid w:val="00E62AA0"/>
    <w:rsid w:val="00E636FE"/>
    <w:rsid w:val="00E63BEF"/>
    <w:rsid w:val="00E65C50"/>
    <w:rsid w:val="00E66D6D"/>
    <w:rsid w:val="00E73BED"/>
    <w:rsid w:val="00E73C68"/>
    <w:rsid w:val="00E759CA"/>
    <w:rsid w:val="00E805D8"/>
    <w:rsid w:val="00E82D0A"/>
    <w:rsid w:val="00E82D20"/>
    <w:rsid w:val="00E82EE8"/>
    <w:rsid w:val="00E85AB0"/>
    <w:rsid w:val="00E85AC2"/>
    <w:rsid w:val="00E85B5C"/>
    <w:rsid w:val="00E87D7D"/>
    <w:rsid w:val="00E9774C"/>
    <w:rsid w:val="00E977DD"/>
    <w:rsid w:val="00E97ED3"/>
    <w:rsid w:val="00EA06CE"/>
    <w:rsid w:val="00EA15EA"/>
    <w:rsid w:val="00EA2745"/>
    <w:rsid w:val="00EA2C83"/>
    <w:rsid w:val="00EA3151"/>
    <w:rsid w:val="00EA4053"/>
    <w:rsid w:val="00EA4E2A"/>
    <w:rsid w:val="00EB4D08"/>
    <w:rsid w:val="00EC4345"/>
    <w:rsid w:val="00EC4398"/>
    <w:rsid w:val="00EC5061"/>
    <w:rsid w:val="00EC6BD7"/>
    <w:rsid w:val="00EC6EBC"/>
    <w:rsid w:val="00EC72B3"/>
    <w:rsid w:val="00EC7EEF"/>
    <w:rsid w:val="00ED03E3"/>
    <w:rsid w:val="00ED0DB0"/>
    <w:rsid w:val="00ED34E2"/>
    <w:rsid w:val="00ED64C2"/>
    <w:rsid w:val="00ED73B9"/>
    <w:rsid w:val="00EE0ECD"/>
    <w:rsid w:val="00EE1C94"/>
    <w:rsid w:val="00EE2E50"/>
    <w:rsid w:val="00EE4E46"/>
    <w:rsid w:val="00EE542F"/>
    <w:rsid w:val="00EE62C5"/>
    <w:rsid w:val="00EE6764"/>
    <w:rsid w:val="00EE788C"/>
    <w:rsid w:val="00EE791D"/>
    <w:rsid w:val="00EF091F"/>
    <w:rsid w:val="00EF262C"/>
    <w:rsid w:val="00EF49EE"/>
    <w:rsid w:val="00EF4DCF"/>
    <w:rsid w:val="00EF509F"/>
    <w:rsid w:val="00EF56BB"/>
    <w:rsid w:val="00EF5E36"/>
    <w:rsid w:val="00F00100"/>
    <w:rsid w:val="00F03CB9"/>
    <w:rsid w:val="00F072F6"/>
    <w:rsid w:val="00F075D2"/>
    <w:rsid w:val="00F11B72"/>
    <w:rsid w:val="00F11F0F"/>
    <w:rsid w:val="00F1268F"/>
    <w:rsid w:val="00F14C35"/>
    <w:rsid w:val="00F156B6"/>
    <w:rsid w:val="00F15BB1"/>
    <w:rsid w:val="00F16041"/>
    <w:rsid w:val="00F163CA"/>
    <w:rsid w:val="00F164FF"/>
    <w:rsid w:val="00F1751E"/>
    <w:rsid w:val="00F17AE8"/>
    <w:rsid w:val="00F17B63"/>
    <w:rsid w:val="00F2099E"/>
    <w:rsid w:val="00F25DA7"/>
    <w:rsid w:val="00F27C0C"/>
    <w:rsid w:val="00F27F68"/>
    <w:rsid w:val="00F30A13"/>
    <w:rsid w:val="00F3228A"/>
    <w:rsid w:val="00F322DC"/>
    <w:rsid w:val="00F33BE8"/>
    <w:rsid w:val="00F34A99"/>
    <w:rsid w:val="00F35478"/>
    <w:rsid w:val="00F35C5D"/>
    <w:rsid w:val="00F35E65"/>
    <w:rsid w:val="00F377E9"/>
    <w:rsid w:val="00F37E17"/>
    <w:rsid w:val="00F4191F"/>
    <w:rsid w:val="00F41F50"/>
    <w:rsid w:val="00F43190"/>
    <w:rsid w:val="00F44C4F"/>
    <w:rsid w:val="00F51E84"/>
    <w:rsid w:val="00F52DC5"/>
    <w:rsid w:val="00F5337C"/>
    <w:rsid w:val="00F550D4"/>
    <w:rsid w:val="00F609C8"/>
    <w:rsid w:val="00F63822"/>
    <w:rsid w:val="00F63CA5"/>
    <w:rsid w:val="00F64BBA"/>
    <w:rsid w:val="00F667F4"/>
    <w:rsid w:val="00F66A0E"/>
    <w:rsid w:val="00F66B4F"/>
    <w:rsid w:val="00F71526"/>
    <w:rsid w:val="00F7153C"/>
    <w:rsid w:val="00F71ED5"/>
    <w:rsid w:val="00F725CF"/>
    <w:rsid w:val="00F74C6B"/>
    <w:rsid w:val="00F755ED"/>
    <w:rsid w:val="00F761A1"/>
    <w:rsid w:val="00F80F80"/>
    <w:rsid w:val="00F815F1"/>
    <w:rsid w:val="00F83031"/>
    <w:rsid w:val="00F86EFF"/>
    <w:rsid w:val="00F92174"/>
    <w:rsid w:val="00F92352"/>
    <w:rsid w:val="00F9460C"/>
    <w:rsid w:val="00F94F60"/>
    <w:rsid w:val="00F96325"/>
    <w:rsid w:val="00FA28D2"/>
    <w:rsid w:val="00FA4881"/>
    <w:rsid w:val="00FA5D72"/>
    <w:rsid w:val="00FA6669"/>
    <w:rsid w:val="00FA7529"/>
    <w:rsid w:val="00FB3108"/>
    <w:rsid w:val="00FB3482"/>
    <w:rsid w:val="00FB42F4"/>
    <w:rsid w:val="00FB4F7E"/>
    <w:rsid w:val="00FB58DE"/>
    <w:rsid w:val="00FB596F"/>
    <w:rsid w:val="00FB72EB"/>
    <w:rsid w:val="00FB7EB4"/>
    <w:rsid w:val="00FB7F05"/>
    <w:rsid w:val="00FC3010"/>
    <w:rsid w:val="00FC42B0"/>
    <w:rsid w:val="00FD1940"/>
    <w:rsid w:val="00FD22D3"/>
    <w:rsid w:val="00FD2EC7"/>
    <w:rsid w:val="00FD5C2C"/>
    <w:rsid w:val="00FE040E"/>
    <w:rsid w:val="00FE1E06"/>
    <w:rsid w:val="00FE274F"/>
    <w:rsid w:val="00FE29BD"/>
    <w:rsid w:val="00FE6977"/>
    <w:rsid w:val="00FE745B"/>
    <w:rsid w:val="00FF2981"/>
    <w:rsid w:val="00FF2A5E"/>
    <w:rsid w:val="00FF300F"/>
    <w:rsid w:val="00FF4680"/>
    <w:rsid w:val="00FF531C"/>
    <w:rsid w:val="00FF5CC2"/>
    <w:rsid w:val="00FF714E"/>
    <w:rsid w:val="2A1A4924"/>
    <w:rsid w:val="4805826E"/>
    <w:rsid w:val="58415011"/>
    <w:rsid w:val="5AD1F64B"/>
    <w:rsid w:val="6657C605"/>
    <w:rsid w:val="6D8C04AF"/>
    <w:rsid w:val="6EC9CCC0"/>
    <w:rsid w:val="7267E115"/>
    <w:rsid w:val="74726A8D"/>
    <w:rsid w:val="74EA4F62"/>
    <w:rsid w:val="771B89BE"/>
    <w:rsid w:val="7BCCCD62"/>
    <w:rsid w:val="7F725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6B7ED6C"/>
  <w15:chartTrackingRefBased/>
  <w15:docId w15:val="{DF1CC1A8-C430-4288-84C8-C5B154FAC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716"/>
    <w:pPr>
      <w:widowControl w:val="0"/>
      <w:autoSpaceDE w:val="0"/>
      <w:autoSpaceDN w:val="0"/>
      <w:adjustRightInd w:val="0"/>
    </w:pPr>
    <w:rPr>
      <w:sz w:val="24"/>
    </w:rPr>
  </w:style>
  <w:style w:type="paragraph" w:styleId="Heading1">
    <w:name w:val="heading 1"/>
    <w:basedOn w:val="Default"/>
    <w:next w:val="Default"/>
    <w:link w:val="Heading1Char"/>
    <w:autoRedefine/>
    <w:qFormat/>
    <w:rsid w:val="00891B4D"/>
    <w:pPr>
      <w:jc w:val="center"/>
      <w:outlineLvl w:val="0"/>
    </w:pPr>
    <w:rPr>
      <w:rFonts w:cs="Times New Roman"/>
      <w:color w:val="auto"/>
      <w:sz w:val="28"/>
    </w:rPr>
  </w:style>
  <w:style w:type="paragraph" w:styleId="Heading2">
    <w:name w:val="heading 2"/>
    <w:basedOn w:val="Normal"/>
    <w:next w:val="Normal"/>
    <w:link w:val="Heading2Char"/>
    <w:semiHidden/>
    <w:unhideWhenUsed/>
    <w:qFormat/>
    <w:rsid w:val="00353012"/>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rsid w:val="009B17A0"/>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semiHidden/>
    <w:unhideWhenUsed/>
    <w:qFormat/>
    <w:rsid w:val="00803F63"/>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B3A3C"/>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2B3A3C"/>
    <w:pPr>
      <w:spacing w:before="240" w:after="60"/>
      <w:outlineLvl w:val="6"/>
    </w:pPr>
    <w:rPr>
      <w:rFonts w:ascii="Calibri" w:hAnsi="Calibr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widowControl w:val="0"/>
      <w:autoSpaceDE w:val="0"/>
      <w:autoSpaceDN w:val="0"/>
      <w:adjustRightInd w:val="0"/>
      <w:ind w:left="720"/>
      <w:jc w:val="both"/>
    </w:pPr>
    <w:rPr>
      <w:sz w:val="24"/>
      <w:szCs w:val="24"/>
    </w:rPr>
  </w:style>
  <w:style w:type="paragraph" w:customStyle="1" w:styleId="26">
    <w:name w:val="_26"/>
    <w:pPr>
      <w:widowControl w:val="0"/>
      <w:autoSpaceDE w:val="0"/>
      <w:autoSpaceDN w:val="0"/>
      <w:adjustRightInd w:val="0"/>
      <w:jc w:val="both"/>
    </w:pPr>
    <w:rPr>
      <w:sz w:val="24"/>
      <w:szCs w:val="24"/>
    </w:rPr>
  </w:style>
  <w:style w:type="paragraph" w:customStyle="1" w:styleId="25">
    <w:name w:val="_2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rPr>
  </w:style>
  <w:style w:type="paragraph" w:customStyle="1" w:styleId="24">
    <w:name w:val="_24"/>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23">
    <w:name w:val="_23"/>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22">
    <w:name w:val="_22"/>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21">
    <w:name w:val="_21"/>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20">
    <w:name w:val="_20"/>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19">
    <w:name w:val="_19"/>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18">
    <w:name w:val="_18"/>
    <w:pPr>
      <w:widowControl w:val="0"/>
      <w:tabs>
        <w:tab w:val="left" w:pos="6480"/>
        <w:tab w:val="left" w:pos="7200"/>
        <w:tab w:val="left" w:pos="7920"/>
        <w:tab w:val="left" w:pos="8640"/>
      </w:tabs>
      <w:autoSpaceDE w:val="0"/>
      <w:autoSpaceDN w:val="0"/>
      <w:adjustRightInd w:val="0"/>
      <w:ind w:left="6480"/>
      <w:jc w:val="both"/>
    </w:pPr>
    <w:rPr>
      <w:sz w:val="24"/>
      <w:szCs w:val="24"/>
    </w:rPr>
  </w:style>
  <w:style w:type="paragraph" w:customStyle="1" w:styleId="17">
    <w:name w:val="_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16">
    <w:name w:val="_1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rPr>
  </w:style>
  <w:style w:type="paragraph" w:customStyle="1" w:styleId="15">
    <w:name w:val="_1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14">
    <w:name w:val="_14"/>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13">
    <w:name w:val="_13"/>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12">
    <w:name w:val="_12"/>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11">
    <w:name w:val="_11"/>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10">
    <w:name w:val="_10"/>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9">
    <w:name w:val="_9"/>
    <w:pPr>
      <w:widowControl w:val="0"/>
      <w:tabs>
        <w:tab w:val="left" w:pos="6480"/>
        <w:tab w:val="left" w:pos="7200"/>
        <w:tab w:val="left" w:pos="7920"/>
        <w:tab w:val="left" w:pos="8640"/>
      </w:tabs>
      <w:autoSpaceDE w:val="0"/>
      <w:autoSpaceDN w:val="0"/>
      <w:adjustRightInd w:val="0"/>
      <w:ind w:left="6480"/>
      <w:jc w:val="both"/>
    </w:pPr>
    <w:rPr>
      <w:sz w:val="24"/>
      <w:szCs w:val="24"/>
    </w:rPr>
  </w:style>
  <w:style w:type="paragraph" w:customStyle="1" w:styleId="8">
    <w:name w:val="_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sz w:val="24"/>
      <w:szCs w:val="24"/>
    </w:rPr>
  </w:style>
  <w:style w:type="paragraph" w:customStyle="1" w:styleId="7">
    <w:name w:val="_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sz w:val="24"/>
      <w:szCs w:val="24"/>
    </w:rPr>
  </w:style>
  <w:style w:type="paragraph" w:customStyle="1" w:styleId="6">
    <w:name w:val="_6"/>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sz w:val="24"/>
      <w:szCs w:val="24"/>
    </w:rPr>
  </w:style>
  <w:style w:type="paragraph" w:customStyle="1" w:styleId="5">
    <w:name w:val="_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sz w:val="24"/>
      <w:szCs w:val="24"/>
    </w:rPr>
  </w:style>
  <w:style w:type="paragraph" w:customStyle="1" w:styleId="4">
    <w:name w:val="_4"/>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sz w:val="24"/>
      <w:szCs w:val="24"/>
    </w:rPr>
  </w:style>
  <w:style w:type="paragraph" w:customStyle="1" w:styleId="3">
    <w:name w:val="_3"/>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sz w:val="24"/>
      <w:szCs w:val="24"/>
    </w:rPr>
  </w:style>
  <w:style w:type="paragraph" w:customStyle="1" w:styleId="2">
    <w:name w:val="_2"/>
    <w:pPr>
      <w:widowControl w:val="0"/>
      <w:tabs>
        <w:tab w:val="left" w:pos="5040"/>
        <w:tab w:val="left" w:pos="5760"/>
        <w:tab w:val="left" w:pos="6480"/>
        <w:tab w:val="left" w:pos="7200"/>
        <w:tab w:val="left" w:pos="7920"/>
        <w:tab w:val="left" w:pos="8640"/>
      </w:tabs>
      <w:autoSpaceDE w:val="0"/>
      <w:autoSpaceDN w:val="0"/>
      <w:adjustRightInd w:val="0"/>
      <w:ind w:left="5040"/>
      <w:jc w:val="both"/>
    </w:pPr>
    <w:rPr>
      <w:sz w:val="24"/>
      <w:szCs w:val="24"/>
    </w:rPr>
  </w:style>
  <w:style w:type="paragraph" w:customStyle="1" w:styleId="1">
    <w:name w:val="_1"/>
    <w:pPr>
      <w:widowControl w:val="0"/>
      <w:tabs>
        <w:tab w:val="left" w:pos="5760"/>
        <w:tab w:val="left" w:pos="6480"/>
        <w:tab w:val="left" w:pos="7200"/>
        <w:tab w:val="left" w:pos="7920"/>
        <w:tab w:val="left" w:pos="8640"/>
      </w:tabs>
      <w:autoSpaceDE w:val="0"/>
      <w:autoSpaceDN w:val="0"/>
      <w:adjustRightInd w:val="0"/>
      <w:ind w:left="5760"/>
      <w:jc w:val="both"/>
    </w:pPr>
    <w:rPr>
      <w:sz w:val="24"/>
      <w:szCs w:val="24"/>
    </w:rPr>
  </w:style>
  <w:style w:type="paragraph" w:customStyle="1" w:styleId="a">
    <w:name w:val="_"/>
    <w:pPr>
      <w:widowControl w:val="0"/>
      <w:tabs>
        <w:tab w:val="left" w:pos="6480"/>
        <w:tab w:val="left" w:pos="7200"/>
        <w:tab w:val="left" w:pos="7920"/>
        <w:tab w:val="left" w:pos="8640"/>
      </w:tabs>
      <w:autoSpaceDE w:val="0"/>
      <w:autoSpaceDN w:val="0"/>
      <w:adjustRightInd w:val="0"/>
      <w:ind w:left="6480"/>
      <w:jc w:val="both"/>
    </w:pPr>
    <w:rPr>
      <w:sz w:val="24"/>
      <w:szCs w:val="24"/>
    </w:rPr>
  </w:style>
  <w:style w:type="character" w:customStyle="1" w:styleId="DefaultPara">
    <w:name w:val="Default Para"/>
  </w:style>
  <w:style w:type="character" w:customStyle="1" w:styleId="SYSHYPERTEXT">
    <w:name w:val="SYS_HYPERTEXT"/>
    <w:rPr>
      <w:color w:val="0000FF"/>
      <w:spacing w:val="-3"/>
      <w:u w:val="single"/>
    </w:rPr>
  </w:style>
  <w:style w:type="paragraph" w:styleId="Header">
    <w:name w:val="header"/>
    <w:basedOn w:val="Normal"/>
    <w:rsid w:val="00D75B3A"/>
    <w:pPr>
      <w:tabs>
        <w:tab w:val="center" w:pos="4320"/>
        <w:tab w:val="right" w:pos="8640"/>
      </w:tabs>
    </w:pPr>
  </w:style>
  <w:style w:type="paragraph" w:styleId="Footer">
    <w:name w:val="footer"/>
    <w:basedOn w:val="Normal"/>
    <w:link w:val="FooterChar"/>
    <w:uiPriority w:val="99"/>
    <w:rsid w:val="00D75B3A"/>
    <w:pPr>
      <w:tabs>
        <w:tab w:val="center" w:pos="4320"/>
        <w:tab w:val="right" w:pos="8640"/>
      </w:tabs>
    </w:pPr>
  </w:style>
  <w:style w:type="character" w:styleId="PageNumber">
    <w:name w:val="page number"/>
    <w:basedOn w:val="DefaultParagraphFont"/>
    <w:rsid w:val="00D75B3A"/>
  </w:style>
  <w:style w:type="character" w:styleId="Hyperlink">
    <w:name w:val="Hyperlink"/>
    <w:uiPriority w:val="99"/>
    <w:rsid w:val="00D334E5"/>
    <w:rPr>
      <w:color w:val="0000FF"/>
      <w:u w:val="single"/>
    </w:rPr>
  </w:style>
  <w:style w:type="table" w:styleId="TableGrid">
    <w:name w:val="Table Grid"/>
    <w:basedOn w:val="TableNormal"/>
    <w:rsid w:val="002F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7E4EBC"/>
    <w:rPr>
      <w:rFonts w:ascii="Tahoma" w:hAnsi="Tahoma" w:cs="Tahoma"/>
      <w:sz w:val="16"/>
      <w:szCs w:val="16"/>
    </w:rPr>
  </w:style>
  <w:style w:type="paragraph" w:styleId="NormalWeb">
    <w:name w:val="Normal (Web)"/>
    <w:basedOn w:val="Normal"/>
    <w:uiPriority w:val="99"/>
    <w:rsid w:val="00247A85"/>
    <w:pPr>
      <w:widowControl/>
      <w:autoSpaceDE/>
      <w:autoSpaceDN/>
      <w:adjustRightInd/>
      <w:spacing w:before="100" w:beforeAutospacing="1" w:after="94"/>
      <w:ind w:left="56" w:right="94"/>
    </w:pPr>
    <w:rPr>
      <w:rFonts w:ascii="Arial" w:hAnsi="Arial" w:cs="Arial"/>
      <w:color w:val="000000"/>
    </w:rPr>
  </w:style>
  <w:style w:type="character" w:styleId="FollowedHyperlink">
    <w:name w:val="FollowedHyperlink"/>
    <w:rsid w:val="00956439"/>
    <w:rPr>
      <w:color w:val="800080"/>
      <w:u w:val="single"/>
    </w:rPr>
  </w:style>
  <w:style w:type="paragraph" w:customStyle="1" w:styleId="Default">
    <w:name w:val="Default"/>
    <w:link w:val="DefaultChar"/>
    <w:rsid w:val="00E2796D"/>
    <w:pPr>
      <w:autoSpaceDE w:val="0"/>
      <w:autoSpaceDN w:val="0"/>
      <w:adjustRightInd w:val="0"/>
    </w:pPr>
    <w:rPr>
      <w:rFonts w:ascii="Arial" w:hAnsi="Arial" w:cs="Arial"/>
      <w:color w:val="000000"/>
      <w:sz w:val="24"/>
      <w:szCs w:val="24"/>
    </w:rPr>
  </w:style>
  <w:style w:type="character" w:customStyle="1" w:styleId="BalloonTextChar">
    <w:name w:val="Balloon Text Char"/>
    <w:link w:val="BalloonText"/>
    <w:uiPriority w:val="99"/>
    <w:semiHidden/>
    <w:rsid w:val="00053657"/>
    <w:rPr>
      <w:rFonts w:ascii="Tahoma" w:hAnsi="Tahoma" w:cs="Tahoma"/>
      <w:sz w:val="16"/>
      <w:szCs w:val="16"/>
    </w:rPr>
  </w:style>
  <w:style w:type="paragraph" w:styleId="ListParagraph">
    <w:name w:val="List Paragraph"/>
    <w:basedOn w:val="Normal"/>
    <w:uiPriority w:val="34"/>
    <w:qFormat/>
    <w:rsid w:val="00450FAA"/>
    <w:pPr>
      <w:ind w:left="720"/>
    </w:pPr>
  </w:style>
  <w:style w:type="character" w:styleId="Emphasis">
    <w:name w:val="Emphasis"/>
    <w:uiPriority w:val="20"/>
    <w:qFormat/>
    <w:rsid w:val="00C03D6A"/>
    <w:rPr>
      <w:i/>
      <w:iCs/>
    </w:rPr>
  </w:style>
  <w:style w:type="character" w:styleId="Strong">
    <w:name w:val="Strong"/>
    <w:uiPriority w:val="22"/>
    <w:qFormat/>
    <w:rsid w:val="00B57820"/>
    <w:rPr>
      <w:b/>
      <w:bCs/>
    </w:rPr>
  </w:style>
  <w:style w:type="character" w:customStyle="1" w:styleId="apple-converted-space">
    <w:name w:val="apple-converted-space"/>
    <w:rsid w:val="004F3EEB"/>
  </w:style>
  <w:style w:type="character" w:styleId="UnresolvedMention">
    <w:name w:val="Unresolved Mention"/>
    <w:uiPriority w:val="99"/>
    <w:semiHidden/>
    <w:unhideWhenUsed/>
    <w:rsid w:val="00A01EAE"/>
    <w:rPr>
      <w:color w:val="605E5C"/>
      <w:shd w:val="clear" w:color="auto" w:fill="E1DFDD"/>
    </w:rPr>
  </w:style>
  <w:style w:type="character" w:customStyle="1" w:styleId="Heading5Char">
    <w:name w:val="Heading 5 Char"/>
    <w:link w:val="Heading5"/>
    <w:semiHidden/>
    <w:rsid w:val="00803F63"/>
    <w:rPr>
      <w:rFonts w:ascii="Calibri" w:eastAsia="Times New Roman" w:hAnsi="Calibri" w:cs="Times New Roman"/>
      <w:b/>
      <w:bCs/>
      <w:i/>
      <w:iCs/>
      <w:sz w:val="26"/>
      <w:szCs w:val="26"/>
    </w:rPr>
  </w:style>
  <w:style w:type="character" w:customStyle="1" w:styleId="ng-binding">
    <w:name w:val="ng-binding"/>
    <w:basedOn w:val="DefaultParagraphFont"/>
    <w:rsid w:val="00803F63"/>
  </w:style>
  <w:style w:type="numbering" w:customStyle="1" w:styleId="NoList1">
    <w:name w:val="No List1"/>
    <w:next w:val="NoList"/>
    <w:uiPriority w:val="99"/>
    <w:semiHidden/>
    <w:unhideWhenUsed/>
    <w:rsid w:val="00D372EA"/>
  </w:style>
  <w:style w:type="character" w:customStyle="1" w:styleId="Heading6Char">
    <w:name w:val="Heading 6 Char"/>
    <w:link w:val="Heading6"/>
    <w:semiHidden/>
    <w:rsid w:val="002B3A3C"/>
    <w:rPr>
      <w:rFonts w:ascii="Calibri" w:eastAsia="Times New Roman" w:hAnsi="Calibri" w:cs="Times New Roman"/>
      <w:b/>
      <w:bCs/>
      <w:sz w:val="22"/>
      <w:szCs w:val="22"/>
    </w:rPr>
  </w:style>
  <w:style w:type="character" w:customStyle="1" w:styleId="Heading7Char">
    <w:name w:val="Heading 7 Char"/>
    <w:link w:val="Heading7"/>
    <w:semiHidden/>
    <w:rsid w:val="002B3A3C"/>
    <w:rPr>
      <w:rFonts w:ascii="Calibri" w:eastAsia="Times New Roman" w:hAnsi="Calibri" w:cs="Times New Roman"/>
      <w:sz w:val="24"/>
      <w:szCs w:val="24"/>
    </w:rPr>
  </w:style>
  <w:style w:type="character" w:customStyle="1" w:styleId="Heading3Char">
    <w:name w:val="Heading 3 Char"/>
    <w:link w:val="Heading3"/>
    <w:semiHidden/>
    <w:rsid w:val="009B17A0"/>
    <w:rPr>
      <w:rFonts w:ascii="Calibri Light" w:eastAsia="Times New Roman" w:hAnsi="Calibri Light" w:cs="Times New Roman"/>
      <w:b/>
      <w:bCs/>
      <w:sz w:val="26"/>
      <w:szCs w:val="26"/>
    </w:rPr>
  </w:style>
  <w:style w:type="paragraph" w:styleId="Revision">
    <w:name w:val="Revision"/>
    <w:hidden/>
    <w:uiPriority w:val="99"/>
    <w:semiHidden/>
    <w:rsid w:val="004E3EA5"/>
  </w:style>
  <w:style w:type="character" w:styleId="CommentReference">
    <w:name w:val="annotation reference"/>
    <w:basedOn w:val="DefaultParagraphFont"/>
    <w:rsid w:val="00D43D07"/>
    <w:rPr>
      <w:sz w:val="16"/>
      <w:szCs w:val="16"/>
    </w:rPr>
  </w:style>
  <w:style w:type="paragraph" w:styleId="CommentText">
    <w:name w:val="annotation text"/>
    <w:basedOn w:val="Normal"/>
    <w:link w:val="CommentTextChar"/>
    <w:rsid w:val="00D43D07"/>
  </w:style>
  <w:style w:type="character" w:customStyle="1" w:styleId="CommentTextChar">
    <w:name w:val="Comment Text Char"/>
    <w:basedOn w:val="DefaultParagraphFont"/>
    <w:link w:val="CommentText"/>
    <w:rsid w:val="00D43D07"/>
  </w:style>
  <w:style w:type="paragraph" w:styleId="CommentSubject">
    <w:name w:val="annotation subject"/>
    <w:basedOn w:val="CommentText"/>
    <w:next w:val="CommentText"/>
    <w:link w:val="CommentSubjectChar"/>
    <w:rsid w:val="00D43D07"/>
    <w:rPr>
      <w:b/>
      <w:bCs/>
    </w:rPr>
  </w:style>
  <w:style w:type="character" w:customStyle="1" w:styleId="CommentSubjectChar">
    <w:name w:val="Comment Subject Char"/>
    <w:basedOn w:val="CommentTextChar"/>
    <w:link w:val="CommentSubject"/>
    <w:rsid w:val="00D43D07"/>
    <w:rPr>
      <w:b/>
      <w:bCs/>
    </w:rPr>
  </w:style>
  <w:style w:type="paragraph" w:styleId="Title">
    <w:name w:val="Title"/>
    <w:basedOn w:val="Normal"/>
    <w:next w:val="Normal"/>
    <w:link w:val="TitleChar"/>
    <w:qFormat/>
    <w:rsid w:val="00E3740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3740B"/>
    <w:rPr>
      <w:rFonts w:asciiTheme="majorHAnsi" w:eastAsiaTheme="majorEastAsia" w:hAnsiTheme="majorHAnsi" w:cstheme="majorBidi"/>
      <w:spacing w:val="-10"/>
      <w:kern w:val="28"/>
      <w:sz w:val="56"/>
      <w:szCs w:val="56"/>
    </w:rPr>
  </w:style>
  <w:style w:type="character" w:styleId="SubtleReference">
    <w:name w:val="Subtle Reference"/>
    <w:basedOn w:val="DefaultParagraphFont"/>
    <w:uiPriority w:val="31"/>
    <w:qFormat/>
    <w:rsid w:val="00E3740B"/>
    <w:rPr>
      <w:smallCaps/>
      <w:color w:val="5A5A5A" w:themeColor="text1" w:themeTint="A5"/>
    </w:rPr>
  </w:style>
  <w:style w:type="paragraph" w:customStyle="1" w:styleId="Front-MatterUndersign">
    <w:name w:val="Front-Matter Undersign"/>
    <w:basedOn w:val="Normal"/>
    <w:link w:val="Front-MatterUndersignChar"/>
    <w:qFormat/>
    <w:rsid w:val="00E3740B"/>
    <w:pPr>
      <w:jc w:val="right"/>
    </w:pPr>
    <w:rPr>
      <w:rFonts w:ascii="Arial" w:hAnsi="Arial"/>
      <w:szCs w:val="24"/>
    </w:rPr>
  </w:style>
  <w:style w:type="character" w:customStyle="1" w:styleId="Front-MatterUndersignChar">
    <w:name w:val="Front-Matter Undersign Char"/>
    <w:basedOn w:val="DefaultParagraphFont"/>
    <w:link w:val="Front-MatterUndersign"/>
    <w:rsid w:val="00E3740B"/>
    <w:rPr>
      <w:rFonts w:ascii="Arial" w:hAnsi="Arial"/>
      <w:sz w:val="24"/>
      <w:szCs w:val="24"/>
    </w:rPr>
  </w:style>
  <w:style w:type="paragraph" w:customStyle="1" w:styleId="STHandbookLevel2">
    <w:name w:val="ST Handbook Level 2"/>
    <w:basedOn w:val="Heading2"/>
    <w:link w:val="STHandbookLevel2Char"/>
    <w:qFormat/>
    <w:rsid w:val="00FB3482"/>
    <w:rPr>
      <w:b/>
    </w:rPr>
  </w:style>
  <w:style w:type="character" w:customStyle="1" w:styleId="STHandbookLevel2Char">
    <w:name w:val="ST Handbook Level 2 Char"/>
    <w:basedOn w:val="DefaultParagraphFont"/>
    <w:link w:val="STHandbookLevel2"/>
    <w:rsid w:val="00FB3482"/>
    <w:rPr>
      <w:rFonts w:asciiTheme="majorHAnsi" w:eastAsiaTheme="majorEastAsia" w:hAnsiTheme="majorHAnsi" w:cstheme="majorBidi"/>
      <w:b/>
      <w:color w:val="0F4761" w:themeColor="accent1" w:themeShade="BF"/>
      <w:sz w:val="26"/>
      <w:szCs w:val="26"/>
    </w:rPr>
  </w:style>
  <w:style w:type="character" w:customStyle="1" w:styleId="Heading2Char">
    <w:name w:val="Heading 2 Char"/>
    <w:basedOn w:val="DefaultParagraphFont"/>
    <w:link w:val="Heading2"/>
    <w:semiHidden/>
    <w:rsid w:val="00353012"/>
    <w:rPr>
      <w:rFonts w:asciiTheme="majorHAnsi" w:eastAsiaTheme="majorEastAsia" w:hAnsiTheme="majorHAnsi" w:cstheme="majorBidi"/>
      <w:color w:val="0F4761" w:themeColor="accent1" w:themeShade="BF"/>
      <w:sz w:val="26"/>
      <w:szCs w:val="26"/>
    </w:rPr>
  </w:style>
  <w:style w:type="paragraph" w:customStyle="1" w:styleId="STCalendarPage">
    <w:name w:val="ST Calendar Page"/>
    <w:basedOn w:val="Normal"/>
    <w:next w:val="Heading3"/>
    <w:link w:val="STCalendarPageChar"/>
    <w:qFormat/>
    <w:rsid w:val="002E48B5"/>
  </w:style>
  <w:style w:type="character" w:customStyle="1" w:styleId="STCalendarPageChar">
    <w:name w:val="ST Calendar Page Char"/>
    <w:basedOn w:val="DefaultParagraphFont"/>
    <w:link w:val="STCalendarPage"/>
    <w:rsid w:val="002E48B5"/>
  </w:style>
  <w:style w:type="paragraph" w:customStyle="1" w:styleId="STHandbookLevel3">
    <w:name w:val="ST Handbook Level 3"/>
    <w:basedOn w:val="STHandbookLevel2"/>
    <w:link w:val="STHandbookLevel3Char"/>
    <w:qFormat/>
    <w:rsid w:val="00FB7F05"/>
    <w:rPr>
      <w:rFonts w:ascii="Arial" w:hAnsi="Arial"/>
      <w:b w:val="0"/>
      <w:color w:val="215E99" w:themeColor="text2" w:themeTint="BF"/>
      <w:sz w:val="24"/>
    </w:rPr>
  </w:style>
  <w:style w:type="character" w:customStyle="1" w:styleId="STHandbookLevel3Char">
    <w:name w:val="ST Handbook Level 3 Char"/>
    <w:basedOn w:val="STHandbookLevel2Char"/>
    <w:link w:val="STHandbookLevel3"/>
    <w:rsid w:val="00FB7F05"/>
    <w:rPr>
      <w:rFonts w:ascii="Arial" w:eastAsiaTheme="majorEastAsia" w:hAnsi="Arial" w:cstheme="majorBidi"/>
      <w:b w:val="0"/>
      <w:color w:val="215E99" w:themeColor="text2" w:themeTint="BF"/>
      <w:sz w:val="24"/>
      <w:szCs w:val="26"/>
    </w:rPr>
  </w:style>
  <w:style w:type="paragraph" w:styleId="TOCHeading">
    <w:name w:val="TOC Heading"/>
    <w:basedOn w:val="Heading1"/>
    <w:next w:val="Normal"/>
    <w:uiPriority w:val="39"/>
    <w:unhideWhenUsed/>
    <w:qFormat/>
    <w:rsid w:val="00B36F53"/>
    <w:pPr>
      <w:keepNext/>
      <w:keepLines/>
      <w:autoSpaceDE/>
      <w:autoSpaceDN/>
      <w:adjustRightInd/>
      <w:spacing w:before="240" w:line="259" w:lineRule="auto"/>
      <w:outlineLvl w:val="9"/>
    </w:pPr>
    <w:rPr>
      <w:rFonts w:asciiTheme="majorHAnsi" w:eastAsiaTheme="majorEastAsia" w:hAnsiTheme="majorHAnsi" w:cstheme="majorBidi"/>
      <w:color w:val="0F4761" w:themeColor="accent1" w:themeShade="BF"/>
      <w:sz w:val="32"/>
      <w:szCs w:val="32"/>
    </w:rPr>
  </w:style>
  <w:style w:type="paragraph" w:styleId="TOC1">
    <w:name w:val="toc 1"/>
    <w:basedOn w:val="Normal"/>
    <w:next w:val="Normal"/>
    <w:autoRedefine/>
    <w:uiPriority w:val="39"/>
    <w:rsid w:val="00B36F53"/>
    <w:pPr>
      <w:spacing w:after="100"/>
    </w:pPr>
  </w:style>
  <w:style w:type="paragraph" w:styleId="TOC2">
    <w:name w:val="toc 2"/>
    <w:basedOn w:val="Normal"/>
    <w:next w:val="Normal"/>
    <w:autoRedefine/>
    <w:uiPriority w:val="39"/>
    <w:rsid w:val="00B36F53"/>
    <w:pPr>
      <w:spacing w:after="100"/>
      <w:ind w:left="200"/>
    </w:pPr>
  </w:style>
  <w:style w:type="paragraph" w:styleId="Subtitle">
    <w:name w:val="Subtitle"/>
    <w:aliases w:val="ST Handbook Subtitle"/>
    <w:basedOn w:val="Title"/>
    <w:next w:val="Title"/>
    <w:link w:val="SubtitleChar"/>
    <w:autoRedefine/>
    <w:qFormat/>
    <w:rsid w:val="00A85B5E"/>
    <w:pPr>
      <w:numPr>
        <w:ilvl w:val="1"/>
      </w:numPr>
      <w:spacing w:after="160"/>
      <w:jc w:val="center"/>
    </w:pPr>
    <w:rPr>
      <w:rFonts w:asciiTheme="minorHAnsi" w:eastAsiaTheme="minorEastAsia" w:hAnsiTheme="minorHAnsi" w:cstheme="minorBidi"/>
      <w:color w:val="153D63" w:themeColor="text2" w:themeTint="E6"/>
      <w:spacing w:val="15"/>
      <w:szCs w:val="22"/>
    </w:rPr>
  </w:style>
  <w:style w:type="character" w:customStyle="1" w:styleId="SubtitleChar">
    <w:name w:val="Subtitle Char"/>
    <w:aliases w:val="ST Handbook Subtitle Char"/>
    <w:basedOn w:val="DefaultParagraphFont"/>
    <w:link w:val="Subtitle"/>
    <w:rsid w:val="00A85B5E"/>
    <w:rPr>
      <w:rFonts w:asciiTheme="minorHAnsi" w:eastAsiaTheme="minorEastAsia" w:hAnsiTheme="minorHAnsi" w:cstheme="minorBidi"/>
      <w:color w:val="153D63" w:themeColor="text2" w:themeTint="E6"/>
      <w:spacing w:val="15"/>
      <w:kern w:val="28"/>
      <w:sz w:val="56"/>
      <w:szCs w:val="22"/>
    </w:rPr>
  </w:style>
  <w:style w:type="paragraph" w:customStyle="1" w:styleId="STFront-MatterHeader">
    <w:name w:val="ST Front-Matter Header"/>
    <w:basedOn w:val="Heading1"/>
    <w:link w:val="STFront-MatterHeaderChar"/>
    <w:qFormat/>
    <w:rsid w:val="00776A3A"/>
    <w:rPr>
      <w:rFonts w:ascii="Times New Roman" w:hAnsi="Times New Roman"/>
      <w:b/>
      <w:sz w:val="36"/>
    </w:rPr>
  </w:style>
  <w:style w:type="character" w:customStyle="1" w:styleId="DefaultChar">
    <w:name w:val="Default Char"/>
    <w:basedOn w:val="DefaultParagraphFont"/>
    <w:link w:val="Default"/>
    <w:rsid w:val="00776A3A"/>
    <w:rPr>
      <w:rFonts w:ascii="Arial" w:hAnsi="Arial" w:cs="Arial"/>
      <w:color w:val="000000"/>
      <w:sz w:val="24"/>
      <w:szCs w:val="24"/>
    </w:rPr>
  </w:style>
  <w:style w:type="character" w:customStyle="1" w:styleId="Heading1Char">
    <w:name w:val="Heading 1 Char"/>
    <w:basedOn w:val="DefaultChar"/>
    <w:link w:val="Heading1"/>
    <w:rsid w:val="00891B4D"/>
    <w:rPr>
      <w:rFonts w:ascii="Arial" w:hAnsi="Arial" w:cs="Arial"/>
      <w:color w:val="000000"/>
      <w:sz w:val="28"/>
      <w:szCs w:val="24"/>
    </w:rPr>
  </w:style>
  <w:style w:type="character" w:customStyle="1" w:styleId="STFront-MatterHeaderChar">
    <w:name w:val="ST Front-Matter Header Char"/>
    <w:basedOn w:val="Heading1Char"/>
    <w:link w:val="STFront-MatterHeader"/>
    <w:rsid w:val="00776A3A"/>
    <w:rPr>
      <w:rFonts w:ascii="Arial" w:hAnsi="Arial" w:cs="Arial"/>
      <w:b/>
      <w:color w:val="000000"/>
      <w:sz w:val="36"/>
      <w:szCs w:val="24"/>
    </w:rPr>
  </w:style>
  <w:style w:type="paragraph" w:styleId="TOC3">
    <w:name w:val="toc 3"/>
    <w:basedOn w:val="Normal"/>
    <w:next w:val="Normal"/>
    <w:autoRedefine/>
    <w:uiPriority w:val="39"/>
    <w:unhideWhenUsed/>
    <w:rsid w:val="00EA06CE"/>
    <w:pPr>
      <w:widowControl/>
      <w:autoSpaceDE/>
      <w:autoSpaceDN/>
      <w:adjustRightInd/>
      <w:spacing w:after="100" w:line="278" w:lineRule="auto"/>
      <w:ind w:left="480"/>
    </w:pPr>
    <w:rPr>
      <w:rFonts w:asciiTheme="minorHAnsi" w:eastAsiaTheme="minorEastAsia" w:hAnsiTheme="minorHAnsi" w:cstheme="minorBidi"/>
      <w:kern w:val="2"/>
      <w:szCs w:val="24"/>
      <w14:ligatures w14:val="standardContextual"/>
    </w:rPr>
  </w:style>
  <w:style w:type="paragraph" w:styleId="TOC4">
    <w:name w:val="toc 4"/>
    <w:basedOn w:val="Normal"/>
    <w:next w:val="Normal"/>
    <w:autoRedefine/>
    <w:uiPriority w:val="39"/>
    <w:unhideWhenUsed/>
    <w:rsid w:val="00EA06CE"/>
    <w:pPr>
      <w:widowControl/>
      <w:autoSpaceDE/>
      <w:autoSpaceDN/>
      <w:adjustRightInd/>
      <w:spacing w:after="100" w:line="278" w:lineRule="auto"/>
      <w:ind w:left="720"/>
    </w:pPr>
    <w:rPr>
      <w:rFonts w:asciiTheme="minorHAnsi" w:eastAsiaTheme="minorEastAsia" w:hAnsiTheme="minorHAnsi" w:cstheme="minorBidi"/>
      <w:kern w:val="2"/>
      <w:szCs w:val="24"/>
      <w14:ligatures w14:val="standardContextual"/>
    </w:rPr>
  </w:style>
  <w:style w:type="paragraph" w:styleId="TOC5">
    <w:name w:val="toc 5"/>
    <w:basedOn w:val="Normal"/>
    <w:next w:val="Normal"/>
    <w:autoRedefine/>
    <w:uiPriority w:val="39"/>
    <w:unhideWhenUsed/>
    <w:rsid w:val="00EA06CE"/>
    <w:pPr>
      <w:widowControl/>
      <w:autoSpaceDE/>
      <w:autoSpaceDN/>
      <w:adjustRightInd/>
      <w:spacing w:after="100" w:line="278" w:lineRule="auto"/>
      <w:ind w:left="960"/>
    </w:pPr>
    <w:rPr>
      <w:rFonts w:asciiTheme="minorHAnsi" w:eastAsiaTheme="minorEastAsia" w:hAnsiTheme="minorHAnsi" w:cstheme="minorBidi"/>
      <w:kern w:val="2"/>
      <w:szCs w:val="24"/>
      <w14:ligatures w14:val="standardContextual"/>
    </w:rPr>
  </w:style>
  <w:style w:type="paragraph" w:styleId="TOC6">
    <w:name w:val="toc 6"/>
    <w:basedOn w:val="Normal"/>
    <w:next w:val="Normal"/>
    <w:autoRedefine/>
    <w:uiPriority w:val="39"/>
    <w:unhideWhenUsed/>
    <w:rsid w:val="00EA06CE"/>
    <w:pPr>
      <w:widowControl/>
      <w:autoSpaceDE/>
      <w:autoSpaceDN/>
      <w:adjustRightInd/>
      <w:spacing w:after="100" w:line="278" w:lineRule="auto"/>
      <w:ind w:left="1200"/>
    </w:pPr>
    <w:rPr>
      <w:rFonts w:asciiTheme="minorHAnsi" w:eastAsiaTheme="minorEastAsia" w:hAnsiTheme="minorHAnsi" w:cstheme="minorBidi"/>
      <w:kern w:val="2"/>
      <w:szCs w:val="24"/>
      <w14:ligatures w14:val="standardContextual"/>
    </w:rPr>
  </w:style>
  <w:style w:type="paragraph" w:styleId="TOC7">
    <w:name w:val="toc 7"/>
    <w:basedOn w:val="Normal"/>
    <w:next w:val="Normal"/>
    <w:autoRedefine/>
    <w:uiPriority w:val="39"/>
    <w:unhideWhenUsed/>
    <w:rsid w:val="00EA06CE"/>
    <w:pPr>
      <w:widowControl/>
      <w:autoSpaceDE/>
      <w:autoSpaceDN/>
      <w:adjustRightInd/>
      <w:spacing w:after="100" w:line="278" w:lineRule="auto"/>
      <w:ind w:left="1440"/>
    </w:pPr>
    <w:rPr>
      <w:rFonts w:asciiTheme="minorHAnsi" w:eastAsiaTheme="minorEastAsia" w:hAnsiTheme="minorHAnsi" w:cstheme="minorBidi"/>
      <w:kern w:val="2"/>
      <w:szCs w:val="24"/>
      <w14:ligatures w14:val="standardContextual"/>
    </w:rPr>
  </w:style>
  <w:style w:type="paragraph" w:styleId="TOC8">
    <w:name w:val="toc 8"/>
    <w:basedOn w:val="Normal"/>
    <w:next w:val="Normal"/>
    <w:autoRedefine/>
    <w:uiPriority w:val="39"/>
    <w:unhideWhenUsed/>
    <w:rsid w:val="00EA06CE"/>
    <w:pPr>
      <w:widowControl/>
      <w:autoSpaceDE/>
      <w:autoSpaceDN/>
      <w:adjustRightInd/>
      <w:spacing w:after="100" w:line="278" w:lineRule="auto"/>
      <w:ind w:left="1680"/>
    </w:pPr>
    <w:rPr>
      <w:rFonts w:asciiTheme="minorHAnsi" w:eastAsiaTheme="minorEastAsia" w:hAnsiTheme="minorHAnsi" w:cstheme="minorBidi"/>
      <w:kern w:val="2"/>
      <w:szCs w:val="24"/>
      <w14:ligatures w14:val="standardContextual"/>
    </w:rPr>
  </w:style>
  <w:style w:type="paragraph" w:styleId="TOC9">
    <w:name w:val="toc 9"/>
    <w:basedOn w:val="Normal"/>
    <w:next w:val="Normal"/>
    <w:autoRedefine/>
    <w:uiPriority w:val="39"/>
    <w:unhideWhenUsed/>
    <w:rsid w:val="00EA06CE"/>
    <w:pPr>
      <w:widowControl/>
      <w:autoSpaceDE/>
      <w:autoSpaceDN/>
      <w:adjustRightInd/>
      <w:spacing w:after="100" w:line="278" w:lineRule="auto"/>
      <w:ind w:left="1920"/>
    </w:pPr>
    <w:rPr>
      <w:rFonts w:asciiTheme="minorHAnsi" w:eastAsiaTheme="minorEastAsia" w:hAnsiTheme="minorHAnsi" w:cstheme="minorBidi"/>
      <w:kern w:val="2"/>
      <w:szCs w:val="24"/>
      <w14:ligatures w14:val="standardContextual"/>
    </w:rPr>
  </w:style>
  <w:style w:type="table" w:styleId="PlainTable3">
    <w:name w:val="Plain Table 3"/>
    <w:basedOn w:val="TableNormal"/>
    <w:uiPriority w:val="43"/>
    <w:rsid w:val="0005418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05418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05418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BookTitle">
    <w:name w:val="Book Title"/>
    <w:basedOn w:val="DefaultParagraphFont"/>
    <w:uiPriority w:val="33"/>
    <w:qFormat/>
    <w:rsid w:val="00096C1D"/>
    <w:rPr>
      <w:b/>
      <w:bCs/>
      <w:i/>
      <w:iCs/>
      <w:spacing w:val="5"/>
    </w:rPr>
  </w:style>
  <w:style w:type="character" w:styleId="IntenseEmphasis">
    <w:name w:val="Intense Emphasis"/>
    <w:basedOn w:val="DefaultParagraphFont"/>
    <w:uiPriority w:val="21"/>
    <w:qFormat/>
    <w:rsid w:val="003B4A19"/>
    <w:rPr>
      <w:i/>
      <w:iCs/>
      <w:color w:val="156082" w:themeColor="accent1"/>
    </w:rPr>
  </w:style>
  <w:style w:type="character" w:styleId="IntenseReference">
    <w:name w:val="Intense Reference"/>
    <w:basedOn w:val="DefaultParagraphFont"/>
    <w:uiPriority w:val="32"/>
    <w:qFormat/>
    <w:rsid w:val="00B7449A"/>
    <w:rPr>
      <w:b/>
      <w:bCs/>
      <w:smallCaps/>
      <w:color w:val="156082" w:themeColor="accent1"/>
      <w:spacing w:val="5"/>
    </w:rPr>
  </w:style>
  <w:style w:type="paragraph" w:customStyle="1" w:styleId="STHBLevel4">
    <w:name w:val="STHB Level 4"/>
    <w:basedOn w:val="STHandbookLevel3"/>
    <w:link w:val="STHBLevel4Char"/>
    <w:qFormat/>
    <w:rsid w:val="00D6021C"/>
    <w:rPr>
      <w:i/>
      <w:color w:val="156082" w:themeColor="accent1"/>
    </w:rPr>
  </w:style>
  <w:style w:type="character" w:customStyle="1" w:styleId="STHBLevel4Char">
    <w:name w:val="STHB Level 4 Char"/>
    <w:basedOn w:val="STHandbookLevel3Char"/>
    <w:link w:val="STHBLevel4"/>
    <w:rsid w:val="00D6021C"/>
    <w:rPr>
      <w:rFonts w:ascii="Arial" w:eastAsiaTheme="majorEastAsia" w:hAnsi="Arial" w:cstheme="majorBidi"/>
      <w:b w:val="0"/>
      <w:i/>
      <w:color w:val="156082" w:themeColor="accent1"/>
      <w:sz w:val="24"/>
      <w:szCs w:val="26"/>
    </w:rPr>
  </w:style>
  <w:style w:type="character" w:styleId="PlaceholderText">
    <w:name w:val="Placeholder Text"/>
    <w:basedOn w:val="DefaultParagraphFont"/>
    <w:uiPriority w:val="99"/>
    <w:semiHidden/>
    <w:rsid w:val="00807A43"/>
    <w:rPr>
      <w:color w:val="666666"/>
    </w:rPr>
  </w:style>
  <w:style w:type="character" w:customStyle="1" w:styleId="FooterChar">
    <w:name w:val="Footer Char"/>
    <w:basedOn w:val="DefaultParagraphFont"/>
    <w:link w:val="Footer"/>
    <w:uiPriority w:val="99"/>
    <w:rsid w:val="00127F40"/>
    <w:rPr>
      <w:sz w:val="24"/>
    </w:rPr>
  </w:style>
  <w:style w:type="paragraph" w:customStyle="1" w:styleId="SectionContentsheading">
    <w:name w:val="Section Contents heading"/>
    <w:basedOn w:val="Heading1"/>
    <w:link w:val="SectionContentsheadingChar"/>
    <w:qFormat/>
    <w:rsid w:val="00E50283"/>
    <w:pPr>
      <w:numPr>
        <w:numId w:val="84"/>
      </w:numPr>
      <w:jc w:val="left"/>
    </w:pPr>
    <w:rPr>
      <w:rFonts w:asciiTheme="majorHAnsi" w:eastAsiaTheme="minorEastAsia" w:hAnsiTheme="majorHAnsi"/>
      <w:szCs w:val="28"/>
    </w:rPr>
  </w:style>
  <w:style w:type="character" w:customStyle="1" w:styleId="SectionContentsheadingChar">
    <w:name w:val="Section Contents heading Char"/>
    <w:basedOn w:val="Heading1Char"/>
    <w:link w:val="SectionContentsheading"/>
    <w:rsid w:val="00E50283"/>
    <w:rPr>
      <w:rFonts w:asciiTheme="majorHAnsi" w:eastAsiaTheme="minorEastAsia" w:hAnsiTheme="majorHAnsi" w:cs="Arial"/>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481092">
      <w:bodyDiv w:val="1"/>
      <w:marLeft w:val="0"/>
      <w:marRight w:val="0"/>
      <w:marTop w:val="0"/>
      <w:marBottom w:val="0"/>
      <w:divBdr>
        <w:top w:val="none" w:sz="0" w:space="0" w:color="auto"/>
        <w:left w:val="none" w:sz="0" w:space="0" w:color="auto"/>
        <w:bottom w:val="none" w:sz="0" w:space="0" w:color="auto"/>
        <w:right w:val="none" w:sz="0" w:space="0" w:color="auto"/>
      </w:divBdr>
    </w:div>
    <w:div w:id="859122184">
      <w:bodyDiv w:val="1"/>
      <w:marLeft w:val="0"/>
      <w:marRight w:val="0"/>
      <w:marTop w:val="0"/>
      <w:marBottom w:val="0"/>
      <w:divBdr>
        <w:top w:val="none" w:sz="0" w:space="0" w:color="auto"/>
        <w:left w:val="none" w:sz="0" w:space="0" w:color="auto"/>
        <w:bottom w:val="none" w:sz="0" w:space="0" w:color="auto"/>
        <w:right w:val="none" w:sz="0" w:space="0" w:color="auto"/>
      </w:divBdr>
      <w:divsChild>
        <w:div w:id="639656718">
          <w:marLeft w:val="0"/>
          <w:marRight w:val="0"/>
          <w:marTop w:val="0"/>
          <w:marBottom w:val="0"/>
          <w:divBdr>
            <w:top w:val="none" w:sz="0" w:space="0" w:color="auto"/>
            <w:left w:val="none" w:sz="0" w:space="0" w:color="auto"/>
            <w:bottom w:val="none" w:sz="0" w:space="0" w:color="auto"/>
            <w:right w:val="none" w:sz="0" w:space="0" w:color="auto"/>
          </w:divBdr>
        </w:div>
        <w:div w:id="823854632">
          <w:marLeft w:val="0"/>
          <w:marRight w:val="0"/>
          <w:marTop w:val="0"/>
          <w:marBottom w:val="0"/>
          <w:divBdr>
            <w:top w:val="none" w:sz="0" w:space="0" w:color="auto"/>
            <w:left w:val="none" w:sz="0" w:space="0" w:color="auto"/>
            <w:bottom w:val="none" w:sz="0" w:space="0" w:color="auto"/>
            <w:right w:val="none" w:sz="0" w:space="0" w:color="auto"/>
          </w:divBdr>
        </w:div>
      </w:divsChild>
    </w:div>
    <w:div w:id="877664975">
      <w:bodyDiv w:val="1"/>
      <w:marLeft w:val="0"/>
      <w:marRight w:val="0"/>
      <w:marTop w:val="0"/>
      <w:marBottom w:val="0"/>
      <w:divBdr>
        <w:top w:val="none" w:sz="0" w:space="0" w:color="auto"/>
        <w:left w:val="none" w:sz="0" w:space="0" w:color="auto"/>
        <w:bottom w:val="none" w:sz="0" w:space="0" w:color="auto"/>
        <w:right w:val="none" w:sz="0" w:space="0" w:color="auto"/>
      </w:divBdr>
      <w:divsChild>
        <w:div w:id="44918063">
          <w:marLeft w:val="0"/>
          <w:marRight w:val="0"/>
          <w:marTop w:val="0"/>
          <w:marBottom w:val="0"/>
          <w:divBdr>
            <w:top w:val="none" w:sz="0" w:space="0" w:color="auto"/>
            <w:left w:val="none" w:sz="0" w:space="0" w:color="auto"/>
            <w:bottom w:val="none" w:sz="0" w:space="0" w:color="auto"/>
            <w:right w:val="none" w:sz="0" w:space="0" w:color="auto"/>
          </w:divBdr>
        </w:div>
        <w:div w:id="45758781">
          <w:marLeft w:val="0"/>
          <w:marRight w:val="0"/>
          <w:marTop w:val="0"/>
          <w:marBottom w:val="0"/>
          <w:divBdr>
            <w:top w:val="none" w:sz="0" w:space="0" w:color="auto"/>
            <w:left w:val="none" w:sz="0" w:space="0" w:color="auto"/>
            <w:bottom w:val="none" w:sz="0" w:space="0" w:color="auto"/>
            <w:right w:val="none" w:sz="0" w:space="0" w:color="auto"/>
          </w:divBdr>
        </w:div>
        <w:div w:id="75784220">
          <w:marLeft w:val="0"/>
          <w:marRight w:val="0"/>
          <w:marTop w:val="0"/>
          <w:marBottom w:val="0"/>
          <w:divBdr>
            <w:top w:val="none" w:sz="0" w:space="0" w:color="auto"/>
            <w:left w:val="none" w:sz="0" w:space="0" w:color="auto"/>
            <w:bottom w:val="none" w:sz="0" w:space="0" w:color="auto"/>
            <w:right w:val="none" w:sz="0" w:space="0" w:color="auto"/>
          </w:divBdr>
        </w:div>
        <w:div w:id="103573504">
          <w:marLeft w:val="0"/>
          <w:marRight w:val="0"/>
          <w:marTop w:val="0"/>
          <w:marBottom w:val="0"/>
          <w:divBdr>
            <w:top w:val="none" w:sz="0" w:space="0" w:color="auto"/>
            <w:left w:val="none" w:sz="0" w:space="0" w:color="auto"/>
            <w:bottom w:val="none" w:sz="0" w:space="0" w:color="auto"/>
            <w:right w:val="none" w:sz="0" w:space="0" w:color="auto"/>
          </w:divBdr>
          <w:divsChild>
            <w:div w:id="71901787">
              <w:marLeft w:val="0"/>
              <w:marRight w:val="0"/>
              <w:marTop w:val="0"/>
              <w:marBottom w:val="0"/>
              <w:divBdr>
                <w:top w:val="none" w:sz="0" w:space="0" w:color="auto"/>
                <w:left w:val="none" w:sz="0" w:space="0" w:color="auto"/>
                <w:bottom w:val="none" w:sz="0" w:space="0" w:color="auto"/>
                <w:right w:val="none" w:sz="0" w:space="0" w:color="auto"/>
              </w:divBdr>
            </w:div>
          </w:divsChild>
        </w:div>
        <w:div w:id="121923228">
          <w:marLeft w:val="0"/>
          <w:marRight w:val="0"/>
          <w:marTop w:val="0"/>
          <w:marBottom w:val="0"/>
          <w:divBdr>
            <w:top w:val="none" w:sz="0" w:space="0" w:color="auto"/>
            <w:left w:val="none" w:sz="0" w:space="0" w:color="auto"/>
            <w:bottom w:val="none" w:sz="0" w:space="0" w:color="auto"/>
            <w:right w:val="none" w:sz="0" w:space="0" w:color="auto"/>
          </w:divBdr>
        </w:div>
        <w:div w:id="193688446">
          <w:marLeft w:val="0"/>
          <w:marRight w:val="0"/>
          <w:marTop w:val="0"/>
          <w:marBottom w:val="0"/>
          <w:divBdr>
            <w:top w:val="none" w:sz="0" w:space="0" w:color="auto"/>
            <w:left w:val="none" w:sz="0" w:space="0" w:color="auto"/>
            <w:bottom w:val="none" w:sz="0" w:space="0" w:color="auto"/>
            <w:right w:val="none" w:sz="0" w:space="0" w:color="auto"/>
          </w:divBdr>
        </w:div>
        <w:div w:id="205412134">
          <w:marLeft w:val="0"/>
          <w:marRight w:val="0"/>
          <w:marTop w:val="0"/>
          <w:marBottom w:val="0"/>
          <w:divBdr>
            <w:top w:val="none" w:sz="0" w:space="0" w:color="auto"/>
            <w:left w:val="none" w:sz="0" w:space="0" w:color="auto"/>
            <w:bottom w:val="none" w:sz="0" w:space="0" w:color="auto"/>
            <w:right w:val="none" w:sz="0" w:space="0" w:color="auto"/>
          </w:divBdr>
        </w:div>
        <w:div w:id="331957150">
          <w:marLeft w:val="0"/>
          <w:marRight w:val="0"/>
          <w:marTop w:val="0"/>
          <w:marBottom w:val="0"/>
          <w:divBdr>
            <w:top w:val="none" w:sz="0" w:space="0" w:color="auto"/>
            <w:left w:val="none" w:sz="0" w:space="0" w:color="auto"/>
            <w:bottom w:val="none" w:sz="0" w:space="0" w:color="auto"/>
            <w:right w:val="none" w:sz="0" w:space="0" w:color="auto"/>
          </w:divBdr>
        </w:div>
        <w:div w:id="333800224">
          <w:marLeft w:val="0"/>
          <w:marRight w:val="0"/>
          <w:marTop w:val="0"/>
          <w:marBottom w:val="0"/>
          <w:divBdr>
            <w:top w:val="none" w:sz="0" w:space="0" w:color="auto"/>
            <w:left w:val="none" w:sz="0" w:space="0" w:color="auto"/>
            <w:bottom w:val="none" w:sz="0" w:space="0" w:color="auto"/>
            <w:right w:val="none" w:sz="0" w:space="0" w:color="auto"/>
          </w:divBdr>
        </w:div>
        <w:div w:id="339310143">
          <w:marLeft w:val="0"/>
          <w:marRight w:val="0"/>
          <w:marTop w:val="0"/>
          <w:marBottom w:val="0"/>
          <w:divBdr>
            <w:top w:val="none" w:sz="0" w:space="0" w:color="auto"/>
            <w:left w:val="none" w:sz="0" w:space="0" w:color="auto"/>
            <w:bottom w:val="none" w:sz="0" w:space="0" w:color="auto"/>
            <w:right w:val="none" w:sz="0" w:space="0" w:color="auto"/>
          </w:divBdr>
        </w:div>
        <w:div w:id="367680833">
          <w:marLeft w:val="0"/>
          <w:marRight w:val="0"/>
          <w:marTop w:val="0"/>
          <w:marBottom w:val="0"/>
          <w:divBdr>
            <w:top w:val="none" w:sz="0" w:space="0" w:color="auto"/>
            <w:left w:val="none" w:sz="0" w:space="0" w:color="auto"/>
            <w:bottom w:val="none" w:sz="0" w:space="0" w:color="auto"/>
            <w:right w:val="none" w:sz="0" w:space="0" w:color="auto"/>
          </w:divBdr>
          <w:divsChild>
            <w:div w:id="237398921">
              <w:marLeft w:val="0"/>
              <w:marRight w:val="0"/>
              <w:marTop w:val="0"/>
              <w:marBottom w:val="0"/>
              <w:divBdr>
                <w:top w:val="none" w:sz="0" w:space="0" w:color="auto"/>
                <w:left w:val="none" w:sz="0" w:space="0" w:color="auto"/>
                <w:bottom w:val="none" w:sz="0" w:space="0" w:color="auto"/>
                <w:right w:val="none" w:sz="0" w:space="0" w:color="auto"/>
              </w:divBdr>
            </w:div>
            <w:div w:id="1248803901">
              <w:marLeft w:val="0"/>
              <w:marRight w:val="0"/>
              <w:marTop w:val="0"/>
              <w:marBottom w:val="0"/>
              <w:divBdr>
                <w:top w:val="none" w:sz="0" w:space="0" w:color="auto"/>
                <w:left w:val="none" w:sz="0" w:space="0" w:color="auto"/>
                <w:bottom w:val="none" w:sz="0" w:space="0" w:color="auto"/>
                <w:right w:val="none" w:sz="0" w:space="0" w:color="auto"/>
              </w:divBdr>
            </w:div>
          </w:divsChild>
        </w:div>
        <w:div w:id="420026135">
          <w:marLeft w:val="0"/>
          <w:marRight w:val="0"/>
          <w:marTop w:val="0"/>
          <w:marBottom w:val="0"/>
          <w:divBdr>
            <w:top w:val="none" w:sz="0" w:space="0" w:color="auto"/>
            <w:left w:val="none" w:sz="0" w:space="0" w:color="auto"/>
            <w:bottom w:val="none" w:sz="0" w:space="0" w:color="auto"/>
            <w:right w:val="none" w:sz="0" w:space="0" w:color="auto"/>
          </w:divBdr>
        </w:div>
        <w:div w:id="466514372">
          <w:marLeft w:val="0"/>
          <w:marRight w:val="0"/>
          <w:marTop w:val="0"/>
          <w:marBottom w:val="0"/>
          <w:divBdr>
            <w:top w:val="none" w:sz="0" w:space="0" w:color="auto"/>
            <w:left w:val="none" w:sz="0" w:space="0" w:color="auto"/>
            <w:bottom w:val="none" w:sz="0" w:space="0" w:color="auto"/>
            <w:right w:val="none" w:sz="0" w:space="0" w:color="auto"/>
          </w:divBdr>
        </w:div>
        <w:div w:id="535505036">
          <w:marLeft w:val="0"/>
          <w:marRight w:val="0"/>
          <w:marTop w:val="0"/>
          <w:marBottom w:val="0"/>
          <w:divBdr>
            <w:top w:val="none" w:sz="0" w:space="0" w:color="auto"/>
            <w:left w:val="none" w:sz="0" w:space="0" w:color="auto"/>
            <w:bottom w:val="none" w:sz="0" w:space="0" w:color="auto"/>
            <w:right w:val="none" w:sz="0" w:space="0" w:color="auto"/>
          </w:divBdr>
        </w:div>
        <w:div w:id="590504555">
          <w:marLeft w:val="0"/>
          <w:marRight w:val="0"/>
          <w:marTop w:val="0"/>
          <w:marBottom w:val="0"/>
          <w:divBdr>
            <w:top w:val="none" w:sz="0" w:space="0" w:color="auto"/>
            <w:left w:val="none" w:sz="0" w:space="0" w:color="auto"/>
            <w:bottom w:val="none" w:sz="0" w:space="0" w:color="auto"/>
            <w:right w:val="none" w:sz="0" w:space="0" w:color="auto"/>
          </w:divBdr>
        </w:div>
        <w:div w:id="592710221">
          <w:marLeft w:val="0"/>
          <w:marRight w:val="0"/>
          <w:marTop w:val="0"/>
          <w:marBottom w:val="0"/>
          <w:divBdr>
            <w:top w:val="none" w:sz="0" w:space="0" w:color="auto"/>
            <w:left w:val="none" w:sz="0" w:space="0" w:color="auto"/>
            <w:bottom w:val="none" w:sz="0" w:space="0" w:color="auto"/>
            <w:right w:val="none" w:sz="0" w:space="0" w:color="auto"/>
          </w:divBdr>
        </w:div>
        <w:div w:id="668748839">
          <w:marLeft w:val="0"/>
          <w:marRight w:val="0"/>
          <w:marTop w:val="0"/>
          <w:marBottom w:val="0"/>
          <w:divBdr>
            <w:top w:val="none" w:sz="0" w:space="0" w:color="auto"/>
            <w:left w:val="none" w:sz="0" w:space="0" w:color="auto"/>
            <w:bottom w:val="none" w:sz="0" w:space="0" w:color="auto"/>
            <w:right w:val="none" w:sz="0" w:space="0" w:color="auto"/>
          </w:divBdr>
        </w:div>
        <w:div w:id="684987363">
          <w:marLeft w:val="0"/>
          <w:marRight w:val="0"/>
          <w:marTop w:val="0"/>
          <w:marBottom w:val="0"/>
          <w:divBdr>
            <w:top w:val="none" w:sz="0" w:space="0" w:color="auto"/>
            <w:left w:val="none" w:sz="0" w:space="0" w:color="auto"/>
            <w:bottom w:val="none" w:sz="0" w:space="0" w:color="auto"/>
            <w:right w:val="none" w:sz="0" w:space="0" w:color="auto"/>
          </w:divBdr>
        </w:div>
        <w:div w:id="695499208">
          <w:marLeft w:val="0"/>
          <w:marRight w:val="0"/>
          <w:marTop w:val="0"/>
          <w:marBottom w:val="0"/>
          <w:divBdr>
            <w:top w:val="none" w:sz="0" w:space="0" w:color="auto"/>
            <w:left w:val="none" w:sz="0" w:space="0" w:color="auto"/>
            <w:bottom w:val="none" w:sz="0" w:space="0" w:color="auto"/>
            <w:right w:val="none" w:sz="0" w:space="0" w:color="auto"/>
          </w:divBdr>
        </w:div>
        <w:div w:id="719062128">
          <w:marLeft w:val="0"/>
          <w:marRight w:val="0"/>
          <w:marTop w:val="0"/>
          <w:marBottom w:val="0"/>
          <w:divBdr>
            <w:top w:val="none" w:sz="0" w:space="0" w:color="auto"/>
            <w:left w:val="none" w:sz="0" w:space="0" w:color="auto"/>
            <w:bottom w:val="none" w:sz="0" w:space="0" w:color="auto"/>
            <w:right w:val="none" w:sz="0" w:space="0" w:color="auto"/>
          </w:divBdr>
        </w:div>
        <w:div w:id="744768429">
          <w:marLeft w:val="0"/>
          <w:marRight w:val="0"/>
          <w:marTop w:val="0"/>
          <w:marBottom w:val="0"/>
          <w:divBdr>
            <w:top w:val="none" w:sz="0" w:space="0" w:color="auto"/>
            <w:left w:val="none" w:sz="0" w:space="0" w:color="auto"/>
            <w:bottom w:val="none" w:sz="0" w:space="0" w:color="auto"/>
            <w:right w:val="none" w:sz="0" w:space="0" w:color="auto"/>
          </w:divBdr>
        </w:div>
        <w:div w:id="817963760">
          <w:marLeft w:val="0"/>
          <w:marRight w:val="0"/>
          <w:marTop w:val="0"/>
          <w:marBottom w:val="0"/>
          <w:divBdr>
            <w:top w:val="none" w:sz="0" w:space="0" w:color="auto"/>
            <w:left w:val="none" w:sz="0" w:space="0" w:color="auto"/>
            <w:bottom w:val="none" w:sz="0" w:space="0" w:color="auto"/>
            <w:right w:val="none" w:sz="0" w:space="0" w:color="auto"/>
          </w:divBdr>
          <w:divsChild>
            <w:div w:id="950284860">
              <w:marLeft w:val="0"/>
              <w:marRight w:val="0"/>
              <w:marTop w:val="0"/>
              <w:marBottom w:val="0"/>
              <w:divBdr>
                <w:top w:val="none" w:sz="0" w:space="0" w:color="auto"/>
                <w:left w:val="none" w:sz="0" w:space="0" w:color="auto"/>
                <w:bottom w:val="none" w:sz="0" w:space="0" w:color="auto"/>
                <w:right w:val="none" w:sz="0" w:space="0" w:color="auto"/>
              </w:divBdr>
            </w:div>
            <w:div w:id="1079250476">
              <w:marLeft w:val="0"/>
              <w:marRight w:val="0"/>
              <w:marTop w:val="0"/>
              <w:marBottom w:val="0"/>
              <w:divBdr>
                <w:top w:val="none" w:sz="0" w:space="0" w:color="auto"/>
                <w:left w:val="none" w:sz="0" w:space="0" w:color="auto"/>
                <w:bottom w:val="none" w:sz="0" w:space="0" w:color="auto"/>
                <w:right w:val="none" w:sz="0" w:space="0" w:color="auto"/>
              </w:divBdr>
            </w:div>
            <w:div w:id="1516647005">
              <w:marLeft w:val="0"/>
              <w:marRight w:val="0"/>
              <w:marTop w:val="0"/>
              <w:marBottom w:val="0"/>
              <w:divBdr>
                <w:top w:val="none" w:sz="0" w:space="0" w:color="auto"/>
                <w:left w:val="none" w:sz="0" w:space="0" w:color="auto"/>
                <w:bottom w:val="none" w:sz="0" w:space="0" w:color="auto"/>
                <w:right w:val="none" w:sz="0" w:space="0" w:color="auto"/>
              </w:divBdr>
            </w:div>
          </w:divsChild>
        </w:div>
        <w:div w:id="828447647">
          <w:marLeft w:val="0"/>
          <w:marRight w:val="0"/>
          <w:marTop w:val="0"/>
          <w:marBottom w:val="0"/>
          <w:divBdr>
            <w:top w:val="none" w:sz="0" w:space="0" w:color="auto"/>
            <w:left w:val="none" w:sz="0" w:space="0" w:color="auto"/>
            <w:bottom w:val="none" w:sz="0" w:space="0" w:color="auto"/>
            <w:right w:val="none" w:sz="0" w:space="0" w:color="auto"/>
          </w:divBdr>
        </w:div>
        <w:div w:id="853105081">
          <w:marLeft w:val="0"/>
          <w:marRight w:val="0"/>
          <w:marTop w:val="0"/>
          <w:marBottom w:val="0"/>
          <w:divBdr>
            <w:top w:val="none" w:sz="0" w:space="0" w:color="auto"/>
            <w:left w:val="none" w:sz="0" w:space="0" w:color="auto"/>
            <w:bottom w:val="none" w:sz="0" w:space="0" w:color="auto"/>
            <w:right w:val="none" w:sz="0" w:space="0" w:color="auto"/>
          </w:divBdr>
        </w:div>
        <w:div w:id="943851958">
          <w:marLeft w:val="0"/>
          <w:marRight w:val="0"/>
          <w:marTop w:val="0"/>
          <w:marBottom w:val="0"/>
          <w:divBdr>
            <w:top w:val="none" w:sz="0" w:space="0" w:color="auto"/>
            <w:left w:val="none" w:sz="0" w:space="0" w:color="auto"/>
            <w:bottom w:val="none" w:sz="0" w:space="0" w:color="auto"/>
            <w:right w:val="none" w:sz="0" w:space="0" w:color="auto"/>
          </w:divBdr>
        </w:div>
        <w:div w:id="1046562340">
          <w:marLeft w:val="0"/>
          <w:marRight w:val="0"/>
          <w:marTop w:val="0"/>
          <w:marBottom w:val="0"/>
          <w:divBdr>
            <w:top w:val="none" w:sz="0" w:space="0" w:color="auto"/>
            <w:left w:val="none" w:sz="0" w:space="0" w:color="auto"/>
            <w:bottom w:val="none" w:sz="0" w:space="0" w:color="auto"/>
            <w:right w:val="none" w:sz="0" w:space="0" w:color="auto"/>
          </w:divBdr>
        </w:div>
        <w:div w:id="1153791779">
          <w:marLeft w:val="0"/>
          <w:marRight w:val="0"/>
          <w:marTop w:val="0"/>
          <w:marBottom w:val="0"/>
          <w:divBdr>
            <w:top w:val="none" w:sz="0" w:space="0" w:color="auto"/>
            <w:left w:val="none" w:sz="0" w:space="0" w:color="auto"/>
            <w:bottom w:val="none" w:sz="0" w:space="0" w:color="auto"/>
            <w:right w:val="none" w:sz="0" w:space="0" w:color="auto"/>
          </w:divBdr>
          <w:divsChild>
            <w:div w:id="296188508">
              <w:marLeft w:val="0"/>
              <w:marRight w:val="0"/>
              <w:marTop w:val="0"/>
              <w:marBottom w:val="0"/>
              <w:divBdr>
                <w:top w:val="none" w:sz="0" w:space="0" w:color="auto"/>
                <w:left w:val="none" w:sz="0" w:space="0" w:color="auto"/>
                <w:bottom w:val="none" w:sz="0" w:space="0" w:color="auto"/>
                <w:right w:val="none" w:sz="0" w:space="0" w:color="auto"/>
              </w:divBdr>
            </w:div>
            <w:div w:id="361635968">
              <w:marLeft w:val="0"/>
              <w:marRight w:val="0"/>
              <w:marTop w:val="0"/>
              <w:marBottom w:val="0"/>
              <w:divBdr>
                <w:top w:val="none" w:sz="0" w:space="0" w:color="auto"/>
                <w:left w:val="none" w:sz="0" w:space="0" w:color="auto"/>
                <w:bottom w:val="none" w:sz="0" w:space="0" w:color="auto"/>
                <w:right w:val="none" w:sz="0" w:space="0" w:color="auto"/>
              </w:divBdr>
            </w:div>
            <w:div w:id="799416783">
              <w:marLeft w:val="0"/>
              <w:marRight w:val="0"/>
              <w:marTop w:val="0"/>
              <w:marBottom w:val="0"/>
              <w:divBdr>
                <w:top w:val="none" w:sz="0" w:space="0" w:color="auto"/>
                <w:left w:val="none" w:sz="0" w:space="0" w:color="auto"/>
                <w:bottom w:val="none" w:sz="0" w:space="0" w:color="auto"/>
                <w:right w:val="none" w:sz="0" w:space="0" w:color="auto"/>
              </w:divBdr>
            </w:div>
            <w:div w:id="1384717695">
              <w:marLeft w:val="0"/>
              <w:marRight w:val="0"/>
              <w:marTop w:val="0"/>
              <w:marBottom w:val="0"/>
              <w:divBdr>
                <w:top w:val="none" w:sz="0" w:space="0" w:color="auto"/>
                <w:left w:val="none" w:sz="0" w:space="0" w:color="auto"/>
                <w:bottom w:val="none" w:sz="0" w:space="0" w:color="auto"/>
                <w:right w:val="none" w:sz="0" w:space="0" w:color="auto"/>
              </w:divBdr>
            </w:div>
          </w:divsChild>
        </w:div>
        <w:div w:id="1192380442">
          <w:marLeft w:val="0"/>
          <w:marRight w:val="0"/>
          <w:marTop w:val="0"/>
          <w:marBottom w:val="0"/>
          <w:divBdr>
            <w:top w:val="none" w:sz="0" w:space="0" w:color="auto"/>
            <w:left w:val="none" w:sz="0" w:space="0" w:color="auto"/>
            <w:bottom w:val="none" w:sz="0" w:space="0" w:color="auto"/>
            <w:right w:val="none" w:sz="0" w:space="0" w:color="auto"/>
          </w:divBdr>
        </w:div>
        <w:div w:id="1216701160">
          <w:marLeft w:val="0"/>
          <w:marRight w:val="0"/>
          <w:marTop w:val="0"/>
          <w:marBottom w:val="0"/>
          <w:divBdr>
            <w:top w:val="none" w:sz="0" w:space="0" w:color="auto"/>
            <w:left w:val="none" w:sz="0" w:space="0" w:color="auto"/>
            <w:bottom w:val="none" w:sz="0" w:space="0" w:color="auto"/>
            <w:right w:val="none" w:sz="0" w:space="0" w:color="auto"/>
          </w:divBdr>
        </w:div>
        <w:div w:id="1219829229">
          <w:marLeft w:val="0"/>
          <w:marRight w:val="0"/>
          <w:marTop w:val="0"/>
          <w:marBottom w:val="0"/>
          <w:divBdr>
            <w:top w:val="none" w:sz="0" w:space="0" w:color="auto"/>
            <w:left w:val="none" w:sz="0" w:space="0" w:color="auto"/>
            <w:bottom w:val="none" w:sz="0" w:space="0" w:color="auto"/>
            <w:right w:val="none" w:sz="0" w:space="0" w:color="auto"/>
          </w:divBdr>
        </w:div>
        <w:div w:id="1263953806">
          <w:marLeft w:val="0"/>
          <w:marRight w:val="0"/>
          <w:marTop w:val="0"/>
          <w:marBottom w:val="0"/>
          <w:divBdr>
            <w:top w:val="none" w:sz="0" w:space="0" w:color="auto"/>
            <w:left w:val="none" w:sz="0" w:space="0" w:color="auto"/>
            <w:bottom w:val="none" w:sz="0" w:space="0" w:color="auto"/>
            <w:right w:val="none" w:sz="0" w:space="0" w:color="auto"/>
          </w:divBdr>
        </w:div>
        <w:div w:id="1354116613">
          <w:marLeft w:val="0"/>
          <w:marRight w:val="0"/>
          <w:marTop w:val="0"/>
          <w:marBottom w:val="0"/>
          <w:divBdr>
            <w:top w:val="none" w:sz="0" w:space="0" w:color="auto"/>
            <w:left w:val="none" w:sz="0" w:space="0" w:color="auto"/>
            <w:bottom w:val="none" w:sz="0" w:space="0" w:color="auto"/>
            <w:right w:val="none" w:sz="0" w:space="0" w:color="auto"/>
          </w:divBdr>
        </w:div>
        <w:div w:id="1465855784">
          <w:marLeft w:val="0"/>
          <w:marRight w:val="0"/>
          <w:marTop w:val="0"/>
          <w:marBottom w:val="0"/>
          <w:divBdr>
            <w:top w:val="none" w:sz="0" w:space="0" w:color="auto"/>
            <w:left w:val="none" w:sz="0" w:space="0" w:color="auto"/>
            <w:bottom w:val="none" w:sz="0" w:space="0" w:color="auto"/>
            <w:right w:val="none" w:sz="0" w:space="0" w:color="auto"/>
          </w:divBdr>
        </w:div>
        <w:div w:id="1612739370">
          <w:marLeft w:val="0"/>
          <w:marRight w:val="0"/>
          <w:marTop w:val="0"/>
          <w:marBottom w:val="0"/>
          <w:divBdr>
            <w:top w:val="none" w:sz="0" w:space="0" w:color="auto"/>
            <w:left w:val="none" w:sz="0" w:space="0" w:color="auto"/>
            <w:bottom w:val="none" w:sz="0" w:space="0" w:color="auto"/>
            <w:right w:val="none" w:sz="0" w:space="0" w:color="auto"/>
          </w:divBdr>
        </w:div>
        <w:div w:id="1615477587">
          <w:marLeft w:val="0"/>
          <w:marRight w:val="0"/>
          <w:marTop w:val="0"/>
          <w:marBottom w:val="0"/>
          <w:divBdr>
            <w:top w:val="none" w:sz="0" w:space="0" w:color="auto"/>
            <w:left w:val="none" w:sz="0" w:space="0" w:color="auto"/>
            <w:bottom w:val="none" w:sz="0" w:space="0" w:color="auto"/>
            <w:right w:val="none" w:sz="0" w:space="0" w:color="auto"/>
          </w:divBdr>
        </w:div>
        <w:div w:id="1619945370">
          <w:marLeft w:val="0"/>
          <w:marRight w:val="0"/>
          <w:marTop w:val="0"/>
          <w:marBottom w:val="0"/>
          <w:divBdr>
            <w:top w:val="none" w:sz="0" w:space="0" w:color="auto"/>
            <w:left w:val="none" w:sz="0" w:space="0" w:color="auto"/>
            <w:bottom w:val="none" w:sz="0" w:space="0" w:color="auto"/>
            <w:right w:val="none" w:sz="0" w:space="0" w:color="auto"/>
          </w:divBdr>
          <w:divsChild>
            <w:div w:id="1847474736">
              <w:marLeft w:val="0"/>
              <w:marRight w:val="0"/>
              <w:marTop w:val="0"/>
              <w:marBottom w:val="0"/>
              <w:divBdr>
                <w:top w:val="none" w:sz="0" w:space="0" w:color="auto"/>
                <w:left w:val="none" w:sz="0" w:space="0" w:color="auto"/>
                <w:bottom w:val="none" w:sz="0" w:space="0" w:color="auto"/>
                <w:right w:val="none" w:sz="0" w:space="0" w:color="auto"/>
              </w:divBdr>
            </w:div>
            <w:div w:id="2051614445">
              <w:marLeft w:val="0"/>
              <w:marRight w:val="0"/>
              <w:marTop w:val="0"/>
              <w:marBottom w:val="0"/>
              <w:divBdr>
                <w:top w:val="none" w:sz="0" w:space="0" w:color="auto"/>
                <w:left w:val="none" w:sz="0" w:space="0" w:color="auto"/>
                <w:bottom w:val="none" w:sz="0" w:space="0" w:color="auto"/>
                <w:right w:val="none" w:sz="0" w:space="0" w:color="auto"/>
              </w:divBdr>
            </w:div>
          </w:divsChild>
        </w:div>
        <w:div w:id="1623419175">
          <w:marLeft w:val="0"/>
          <w:marRight w:val="0"/>
          <w:marTop w:val="0"/>
          <w:marBottom w:val="0"/>
          <w:divBdr>
            <w:top w:val="none" w:sz="0" w:space="0" w:color="auto"/>
            <w:left w:val="none" w:sz="0" w:space="0" w:color="auto"/>
            <w:bottom w:val="none" w:sz="0" w:space="0" w:color="auto"/>
            <w:right w:val="none" w:sz="0" w:space="0" w:color="auto"/>
          </w:divBdr>
        </w:div>
        <w:div w:id="1669747144">
          <w:marLeft w:val="0"/>
          <w:marRight w:val="0"/>
          <w:marTop w:val="0"/>
          <w:marBottom w:val="0"/>
          <w:divBdr>
            <w:top w:val="none" w:sz="0" w:space="0" w:color="auto"/>
            <w:left w:val="none" w:sz="0" w:space="0" w:color="auto"/>
            <w:bottom w:val="none" w:sz="0" w:space="0" w:color="auto"/>
            <w:right w:val="none" w:sz="0" w:space="0" w:color="auto"/>
          </w:divBdr>
          <w:divsChild>
            <w:div w:id="649987328">
              <w:marLeft w:val="0"/>
              <w:marRight w:val="0"/>
              <w:marTop w:val="0"/>
              <w:marBottom w:val="0"/>
              <w:divBdr>
                <w:top w:val="none" w:sz="0" w:space="0" w:color="auto"/>
                <w:left w:val="none" w:sz="0" w:space="0" w:color="auto"/>
                <w:bottom w:val="none" w:sz="0" w:space="0" w:color="auto"/>
                <w:right w:val="none" w:sz="0" w:space="0" w:color="auto"/>
              </w:divBdr>
            </w:div>
            <w:div w:id="2015525834">
              <w:marLeft w:val="0"/>
              <w:marRight w:val="0"/>
              <w:marTop w:val="0"/>
              <w:marBottom w:val="0"/>
              <w:divBdr>
                <w:top w:val="none" w:sz="0" w:space="0" w:color="auto"/>
                <w:left w:val="none" w:sz="0" w:space="0" w:color="auto"/>
                <w:bottom w:val="none" w:sz="0" w:space="0" w:color="auto"/>
                <w:right w:val="none" w:sz="0" w:space="0" w:color="auto"/>
              </w:divBdr>
            </w:div>
          </w:divsChild>
        </w:div>
        <w:div w:id="1678195399">
          <w:marLeft w:val="0"/>
          <w:marRight w:val="0"/>
          <w:marTop w:val="0"/>
          <w:marBottom w:val="0"/>
          <w:divBdr>
            <w:top w:val="none" w:sz="0" w:space="0" w:color="auto"/>
            <w:left w:val="none" w:sz="0" w:space="0" w:color="auto"/>
            <w:bottom w:val="none" w:sz="0" w:space="0" w:color="auto"/>
            <w:right w:val="none" w:sz="0" w:space="0" w:color="auto"/>
          </w:divBdr>
        </w:div>
        <w:div w:id="1713918053">
          <w:marLeft w:val="0"/>
          <w:marRight w:val="0"/>
          <w:marTop w:val="0"/>
          <w:marBottom w:val="0"/>
          <w:divBdr>
            <w:top w:val="none" w:sz="0" w:space="0" w:color="auto"/>
            <w:left w:val="none" w:sz="0" w:space="0" w:color="auto"/>
            <w:bottom w:val="none" w:sz="0" w:space="0" w:color="auto"/>
            <w:right w:val="none" w:sz="0" w:space="0" w:color="auto"/>
          </w:divBdr>
          <w:divsChild>
            <w:div w:id="568082456">
              <w:marLeft w:val="0"/>
              <w:marRight w:val="0"/>
              <w:marTop w:val="0"/>
              <w:marBottom w:val="0"/>
              <w:divBdr>
                <w:top w:val="none" w:sz="0" w:space="0" w:color="auto"/>
                <w:left w:val="none" w:sz="0" w:space="0" w:color="auto"/>
                <w:bottom w:val="none" w:sz="0" w:space="0" w:color="auto"/>
                <w:right w:val="none" w:sz="0" w:space="0" w:color="auto"/>
              </w:divBdr>
            </w:div>
            <w:div w:id="1149831950">
              <w:marLeft w:val="0"/>
              <w:marRight w:val="0"/>
              <w:marTop w:val="0"/>
              <w:marBottom w:val="0"/>
              <w:divBdr>
                <w:top w:val="none" w:sz="0" w:space="0" w:color="auto"/>
                <w:left w:val="none" w:sz="0" w:space="0" w:color="auto"/>
                <w:bottom w:val="none" w:sz="0" w:space="0" w:color="auto"/>
                <w:right w:val="none" w:sz="0" w:space="0" w:color="auto"/>
              </w:divBdr>
            </w:div>
            <w:div w:id="1948082251">
              <w:marLeft w:val="0"/>
              <w:marRight w:val="0"/>
              <w:marTop w:val="0"/>
              <w:marBottom w:val="0"/>
              <w:divBdr>
                <w:top w:val="none" w:sz="0" w:space="0" w:color="auto"/>
                <w:left w:val="none" w:sz="0" w:space="0" w:color="auto"/>
                <w:bottom w:val="none" w:sz="0" w:space="0" w:color="auto"/>
                <w:right w:val="none" w:sz="0" w:space="0" w:color="auto"/>
              </w:divBdr>
            </w:div>
          </w:divsChild>
        </w:div>
        <w:div w:id="1730153634">
          <w:marLeft w:val="0"/>
          <w:marRight w:val="0"/>
          <w:marTop w:val="0"/>
          <w:marBottom w:val="0"/>
          <w:divBdr>
            <w:top w:val="none" w:sz="0" w:space="0" w:color="auto"/>
            <w:left w:val="none" w:sz="0" w:space="0" w:color="auto"/>
            <w:bottom w:val="none" w:sz="0" w:space="0" w:color="auto"/>
            <w:right w:val="none" w:sz="0" w:space="0" w:color="auto"/>
          </w:divBdr>
        </w:div>
        <w:div w:id="1791826658">
          <w:marLeft w:val="0"/>
          <w:marRight w:val="0"/>
          <w:marTop w:val="0"/>
          <w:marBottom w:val="0"/>
          <w:divBdr>
            <w:top w:val="none" w:sz="0" w:space="0" w:color="auto"/>
            <w:left w:val="none" w:sz="0" w:space="0" w:color="auto"/>
            <w:bottom w:val="none" w:sz="0" w:space="0" w:color="auto"/>
            <w:right w:val="none" w:sz="0" w:space="0" w:color="auto"/>
          </w:divBdr>
        </w:div>
        <w:div w:id="1808619749">
          <w:marLeft w:val="0"/>
          <w:marRight w:val="0"/>
          <w:marTop w:val="0"/>
          <w:marBottom w:val="0"/>
          <w:divBdr>
            <w:top w:val="none" w:sz="0" w:space="0" w:color="auto"/>
            <w:left w:val="none" w:sz="0" w:space="0" w:color="auto"/>
            <w:bottom w:val="none" w:sz="0" w:space="0" w:color="auto"/>
            <w:right w:val="none" w:sz="0" w:space="0" w:color="auto"/>
          </w:divBdr>
          <w:divsChild>
            <w:div w:id="108816978">
              <w:marLeft w:val="0"/>
              <w:marRight w:val="0"/>
              <w:marTop w:val="0"/>
              <w:marBottom w:val="0"/>
              <w:divBdr>
                <w:top w:val="none" w:sz="0" w:space="0" w:color="auto"/>
                <w:left w:val="none" w:sz="0" w:space="0" w:color="auto"/>
                <w:bottom w:val="none" w:sz="0" w:space="0" w:color="auto"/>
                <w:right w:val="none" w:sz="0" w:space="0" w:color="auto"/>
              </w:divBdr>
            </w:div>
            <w:div w:id="478116647">
              <w:marLeft w:val="0"/>
              <w:marRight w:val="0"/>
              <w:marTop w:val="0"/>
              <w:marBottom w:val="0"/>
              <w:divBdr>
                <w:top w:val="none" w:sz="0" w:space="0" w:color="auto"/>
                <w:left w:val="none" w:sz="0" w:space="0" w:color="auto"/>
                <w:bottom w:val="none" w:sz="0" w:space="0" w:color="auto"/>
                <w:right w:val="none" w:sz="0" w:space="0" w:color="auto"/>
              </w:divBdr>
            </w:div>
          </w:divsChild>
        </w:div>
        <w:div w:id="1812556596">
          <w:marLeft w:val="0"/>
          <w:marRight w:val="0"/>
          <w:marTop w:val="0"/>
          <w:marBottom w:val="0"/>
          <w:divBdr>
            <w:top w:val="none" w:sz="0" w:space="0" w:color="auto"/>
            <w:left w:val="none" w:sz="0" w:space="0" w:color="auto"/>
            <w:bottom w:val="none" w:sz="0" w:space="0" w:color="auto"/>
            <w:right w:val="none" w:sz="0" w:space="0" w:color="auto"/>
          </w:divBdr>
          <w:divsChild>
            <w:div w:id="733744442">
              <w:marLeft w:val="-75"/>
              <w:marRight w:val="0"/>
              <w:marTop w:val="30"/>
              <w:marBottom w:val="30"/>
              <w:divBdr>
                <w:top w:val="none" w:sz="0" w:space="0" w:color="auto"/>
                <w:left w:val="none" w:sz="0" w:space="0" w:color="auto"/>
                <w:bottom w:val="none" w:sz="0" w:space="0" w:color="auto"/>
                <w:right w:val="none" w:sz="0" w:space="0" w:color="auto"/>
              </w:divBdr>
              <w:divsChild>
                <w:div w:id="474225488">
                  <w:marLeft w:val="0"/>
                  <w:marRight w:val="0"/>
                  <w:marTop w:val="0"/>
                  <w:marBottom w:val="0"/>
                  <w:divBdr>
                    <w:top w:val="none" w:sz="0" w:space="0" w:color="auto"/>
                    <w:left w:val="none" w:sz="0" w:space="0" w:color="auto"/>
                    <w:bottom w:val="none" w:sz="0" w:space="0" w:color="auto"/>
                    <w:right w:val="none" w:sz="0" w:space="0" w:color="auto"/>
                  </w:divBdr>
                  <w:divsChild>
                    <w:div w:id="1363168379">
                      <w:marLeft w:val="0"/>
                      <w:marRight w:val="0"/>
                      <w:marTop w:val="0"/>
                      <w:marBottom w:val="0"/>
                      <w:divBdr>
                        <w:top w:val="none" w:sz="0" w:space="0" w:color="auto"/>
                        <w:left w:val="none" w:sz="0" w:space="0" w:color="auto"/>
                        <w:bottom w:val="none" w:sz="0" w:space="0" w:color="auto"/>
                        <w:right w:val="none" w:sz="0" w:space="0" w:color="auto"/>
                      </w:divBdr>
                    </w:div>
                  </w:divsChild>
                </w:div>
                <w:div w:id="558245996">
                  <w:marLeft w:val="0"/>
                  <w:marRight w:val="0"/>
                  <w:marTop w:val="0"/>
                  <w:marBottom w:val="0"/>
                  <w:divBdr>
                    <w:top w:val="none" w:sz="0" w:space="0" w:color="auto"/>
                    <w:left w:val="none" w:sz="0" w:space="0" w:color="auto"/>
                    <w:bottom w:val="none" w:sz="0" w:space="0" w:color="auto"/>
                    <w:right w:val="none" w:sz="0" w:space="0" w:color="auto"/>
                  </w:divBdr>
                  <w:divsChild>
                    <w:div w:id="870410628">
                      <w:marLeft w:val="0"/>
                      <w:marRight w:val="0"/>
                      <w:marTop w:val="0"/>
                      <w:marBottom w:val="0"/>
                      <w:divBdr>
                        <w:top w:val="none" w:sz="0" w:space="0" w:color="auto"/>
                        <w:left w:val="none" w:sz="0" w:space="0" w:color="auto"/>
                        <w:bottom w:val="none" w:sz="0" w:space="0" w:color="auto"/>
                        <w:right w:val="none" w:sz="0" w:space="0" w:color="auto"/>
                      </w:divBdr>
                    </w:div>
                  </w:divsChild>
                </w:div>
                <w:div w:id="567156505">
                  <w:marLeft w:val="0"/>
                  <w:marRight w:val="0"/>
                  <w:marTop w:val="0"/>
                  <w:marBottom w:val="0"/>
                  <w:divBdr>
                    <w:top w:val="none" w:sz="0" w:space="0" w:color="auto"/>
                    <w:left w:val="none" w:sz="0" w:space="0" w:color="auto"/>
                    <w:bottom w:val="none" w:sz="0" w:space="0" w:color="auto"/>
                    <w:right w:val="none" w:sz="0" w:space="0" w:color="auto"/>
                  </w:divBdr>
                  <w:divsChild>
                    <w:div w:id="213588553">
                      <w:marLeft w:val="0"/>
                      <w:marRight w:val="0"/>
                      <w:marTop w:val="0"/>
                      <w:marBottom w:val="0"/>
                      <w:divBdr>
                        <w:top w:val="none" w:sz="0" w:space="0" w:color="auto"/>
                        <w:left w:val="none" w:sz="0" w:space="0" w:color="auto"/>
                        <w:bottom w:val="none" w:sz="0" w:space="0" w:color="auto"/>
                        <w:right w:val="none" w:sz="0" w:space="0" w:color="auto"/>
                      </w:divBdr>
                    </w:div>
                    <w:div w:id="271479780">
                      <w:marLeft w:val="0"/>
                      <w:marRight w:val="0"/>
                      <w:marTop w:val="0"/>
                      <w:marBottom w:val="0"/>
                      <w:divBdr>
                        <w:top w:val="none" w:sz="0" w:space="0" w:color="auto"/>
                        <w:left w:val="none" w:sz="0" w:space="0" w:color="auto"/>
                        <w:bottom w:val="none" w:sz="0" w:space="0" w:color="auto"/>
                        <w:right w:val="none" w:sz="0" w:space="0" w:color="auto"/>
                      </w:divBdr>
                    </w:div>
                    <w:div w:id="2031180427">
                      <w:marLeft w:val="0"/>
                      <w:marRight w:val="0"/>
                      <w:marTop w:val="0"/>
                      <w:marBottom w:val="0"/>
                      <w:divBdr>
                        <w:top w:val="none" w:sz="0" w:space="0" w:color="auto"/>
                        <w:left w:val="none" w:sz="0" w:space="0" w:color="auto"/>
                        <w:bottom w:val="none" w:sz="0" w:space="0" w:color="auto"/>
                        <w:right w:val="none" w:sz="0" w:space="0" w:color="auto"/>
                      </w:divBdr>
                    </w:div>
                  </w:divsChild>
                </w:div>
                <w:div w:id="710693754">
                  <w:marLeft w:val="0"/>
                  <w:marRight w:val="0"/>
                  <w:marTop w:val="0"/>
                  <w:marBottom w:val="0"/>
                  <w:divBdr>
                    <w:top w:val="none" w:sz="0" w:space="0" w:color="auto"/>
                    <w:left w:val="none" w:sz="0" w:space="0" w:color="auto"/>
                    <w:bottom w:val="none" w:sz="0" w:space="0" w:color="auto"/>
                    <w:right w:val="none" w:sz="0" w:space="0" w:color="auto"/>
                  </w:divBdr>
                  <w:divsChild>
                    <w:div w:id="1571577663">
                      <w:marLeft w:val="0"/>
                      <w:marRight w:val="0"/>
                      <w:marTop w:val="0"/>
                      <w:marBottom w:val="0"/>
                      <w:divBdr>
                        <w:top w:val="none" w:sz="0" w:space="0" w:color="auto"/>
                        <w:left w:val="none" w:sz="0" w:space="0" w:color="auto"/>
                        <w:bottom w:val="none" w:sz="0" w:space="0" w:color="auto"/>
                        <w:right w:val="none" w:sz="0" w:space="0" w:color="auto"/>
                      </w:divBdr>
                    </w:div>
                  </w:divsChild>
                </w:div>
                <w:div w:id="914819247">
                  <w:marLeft w:val="0"/>
                  <w:marRight w:val="0"/>
                  <w:marTop w:val="0"/>
                  <w:marBottom w:val="0"/>
                  <w:divBdr>
                    <w:top w:val="none" w:sz="0" w:space="0" w:color="auto"/>
                    <w:left w:val="none" w:sz="0" w:space="0" w:color="auto"/>
                    <w:bottom w:val="none" w:sz="0" w:space="0" w:color="auto"/>
                    <w:right w:val="none" w:sz="0" w:space="0" w:color="auto"/>
                  </w:divBdr>
                  <w:divsChild>
                    <w:div w:id="1066341028">
                      <w:marLeft w:val="0"/>
                      <w:marRight w:val="0"/>
                      <w:marTop w:val="0"/>
                      <w:marBottom w:val="0"/>
                      <w:divBdr>
                        <w:top w:val="none" w:sz="0" w:space="0" w:color="auto"/>
                        <w:left w:val="none" w:sz="0" w:space="0" w:color="auto"/>
                        <w:bottom w:val="none" w:sz="0" w:space="0" w:color="auto"/>
                        <w:right w:val="none" w:sz="0" w:space="0" w:color="auto"/>
                      </w:divBdr>
                    </w:div>
                    <w:div w:id="1349256128">
                      <w:marLeft w:val="0"/>
                      <w:marRight w:val="0"/>
                      <w:marTop w:val="0"/>
                      <w:marBottom w:val="0"/>
                      <w:divBdr>
                        <w:top w:val="none" w:sz="0" w:space="0" w:color="auto"/>
                        <w:left w:val="none" w:sz="0" w:space="0" w:color="auto"/>
                        <w:bottom w:val="none" w:sz="0" w:space="0" w:color="auto"/>
                        <w:right w:val="none" w:sz="0" w:space="0" w:color="auto"/>
                      </w:divBdr>
                    </w:div>
                    <w:div w:id="1824852340">
                      <w:marLeft w:val="0"/>
                      <w:marRight w:val="0"/>
                      <w:marTop w:val="0"/>
                      <w:marBottom w:val="0"/>
                      <w:divBdr>
                        <w:top w:val="none" w:sz="0" w:space="0" w:color="auto"/>
                        <w:left w:val="none" w:sz="0" w:space="0" w:color="auto"/>
                        <w:bottom w:val="none" w:sz="0" w:space="0" w:color="auto"/>
                        <w:right w:val="none" w:sz="0" w:space="0" w:color="auto"/>
                      </w:divBdr>
                    </w:div>
                  </w:divsChild>
                </w:div>
                <w:div w:id="919489064">
                  <w:marLeft w:val="0"/>
                  <w:marRight w:val="0"/>
                  <w:marTop w:val="0"/>
                  <w:marBottom w:val="0"/>
                  <w:divBdr>
                    <w:top w:val="none" w:sz="0" w:space="0" w:color="auto"/>
                    <w:left w:val="none" w:sz="0" w:space="0" w:color="auto"/>
                    <w:bottom w:val="none" w:sz="0" w:space="0" w:color="auto"/>
                    <w:right w:val="none" w:sz="0" w:space="0" w:color="auto"/>
                  </w:divBdr>
                  <w:divsChild>
                    <w:div w:id="19595551">
                      <w:marLeft w:val="0"/>
                      <w:marRight w:val="0"/>
                      <w:marTop w:val="0"/>
                      <w:marBottom w:val="0"/>
                      <w:divBdr>
                        <w:top w:val="none" w:sz="0" w:space="0" w:color="auto"/>
                        <w:left w:val="none" w:sz="0" w:space="0" w:color="auto"/>
                        <w:bottom w:val="none" w:sz="0" w:space="0" w:color="auto"/>
                        <w:right w:val="none" w:sz="0" w:space="0" w:color="auto"/>
                      </w:divBdr>
                    </w:div>
                    <w:div w:id="560749261">
                      <w:marLeft w:val="0"/>
                      <w:marRight w:val="0"/>
                      <w:marTop w:val="0"/>
                      <w:marBottom w:val="0"/>
                      <w:divBdr>
                        <w:top w:val="none" w:sz="0" w:space="0" w:color="auto"/>
                        <w:left w:val="none" w:sz="0" w:space="0" w:color="auto"/>
                        <w:bottom w:val="none" w:sz="0" w:space="0" w:color="auto"/>
                        <w:right w:val="none" w:sz="0" w:space="0" w:color="auto"/>
                      </w:divBdr>
                    </w:div>
                    <w:div w:id="2023125068">
                      <w:marLeft w:val="0"/>
                      <w:marRight w:val="0"/>
                      <w:marTop w:val="0"/>
                      <w:marBottom w:val="0"/>
                      <w:divBdr>
                        <w:top w:val="none" w:sz="0" w:space="0" w:color="auto"/>
                        <w:left w:val="none" w:sz="0" w:space="0" w:color="auto"/>
                        <w:bottom w:val="none" w:sz="0" w:space="0" w:color="auto"/>
                        <w:right w:val="none" w:sz="0" w:space="0" w:color="auto"/>
                      </w:divBdr>
                    </w:div>
                  </w:divsChild>
                </w:div>
                <w:div w:id="945425803">
                  <w:marLeft w:val="0"/>
                  <w:marRight w:val="0"/>
                  <w:marTop w:val="0"/>
                  <w:marBottom w:val="0"/>
                  <w:divBdr>
                    <w:top w:val="none" w:sz="0" w:space="0" w:color="auto"/>
                    <w:left w:val="none" w:sz="0" w:space="0" w:color="auto"/>
                    <w:bottom w:val="none" w:sz="0" w:space="0" w:color="auto"/>
                    <w:right w:val="none" w:sz="0" w:space="0" w:color="auto"/>
                  </w:divBdr>
                  <w:divsChild>
                    <w:div w:id="1405298862">
                      <w:marLeft w:val="0"/>
                      <w:marRight w:val="0"/>
                      <w:marTop w:val="0"/>
                      <w:marBottom w:val="0"/>
                      <w:divBdr>
                        <w:top w:val="none" w:sz="0" w:space="0" w:color="auto"/>
                        <w:left w:val="none" w:sz="0" w:space="0" w:color="auto"/>
                        <w:bottom w:val="none" w:sz="0" w:space="0" w:color="auto"/>
                        <w:right w:val="none" w:sz="0" w:space="0" w:color="auto"/>
                      </w:divBdr>
                    </w:div>
                  </w:divsChild>
                </w:div>
                <w:div w:id="1066299788">
                  <w:marLeft w:val="0"/>
                  <w:marRight w:val="0"/>
                  <w:marTop w:val="0"/>
                  <w:marBottom w:val="0"/>
                  <w:divBdr>
                    <w:top w:val="none" w:sz="0" w:space="0" w:color="auto"/>
                    <w:left w:val="none" w:sz="0" w:space="0" w:color="auto"/>
                    <w:bottom w:val="none" w:sz="0" w:space="0" w:color="auto"/>
                    <w:right w:val="none" w:sz="0" w:space="0" w:color="auto"/>
                  </w:divBdr>
                  <w:divsChild>
                    <w:div w:id="1859075535">
                      <w:marLeft w:val="0"/>
                      <w:marRight w:val="0"/>
                      <w:marTop w:val="0"/>
                      <w:marBottom w:val="0"/>
                      <w:divBdr>
                        <w:top w:val="none" w:sz="0" w:space="0" w:color="auto"/>
                        <w:left w:val="none" w:sz="0" w:space="0" w:color="auto"/>
                        <w:bottom w:val="none" w:sz="0" w:space="0" w:color="auto"/>
                        <w:right w:val="none" w:sz="0" w:space="0" w:color="auto"/>
                      </w:divBdr>
                    </w:div>
                  </w:divsChild>
                </w:div>
                <w:div w:id="1296761708">
                  <w:marLeft w:val="0"/>
                  <w:marRight w:val="0"/>
                  <w:marTop w:val="0"/>
                  <w:marBottom w:val="0"/>
                  <w:divBdr>
                    <w:top w:val="none" w:sz="0" w:space="0" w:color="auto"/>
                    <w:left w:val="none" w:sz="0" w:space="0" w:color="auto"/>
                    <w:bottom w:val="none" w:sz="0" w:space="0" w:color="auto"/>
                    <w:right w:val="none" w:sz="0" w:space="0" w:color="auto"/>
                  </w:divBdr>
                  <w:divsChild>
                    <w:div w:id="268437266">
                      <w:marLeft w:val="0"/>
                      <w:marRight w:val="0"/>
                      <w:marTop w:val="0"/>
                      <w:marBottom w:val="0"/>
                      <w:divBdr>
                        <w:top w:val="none" w:sz="0" w:space="0" w:color="auto"/>
                        <w:left w:val="none" w:sz="0" w:space="0" w:color="auto"/>
                        <w:bottom w:val="none" w:sz="0" w:space="0" w:color="auto"/>
                        <w:right w:val="none" w:sz="0" w:space="0" w:color="auto"/>
                      </w:divBdr>
                    </w:div>
                  </w:divsChild>
                </w:div>
                <w:div w:id="1304315868">
                  <w:marLeft w:val="0"/>
                  <w:marRight w:val="0"/>
                  <w:marTop w:val="0"/>
                  <w:marBottom w:val="0"/>
                  <w:divBdr>
                    <w:top w:val="none" w:sz="0" w:space="0" w:color="auto"/>
                    <w:left w:val="none" w:sz="0" w:space="0" w:color="auto"/>
                    <w:bottom w:val="none" w:sz="0" w:space="0" w:color="auto"/>
                    <w:right w:val="none" w:sz="0" w:space="0" w:color="auto"/>
                  </w:divBdr>
                  <w:divsChild>
                    <w:div w:id="2009750690">
                      <w:marLeft w:val="0"/>
                      <w:marRight w:val="0"/>
                      <w:marTop w:val="0"/>
                      <w:marBottom w:val="0"/>
                      <w:divBdr>
                        <w:top w:val="none" w:sz="0" w:space="0" w:color="auto"/>
                        <w:left w:val="none" w:sz="0" w:space="0" w:color="auto"/>
                        <w:bottom w:val="none" w:sz="0" w:space="0" w:color="auto"/>
                        <w:right w:val="none" w:sz="0" w:space="0" w:color="auto"/>
                      </w:divBdr>
                    </w:div>
                  </w:divsChild>
                </w:div>
                <w:div w:id="1420758102">
                  <w:marLeft w:val="0"/>
                  <w:marRight w:val="0"/>
                  <w:marTop w:val="0"/>
                  <w:marBottom w:val="0"/>
                  <w:divBdr>
                    <w:top w:val="none" w:sz="0" w:space="0" w:color="auto"/>
                    <w:left w:val="none" w:sz="0" w:space="0" w:color="auto"/>
                    <w:bottom w:val="none" w:sz="0" w:space="0" w:color="auto"/>
                    <w:right w:val="none" w:sz="0" w:space="0" w:color="auto"/>
                  </w:divBdr>
                  <w:divsChild>
                    <w:div w:id="783690757">
                      <w:marLeft w:val="0"/>
                      <w:marRight w:val="0"/>
                      <w:marTop w:val="0"/>
                      <w:marBottom w:val="0"/>
                      <w:divBdr>
                        <w:top w:val="none" w:sz="0" w:space="0" w:color="auto"/>
                        <w:left w:val="none" w:sz="0" w:space="0" w:color="auto"/>
                        <w:bottom w:val="none" w:sz="0" w:space="0" w:color="auto"/>
                        <w:right w:val="none" w:sz="0" w:space="0" w:color="auto"/>
                      </w:divBdr>
                    </w:div>
                  </w:divsChild>
                </w:div>
                <w:div w:id="1576476356">
                  <w:marLeft w:val="0"/>
                  <w:marRight w:val="0"/>
                  <w:marTop w:val="0"/>
                  <w:marBottom w:val="0"/>
                  <w:divBdr>
                    <w:top w:val="none" w:sz="0" w:space="0" w:color="auto"/>
                    <w:left w:val="none" w:sz="0" w:space="0" w:color="auto"/>
                    <w:bottom w:val="none" w:sz="0" w:space="0" w:color="auto"/>
                    <w:right w:val="none" w:sz="0" w:space="0" w:color="auto"/>
                  </w:divBdr>
                  <w:divsChild>
                    <w:div w:id="118883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90840">
          <w:marLeft w:val="0"/>
          <w:marRight w:val="0"/>
          <w:marTop w:val="0"/>
          <w:marBottom w:val="0"/>
          <w:divBdr>
            <w:top w:val="none" w:sz="0" w:space="0" w:color="auto"/>
            <w:left w:val="none" w:sz="0" w:space="0" w:color="auto"/>
            <w:bottom w:val="none" w:sz="0" w:space="0" w:color="auto"/>
            <w:right w:val="none" w:sz="0" w:space="0" w:color="auto"/>
          </w:divBdr>
          <w:divsChild>
            <w:div w:id="538471267">
              <w:marLeft w:val="0"/>
              <w:marRight w:val="0"/>
              <w:marTop w:val="0"/>
              <w:marBottom w:val="0"/>
              <w:divBdr>
                <w:top w:val="none" w:sz="0" w:space="0" w:color="auto"/>
                <w:left w:val="none" w:sz="0" w:space="0" w:color="auto"/>
                <w:bottom w:val="none" w:sz="0" w:space="0" w:color="auto"/>
                <w:right w:val="none" w:sz="0" w:space="0" w:color="auto"/>
              </w:divBdr>
            </w:div>
            <w:div w:id="1242256610">
              <w:marLeft w:val="0"/>
              <w:marRight w:val="0"/>
              <w:marTop w:val="0"/>
              <w:marBottom w:val="0"/>
              <w:divBdr>
                <w:top w:val="none" w:sz="0" w:space="0" w:color="auto"/>
                <w:left w:val="none" w:sz="0" w:space="0" w:color="auto"/>
                <w:bottom w:val="none" w:sz="0" w:space="0" w:color="auto"/>
                <w:right w:val="none" w:sz="0" w:space="0" w:color="auto"/>
              </w:divBdr>
            </w:div>
            <w:div w:id="1542590587">
              <w:marLeft w:val="0"/>
              <w:marRight w:val="0"/>
              <w:marTop w:val="0"/>
              <w:marBottom w:val="0"/>
              <w:divBdr>
                <w:top w:val="none" w:sz="0" w:space="0" w:color="auto"/>
                <w:left w:val="none" w:sz="0" w:space="0" w:color="auto"/>
                <w:bottom w:val="none" w:sz="0" w:space="0" w:color="auto"/>
                <w:right w:val="none" w:sz="0" w:space="0" w:color="auto"/>
              </w:divBdr>
            </w:div>
          </w:divsChild>
        </w:div>
        <w:div w:id="1930002041">
          <w:marLeft w:val="0"/>
          <w:marRight w:val="0"/>
          <w:marTop w:val="0"/>
          <w:marBottom w:val="0"/>
          <w:divBdr>
            <w:top w:val="none" w:sz="0" w:space="0" w:color="auto"/>
            <w:left w:val="none" w:sz="0" w:space="0" w:color="auto"/>
            <w:bottom w:val="none" w:sz="0" w:space="0" w:color="auto"/>
            <w:right w:val="none" w:sz="0" w:space="0" w:color="auto"/>
          </w:divBdr>
        </w:div>
        <w:div w:id="2046060482">
          <w:marLeft w:val="0"/>
          <w:marRight w:val="0"/>
          <w:marTop w:val="0"/>
          <w:marBottom w:val="0"/>
          <w:divBdr>
            <w:top w:val="none" w:sz="0" w:space="0" w:color="auto"/>
            <w:left w:val="none" w:sz="0" w:space="0" w:color="auto"/>
            <w:bottom w:val="none" w:sz="0" w:space="0" w:color="auto"/>
            <w:right w:val="none" w:sz="0" w:space="0" w:color="auto"/>
          </w:divBdr>
        </w:div>
        <w:div w:id="2094664380">
          <w:marLeft w:val="0"/>
          <w:marRight w:val="0"/>
          <w:marTop w:val="0"/>
          <w:marBottom w:val="0"/>
          <w:divBdr>
            <w:top w:val="none" w:sz="0" w:space="0" w:color="auto"/>
            <w:left w:val="none" w:sz="0" w:space="0" w:color="auto"/>
            <w:bottom w:val="none" w:sz="0" w:space="0" w:color="auto"/>
            <w:right w:val="none" w:sz="0" w:space="0" w:color="auto"/>
          </w:divBdr>
        </w:div>
        <w:div w:id="2144959592">
          <w:marLeft w:val="0"/>
          <w:marRight w:val="0"/>
          <w:marTop w:val="0"/>
          <w:marBottom w:val="0"/>
          <w:divBdr>
            <w:top w:val="none" w:sz="0" w:space="0" w:color="auto"/>
            <w:left w:val="none" w:sz="0" w:space="0" w:color="auto"/>
            <w:bottom w:val="none" w:sz="0" w:space="0" w:color="auto"/>
            <w:right w:val="none" w:sz="0" w:space="0" w:color="auto"/>
          </w:divBdr>
          <w:divsChild>
            <w:div w:id="438573971">
              <w:marLeft w:val="0"/>
              <w:marRight w:val="0"/>
              <w:marTop w:val="0"/>
              <w:marBottom w:val="0"/>
              <w:divBdr>
                <w:top w:val="none" w:sz="0" w:space="0" w:color="auto"/>
                <w:left w:val="none" w:sz="0" w:space="0" w:color="auto"/>
                <w:bottom w:val="none" w:sz="0" w:space="0" w:color="auto"/>
                <w:right w:val="none" w:sz="0" w:space="0" w:color="auto"/>
              </w:divBdr>
            </w:div>
            <w:div w:id="834035995">
              <w:marLeft w:val="0"/>
              <w:marRight w:val="0"/>
              <w:marTop w:val="0"/>
              <w:marBottom w:val="0"/>
              <w:divBdr>
                <w:top w:val="none" w:sz="0" w:space="0" w:color="auto"/>
                <w:left w:val="none" w:sz="0" w:space="0" w:color="auto"/>
                <w:bottom w:val="none" w:sz="0" w:space="0" w:color="auto"/>
                <w:right w:val="none" w:sz="0" w:space="0" w:color="auto"/>
              </w:divBdr>
            </w:div>
            <w:div w:id="1891108746">
              <w:marLeft w:val="0"/>
              <w:marRight w:val="0"/>
              <w:marTop w:val="0"/>
              <w:marBottom w:val="0"/>
              <w:divBdr>
                <w:top w:val="none" w:sz="0" w:space="0" w:color="auto"/>
                <w:left w:val="none" w:sz="0" w:space="0" w:color="auto"/>
                <w:bottom w:val="none" w:sz="0" w:space="0" w:color="auto"/>
                <w:right w:val="none" w:sz="0" w:space="0" w:color="auto"/>
              </w:divBdr>
            </w:div>
          </w:divsChild>
        </w:div>
        <w:div w:id="2147090478">
          <w:marLeft w:val="0"/>
          <w:marRight w:val="0"/>
          <w:marTop w:val="0"/>
          <w:marBottom w:val="0"/>
          <w:divBdr>
            <w:top w:val="none" w:sz="0" w:space="0" w:color="auto"/>
            <w:left w:val="none" w:sz="0" w:space="0" w:color="auto"/>
            <w:bottom w:val="none" w:sz="0" w:space="0" w:color="auto"/>
            <w:right w:val="none" w:sz="0" w:space="0" w:color="auto"/>
          </w:divBdr>
        </w:div>
      </w:divsChild>
    </w:div>
    <w:div w:id="1307203688">
      <w:bodyDiv w:val="1"/>
      <w:marLeft w:val="0"/>
      <w:marRight w:val="0"/>
      <w:marTop w:val="0"/>
      <w:marBottom w:val="0"/>
      <w:divBdr>
        <w:top w:val="none" w:sz="0" w:space="0" w:color="auto"/>
        <w:left w:val="none" w:sz="0" w:space="0" w:color="auto"/>
        <w:bottom w:val="none" w:sz="0" w:space="0" w:color="auto"/>
        <w:right w:val="none" w:sz="0" w:space="0" w:color="auto"/>
      </w:divBdr>
      <w:divsChild>
        <w:div w:id="1738938068">
          <w:marLeft w:val="0"/>
          <w:marRight w:val="0"/>
          <w:marTop w:val="0"/>
          <w:marBottom w:val="0"/>
          <w:divBdr>
            <w:top w:val="none" w:sz="0" w:space="0" w:color="auto"/>
            <w:left w:val="none" w:sz="0" w:space="0" w:color="auto"/>
            <w:bottom w:val="none" w:sz="0" w:space="0" w:color="auto"/>
            <w:right w:val="none" w:sz="0" w:space="0" w:color="auto"/>
          </w:divBdr>
        </w:div>
      </w:divsChild>
    </w:div>
    <w:div w:id="1665552823">
      <w:bodyDiv w:val="1"/>
      <w:marLeft w:val="0"/>
      <w:marRight w:val="0"/>
      <w:marTop w:val="0"/>
      <w:marBottom w:val="0"/>
      <w:divBdr>
        <w:top w:val="none" w:sz="0" w:space="0" w:color="auto"/>
        <w:left w:val="none" w:sz="0" w:space="0" w:color="auto"/>
        <w:bottom w:val="none" w:sz="0" w:space="0" w:color="auto"/>
        <w:right w:val="none" w:sz="0" w:space="0" w:color="auto"/>
      </w:divBdr>
    </w:div>
    <w:div w:id="200284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students.madisoncollege.edu/resources/student-services/dean-students/equal-opportunity" TargetMode="External"/><Relationship Id="rId21" Type="http://schemas.openxmlformats.org/officeDocument/2006/relationships/hyperlink" Target="mailto:rsarbacker2@madisoncollege.edu" TargetMode="External"/><Relationship Id="rId42" Type="http://schemas.openxmlformats.org/officeDocument/2006/relationships/hyperlink" Target="mailto:adlang@madisoncollege.edu" TargetMode="External"/><Relationship Id="rId47" Type="http://schemas.openxmlformats.org/officeDocument/2006/relationships/hyperlink" Target="https://libguides.madisoncollege.edu/saconlineweb" TargetMode="External"/><Relationship Id="rId63" Type="http://schemas.openxmlformats.org/officeDocument/2006/relationships/hyperlink" Target="https://www.gallagherstudent.com/students/user-login.php?idField=1260" TargetMode="External"/><Relationship Id="rId68" Type="http://schemas.openxmlformats.org/officeDocument/2006/relationships/image" Target="media/image6.png"/><Relationship Id="rId2" Type="http://schemas.openxmlformats.org/officeDocument/2006/relationships/customXml" Target="../customXml/item2.xml"/><Relationship Id="rId16" Type="http://schemas.microsoft.com/office/2018/08/relationships/commentsExtensible" Target="commentsExtensible.xml"/><Relationship Id="rId29" Type="http://schemas.openxmlformats.org/officeDocument/2006/relationships/hyperlink" Target="https://madisoncollege.edu/onecard" TargetMode="External"/><Relationship Id="rId11" Type="http://schemas.openxmlformats.org/officeDocument/2006/relationships/endnotes" Target="endnotes.xml"/><Relationship Id="rId24" Type="http://schemas.openxmlformats.org/officeDocument/2006/relationships/hyperlink" Target="https://students.madisoncollege.edu/policies/student-records" TargetMode="External"/><Relationship Id="rId32" Type="http://schemas.openxmlformats.org/officeDocument/2006/relationships/hyperlink" Target="http://www.certifiedbackgroundcheck.com" TargetMode="External"/><Relationship Id="rId37" Type="http://schemas.openxmlformats.org/officeDocument/2006/relationships/image" Target="media/image4.png"/><Relationship Id="rId40" Type="http://schemas.openxmlformats.org/officeDocument/2006/relationships/hyperlink" Target="https://students.madisoncollege.edu/navigate" TargetMode="External"/><Relationship Id="rId45" Type="http://schemas.openxmlformats.org/officeDocument/2006/relationships/hyperlink" Target="https://libguides.madisoncollege.edu/techhome" TargetMode="External"/><Relationship Id="rId53" Type="http://schemas.openxmlformats.org/officeDocument/2006/relationships/hyperlink" Target="https://students.madisoncollege.edu/disability-services" TargetMode="External"/><Relationship Id="rId58" Type="http://schemas.openxmlformats.org/officeDocument/2006/relationships/hyperlink" Target="https://www.journeymhc.org/join-us/contact-us" TargetMode="External"/><Relationship Id="rId66" Type="http://schemas.openxmlformats.org/officeDocument/2006/relationships/hyperlink" Target="mailto:nrichards4@madisoncollege.edu" TargetMode="External"/><Relationship Id="rId5" Type="http://schemas.openxmlformats.org/officeDocument/2006/relationships/customXml" Target="../customXml/item5.xml"/><Relationship Id="rId61" Type="http://schemas.openxmlformats.org/officeDocument/2006/relationships/hyperlink" Target="https://students.madisoncollege.edu/resources/health/medical-clinic" TargetMode="External"/><Relationship Id="rId19" Type="http://schemas.openxmlformats.org/officeDocument/2006/relationships/hyperlink" Target="https://www.caahep.org/" TargetMode="External"/><Relationship Id="rId14" Type="http://schemas.microsoft.com/office/2011/relationships/commentsExtended" Target="commentsExtended.xml"/><Relationship Id="rId22" Type="http://schemas.openxmlformats.org/officeDocument/2006/relationships/hyperlink" Target="mailto:Astroschein1@madisoncollege.edu" TargetMode="External"/><Relationship Id="rId27" Type="http://schemas.openxmlformats.org/officeDocument/2006/relationships/hyperlink" Target="https://students.madisoncollege.edu/resources/student-services/career/search-preparation" TargetMode="External"/><Relationship Id="rId30" Type="http://schemas.openxmlformats.org/officeDocument/2006/relationships/footer" Target="footer3.xml"/><Relationship Id="rId35" Type="http://schemas.openxmlformats.org/officeDocument/2006/relationships/image" Target="media/image2.png"/><Relationship Id="rId43" Type="http://schemas.openxmlformats.org/officeDocument/2006/relationships/hyperlink" Target="https://students.madisoncollege.edu/resources/academics/advising/retention" TargetMode="External"/><Relationship Id="rId48" Type="http://schemas.openxmlformats.org/officeDocument/2006/relationships/hyperlink" Target="file:///D:\Surgical%20Tech%20Student%20Handbook_Accessibility%20Remed%20Drafts\Academic%20and%20Advising%20Services" TargetMode="External"/><Relationship Id="rId56" Type="http://schemas.openxmlformats.org/officeDocument/2006/relationships/hyperlink" Target="https://students.madisoncollege.edu/counseling-services" TargetMode="External"/><Relationship Id="rId64" Type="http://schemas.openxmlformats.org/officeDocument/2006/relationships/hyperlink" Target="https://students.madisoncollege.edu/dean-of-students" TargetMode="External"/><Relationship Id="rId69" Type="http://schemas.openxmlformats.org/officeDocument/2006/relationships/footer" Target="footer4.xml"/><Relationship Id="rId8" Type="http://schemas.openxmlformats.org/officeDocument/2006/relationships/settings" Target="settings.xml"/><Relationship Id="rId51" Type="http://schemas.openxmlformats.org/officeDocument/2006/relationships/hyperlink" Target="file:///D:\Surgical%20Tech%20Student%20Handbook_Accessibility%20Remed%20Drafts\U.S.%20Department%20of%20Education" TargetMode="External"/><Relationship Id="rId72"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hyperlink" Target="https://students.madisoncollege.edu/resources/student-services/dean-students" TargetMode="External"/><Relationship Id="rId33" Type="http://schemas.openxmlformats.org/officeDocument/2006/relationships/hyperlink" Target="https://madisoncollege.edu/academics/areas-of-study/health-sciences/health-education-policies" TargetMode="External"/><Relationship Id="rId38" Type="http://schemas.openxmlformats.org/officeDocument/2006/relationships/image" Target="media/image5.png"/><Relationship Id="rId46" Type="http://schemas.openxmlformats.org/officeDocument/2006/relationships/hyperlink" Target="https://students.madisoncollege.edu/resources/academics/technology/access" TargetMode="External"/><Relationship Id="rId59" Type="http://schemas.openxmlformats.org/officeDocument/2006/relationships/hyperlink" Target="https://www.bettermynd.com/" TargetMode="External"/><Relationship Id="rId67" Type="http://schemas.openxmlformats.org/officeDocument/2006/relationships/hyperlink" Target="mailto:mawiner@madisoncollege.edu" TargetMode="External"/><Relationship Id="rId20" Type="http://schemas.openxmlformats.org/officeDocument/2006/relationships/hyperlink" Target="https://arcstsa.org/" TargetMode="External"/><Relationship Id="rId41" Type="http://schemas.openxmlformats.org/officeDocument/2006/relationships/hyperlink" Target="https://students.madisoncollege.edu/advising-services" TargetMode="External"/><Relationship Id="rId54" Type="http://schemas.openxmlformats.org/officeDocument/2006/relationships/hyperlink" Target="https://madisoncollege.edu/paying-for-college/financial-aid" TargetMode="External"/><Relationship Id="rId62" Type="http://schemas.openxmlformats.org/officeDocument/2006/relationships/hyperlink" Target="https://madisoncollege.edu/academics/areas-of-study/health-sciences/health-education-policie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yperlink" Target="mailto:Ckruse1@madisoncollege.edu" TargetMode="External"/><Relationship Id="rId28" Type="http://schemas.openxmlformats.org/officeDocument/2006/relationships/hyperlink" Target="https://madisoncollege.edu/academics/programs/surgical-technology" TargetMode="External"/><Relationship Id="rId36" Type="http://schemas.openxmlformats.org/officeDocument/2006/relationships/image" Target="media/image3.png"/><Relationship Id="rId49" Type="http://schemas.openxmlformats.org/officeDocument/2006/relationships/hyperlink" Target="https://madisoncollege.edu/harassment-discrimination" TargetMode="External"/><Relationship Id="rId57" Type="http://schemas.openxmlformats.org/officeDocument/2006/relationships/hyperlink" Target="https://chat.988lifeline.org/" TargetMode="External"/><Relationship Id="rId10" Type="http://schemas.openxmlformats.org/officeDocument/2006/relationships/footnotes" Target="footnotes.xml"/><Relationship Id="rId31" Type="http://schemas.openxmlformats.org/officeDocument/2006/relationships/hyperlink" Target="https://students.madisoncollege.edu/register/add-drop" TargetMode="External"/><Relationship Id="rId44" Type="http://schemas.openxmlformats.org/officeDocument/2006/relationships/hyperlink" Target="https://libguides.madisoncollege.edu/" TargetMode="External"/><Relationship Id="rId52" Type="http://schemas.openxmlformats.org/officeDocument/2006/relationships/hyperlink" Target="https://www.eeoc.gov/eeoc-disability-related-resources" TargetMode="External"/><Relationship Id="rId60" Type="http://schemas.openxmlformats.org/officeDocument/2006/relationships/hyperlink" Target="https://students.madisoncollege.edu/onecard" TargetMode="External"/><Relationship Id="rId65" Type="http://schemas.openxmlformats.org/officeDocument/2006/relationships/hyperlink" Target="mailto:mtrossing@madisoncollege.edu"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2.xml"/><Relationship Id="rId39" Type="http://schemas.openxmlformats.org/officeDocument/2006/relationships/hyperlink" Target="https://students.madisoncollege.edu/resources" TargetMode="External"/><Relationship Id="rId34" Type="http://schemas.openxmlformats.org/officeDocument/2006/relationships/hyperlink" Target="https://portal.gallagherstudent.com/" TargetMode="External"/><Relationship Id="rId50" Type="http://schemas.openxmlformats.org/officeDocument/2006/relationships/hyperlink" Target="https://madisoncollege.edu/title-ix-sexual-misconduct" TargetMode="External"/><Relationship Id="rId55" Type="http://schemas.openxmlformats.org/officeDocument/2006/relationships/hyperlink" Target="https://www.supportmadisoncollege.org/madison-college-foundation-scholarships-2/" TargetMode="External"/><Relationship Id="rId7" Type="http://schemas.openxmlformats.org/officeDocument/2006/relationships/styles" Target="styles.xml"/><Relationship Id="rId71"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9C984D3-D32F-4FA8-9B44-4E62BA31A15D}"/>
      </w:docPartPr>
      <w:docPartBody>
        <w:p w:rsidR="0090364E" w:rsidRDefault="0090364E">
          <w:r w:rsidRPr="00356DED">
            <w:rPr>
              <w:rStyle w:val="PlaceholderText"/>
            </w:rPr>
            <w:t>Click or tap here to enter text.</w:t>
          </w:r>
        </w:p>
      </w:docPartBody>
    </w:docPart>
    <w:docPart>
      <w:docPartPr>
        <w:name w:val="93EB185389FC4D10BE07D424503CAB30"/>
        <w:category>
          <w:name w:val="General"/>
          <w:gallery w:val="placeholder"/>
        </w:category>
        <w:types>
          <w:type w:val="bbPlcHdr"/>
        </w:types>
        <w:behaviors>
          <w:behavior w:val="content"/>
        </w:behaviors>
        <w:guid w:val="{98035FCE-FBD3-4B3E-B441-328A94F61F0E}"/>
      </w:docPartPr>
      <w:docPartBody>
        <w:p w:rsidR="006613FF" w:rsidRDefault="006613FF" w:rsidP="006613FF">
          <w:pPr>
            <w:pStyle w:val="93EB185389FC4D10BE07D424503CAB30"/>
          </w:pPr>
          <w:r w:rsidRPr="00356DED">
            <w:rPr>
              <w:rStyle w:val="PlaceholderText"/>
            </w:rPr>
            <w:t>Click or tap here to enter text.</w:t>
          </w:r>
        </w:p>
      </w:docPartBody>
    </w:docPart>
    <w:docPart>
      <w:docPartPr>
        <w:name w:val="5D729A12D18A4BFEA39B432BD4934F7F"/>
        <w:category>
          <w:name w:val="General"/>
          <w:gallery w:val="placeholder"/>
        </w:category>
        <w:types>
          <w:type w:val="bbPlcHdr"/>
        </w:types>
        <w:behaviors>
          <w:behavior w:val="content"/>
        </w:behaviors>
        <w:guid w:val="{FF2EBD34-5F3A-4694-9313-C9198E61B57D}"/>
      </w:docPartPr>
      <w:docPartBody>
        <w:p w:rsidR="006613FF" w:rsidRDefault="006613FF" w:rsidP="006613FF">
          <w:pPr>
            <w:pStyle w:val="5D729A12D18A4BFEA39B432BD4934F7F"/>
          </w:pPr>
          <w:r w:rsidRPr="00356DED">
            <w:rPr>
              <w:rStyle w:val="PlaceholderText"/>
            </w:rPr>
            <w:t>Click or tap here to enter text.</w:t>
          </w:r>
        </w:p>
      </w:docPartBody>
    </w:docPart>
    <w:docPart>
      <w:docPartPr>
        <w:name w:val="0530B20489CE4C7BADC80CD34A8187FA"/>
        <w:category>
          <w:name w:val="General"/>
          <w:gallery w:val="placeholder"/>
        </w:category>
        <w:types>
          <w:type w:val="bbPlcHdr"/>
        </w:types>
        <w:behaviors>
          <w:behavior w:val="content"/>
        </w:behaviors>
        <w:guid w:val="{1B23EFEE-9398-4C17-B2DA-C44402665911}"/>
      </w:docPartPr>
      <w:docPartBody>
        <w:p w:rsidR="00B146AE" w:rsidRDefault="00B146AE" w:rsidP="00B146AE">
          <w:pPr>
            <w:pStyle w:val="0530B20489CE4C7BADC80CD34A8187FA"/>
          </w:pPr>
          <w:r w:rsidRPr="00356DED">
            <w:rPr>
              <w:rStyle w:val="PlaceholderText"/>
            </w:rPr>
            <w:t>Click or tap here to enter text.</w:t>
          </w:r>
        </w:p>
      </w:docPartBody>
    </w:docPart>
    <w:docPart>
      <w:docPartPr>
        <w:name w:val="FA00FF4EC35740778187E980F1CB73A5"/>
        <w:category>
          <w:name w:val="General"/>
          <w:gallery w:val="placeholder"/>
        </w:category>
        <w:types>
          <w:type w:val="bbPlcHdr"/>
        </w:types>
        <w:behaviors>
          <w:behavior w:val="content"/>
        </w:behaviors>
        <w:guid w:val="{A57F0A27-61E0-49BA-994F-585B3A7A3B2F}"/>
      </w:docPartPr>
      <w:docPartBody>
        <w:p w:rsidR="004920CA" w:rsidRDefault="005C32BB" w:rsidP="005C32BB">
          <w:pPr>
            <w:pStyle w:val="FA00FF4EC35740778187E980F1CB73A5"/>
          </w:pPr>
          <w:r w:rsidRPr="00A1699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64E"/>
    <w:rsid w:val="000166EC"/>
    <w:rsid w:val="00030B2B"/>
    <w:rsid w:val="00153637"/>
    <w:rsid w:val="00254C09"/>
    <w:rsid w:val="00264C75"/>
    <w:rsid w:val="0034692C"/>
    <w:rsid w:val="00356765"/>
    <w:rsid w:val="00421C8B"/>
    <w:rsid w:val="004920CA"/>
    <w:rsid w:val="004E50D0"/>
    <w:rsid w:val="005C32BB"/>
    <w:rsid w:val="006613FF"/>
    <w:rsid w:val="007A2FEA"/>
    <w:rsid w:val="00833F3B"/>
    <w:rsid w:val="00884AB2"/>
    <w:rsid w:val="0090364E"/>
    <w:rsid w:val="00931BB8"/>
    <w:rsid w:val="0098301D"/>
    <w:rsid w:val="00985DA8"/>
    <w:rsid w:val="00AE2D08"/>
    <w:rsid w:val="00B1081B"/>
    <w:rsid w:val="00B146AE"/>
    <w:rsid w:val="00B858BC"/>
    <w:rsid w:val="00BF49CA"/>
    <w:rsid w:val="00CB3801"/>
    <w:rsid w:val="00CC59A6"/>
    <w:rsid w:val="00DD2EAB"/>
    <w:rsid w:val="00F11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2BB"/>
    <w:rPr>
      <w:color w:val="666666"/>
    </w:rPr>
  </w:style>
  <w:style w:type="paragraph" w:customStyle="1" w:styleId="93EB185389FC4D10BE07D424503CAB30">
    <w:name w:val="93EB185389FC4D10BE07D424503CAB30"/>
    <w:rsid w:val="006613FF"/>
  </w:style>
  <w:style w:type="paragraph" w:customStyle="1" w:styleId="5D729A12D18A4BFEA39B432BD4934F7F">
    <w:name w:val="5D729A12D18A4BFEA39B432BD4934F7F"/>
    <w:rsid w:val="006613FF"/>
  </w:style>
  <w:style w:type="paragraph" w:customStyle="1" w:styleId="0530B20489CE4C7BADC80CD34A8187FA">
    <w:name w:val="0530B20489CE4C7BADC80CD34A8187FA"/>
    <w:rsid w:val="00B146AE"/>
  </w:style>
  <w:style w:type="paragraph" w:customStyle="1" w:styleId="FA00FF4EC35740778187E980F1CB73A5">
    <w:name w:val="FA00FF4EC35740778187E980F1CB73A5"/>
    <w:rsid w:val="005C3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2026-05-01T00:00:00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1A2ECBC0C562418FC77BCE2C651156" ma:contentTypeVersion="17" ma:contentTypeDescription="Create a new document." ma:contentTypeScope="" ma:versionID="3ecb3145ce1375e9cebda95608381a52">
  <xsd:schema xmlns:xsd="http://www.w3.org/2001/XMLSchema" xmlns:xs="http://www.w3.org/2001/XMLSchema" xmlns:p="http://schemas.microsoft.com/office/2006/metadata/properties" xmlns:ns2="8e0a4562-fd74-4dec-a9f0-6b82f00ae3b7" targetNamespace="http://schemas.microsoft.com/office/2006/metadata/properties" ma:root="true" ma:fieldsID="56b1bf69863c6e130fe17d6ad4e3f67e" ns2:_="">
    <xsd:import namespace="8e0a4562-fd74-4dec-a9f0-6b82f00ae3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TestingStatus" minOccurs="0"/>
                <xsd:element ref="ns2:TestersNotes" minOccurs="0"/>
                <xsd:element ref="ns2:Itemdescriptionorcontentsummary" minOccurs="0"/>
                <xsd:element ref="ns2:axeguided_x002d_testresultsavailable" minOccurs="0"/>
                <xsd:element ref="ns2:AXEresultssujmary" minOccurs="0"/>
                <xsd:element ref="ns2:Completed" minOccurs="0"/>
                <xsd:element ref="ns2:AddedtoTrackingD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0a4562-fd74-4dec-a9f0-6b82f00ae3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1903c9-fa15-4c10-b6d0-9265920e16e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TestingStatus" ma:index="17" nillable="true" ma:displayName="Testing Status" ma:description="Status based on tester's assessment." ma:format="Dropdown" ma:internalName="TestingStatus">
      <xsd:simpleType>
        <xsd:restriction base="dms:Choice">
          <xsd:enumeration value="0-not yet started"/>
          <xsd:enumeration value="1-in progress, not yet completed"/>
          <xsd:enumeration value="2-completion pending further info or direction"/>
          <xsd:enumeration value="4-fully completed"/>
        </xsd:restriction>
      </xsd:simpleType>
    </xsd:element>
    <xsd:element name="TestersNotes" ma:index="18" nillable="true" ma:displayName="Tester's Notes" ma:description="commentary on status or other information as needed" ma:format="Dropdown" ma:internalName="TestersNotes">
      <xsd:simpleType>
        <xsd:restriction base="dms:Note"/>
      </xsd:simpleType>
    </xsd:element>
    <xsd:element name="Itemdescriptionorcontentsummary" ma:index="19" nillable="true" ma:displayName="Item description or content summary" ma:description="brief description of document or asset" ma:format="Dropdown" ma:internalName="Itemdescriptionorcontentsummary">
      <xsd:simpleType>
        <xsd:restriction base="dms:Note">
          <xsd:maxLength value="255"/>
        </xsd:restriction>
      </xsd:simpleType>
    </xsd:element>
    <xsd:element name="axeguided_x002d_testresultsavailable" ma:index="20" nillable="true" ma:displayName="axe guided-test results available" ma:default="0" ma:format="Dropdown" ma:internalName="axeguided_x002d_testresultsavailable">
      <xsd:simpleType>
        <xsd:restriction base="dms:Boolean"/>
      </xsd:simpleType>
    </xsd:element>
    <xsd:element name="AXEresultssujmary" ma:index="21" nillable="true" ma:displayName="AXE results sujmary" ma:description="If axeDevTools were used to follow-up manual-testing, this columns summaries error report, saved in these files elsewhere." ma:format="Dropdown" ma:internalName="AXEresultssujmary">
      <xsd:simpleType>
        <xsd:restriction base="dms:Note">
          <xsd:maxLength value="255"/>
        </xsd:restriction>
      </xsd:simpleType>
    </xsd:element>
    <xsd:element name="Completed" ma:index="22" nillable="true" ma:displayName="Test-Tyoes Completed" ma:description="Tests completed by feature category (or n/a)&#10;" ma:format="Dropdown" ma:internalName="Completed">
      <xsd:complexType>
        <xsd:complexContent>
          <xsd:extension base="dms:MultiChoice">
            <xsd:sequence>
              <xsd:element name="Value" maxOccurs="unbounded" minOccurs="0" nillable="true">
                <xsd:simpleType>
                  <xsd:restriction base="dms:Choice">
                    <xsd:enumeration value="Assistive Technology"/>
                    <xsd:enumeration value="Audio &amp; Video"/>
                    <xsd:enumeration value="Color Contrast"/>
                    <xsd:enumeration value="Content"/>
                    <xsd:enumeration value="Custom"/>
                    <xsd:enumeration value="Images"/>
                    <xsd:enumeration value="Keyboard"/>
                    <xsd:enumeration value="LInks &amp; Buttons"/>
                    <xsd:enumeration value="Mobile"/>
                    <xsd:enumeration value="Tables"/>
                    <xsd:enumeration value="All"/>
                    <xsd:enumeration value="none"/>
                  </xsd:restriction>
                </xsd:simpleType>
              </xsd:element>
            </xsd:sequence>
          </xsd:extension>
        </xsd:complexContent>
      </xsd:complexType>
    </xsd:element>
    <xsd:element name="AddedtoTrackingDash" ma:index="23" nillable="true" ma:displayName="Added to Tracking Dash" ma:default="0" ma:description="Yes indicates the testing results have been incorporated into the test-tracking dataset for the the .pbix " ma:format="Dropdown" ma:internalName="AddedtoTrackingDas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estersNotes xmlns="8e0a4562-fd74-4dec-a9f0-6b82f00ae3b7" xsi:nil="true"/>
    <lcf76f155ced4ddcb4097134ff3c332f xmlns="8e0a4562-fd74-4dec-a9f0-6b82f00ae3b7">
      <Terms xmlns="http://schemas.microsoft.com/office/infopath/2007/PartnerControls"/>
    </lcf76f155ced4ddcb4097134ff3c332f>
    <axeguided_x002d_testresultsavailable xmlns="8e0a4562-fd74-4dec-a9f0-6b82f00ae3b7">false</axeguided_x002d_testresultsavailable>
    <Completed xmlns="8e0a4562-fd74-4dec-a9f0-6b82f00ae3b7" xsi:nil="true"/>
    <AddedtoTrackingDash xmlns="8e0a4562-fd74-4dec-a9f0-6b82f00ae3b7">false</AddedtoTrackingDash>
    <Itemdescriptionorcontentsummary xmlns="8e0a4562-fd74-4dec-a9f0-6b82f00ae3b7" xsi:nil="true"/>
    <TestingStatus xmlns="8e0a4562-fd74-4dec-a9f0-6b82f00ae3b7" xsi:nil="true"/>
    <AXEresultssujmary xmlns="8e0a4562-fd74-4dec-a9f0-6b82f00ae3b7"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757AFD-0063-4323-83F5-38ECB1C26FDF}">
  <ds:schemaRefs>
    <ds:schemaRef ds:uri="http://schemas.microsoft.com/sharepoint/v3/contenttype/forms"/>
  </ds:schemaRefs>
</ds:datastoreItem>
</file>

<file path=customXml/itemProps3.xml><?xml version="1.0" encoding="utf-8"?>
<ds:datastoreItem xmlns:ds="http://schemas.openxmlformats.org/officeDocument/2006/customXml" ds:itemID="{7E073346-1FD3-4FF0-91C7-E734AAB1F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0a4562-fd74-4dec-a9f0-6b82f00ae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4F6A79-D4F0-4383-8549-65ACCB15B1E0}">
  <ds:schemaRefs>
    <ds:schemaRef ds:uri="http://schemas.openxmlformats.org/officeDocument/2006/bibliography"/>
  </ds:schemaRefs>
</ds:datastoreItem>
</file>

<file path=customXml/itemProps5.xml><?xml version="1.0" encoding="utf-8"?>
<ds:datastoreItem xmlns:ds="http://schemas.openxmlformats.org/officeDocument/2006/customXml" ds:itemID="{7CAC7F33-B68E-4D61-877F-7FC19A183CF3}">
  <ds:schemaRefs>
    <ds:schemaRef ds:uri="http://schemas.microsoft.com/office/2006/metadata/properties"/>
    <ds:schemaRef ds:uri="http://schemas.microsoft.com/office/infopath/2007/PartnerControls"/>
    <ds:schemaRef ds:uri="8e0a4562-fd74-4dec-a9f0-6b82f00ae3b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20686</Words>
  <Characters>117911</Characters>
  <Application>Microsoft Office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Surgical Technologist Associate-Degree Program Student Handbook for 2025-2027</vt:lpstr>
    </vt:vector>
  </TitlesOfParts>
  <Company>Madison Area Technical College</Company>
  <LinksUpToDate>false</LinksUpToDate>
  <CharactersWithSpaces>138321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Technologist Associate-Degree Program Student Handbook</dc:title>
  <dc:subject/>
  <dc:creator>Egyes, Judith</dc:creator>
  <cp:keywords/>
  <dc:description/>
  <cp:lastModifiedBy>Meek, Jennifer L</cp:lastModifiedBy>
  <cp:revision>2</cp:revision>
  <cp:lastPrinted>2026-05-18T19:02:00Z</cp:lastPrinted>
  <dcterms:created xsi:type="dcterms:W3CDTF">2026-08-18T17:10:00Z</dcterms:created>
  <dcterms:modified xsi:type="dcterms:W3CDTF">2026-08-18T17:10:00Z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0x0101005F1A2ECBC0C562418FC77BCE2C651156</vt:lpwstr>
  </property>
  <property fmtid="{D5CDD505-2E9C-101B-9397-08002B2CF9AE}" pid="3" name="MediaServiceImageTags">
    <vt:lpwstr/>
  </property>
</Properties>
</file>